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51" w:rsidRPr="005E74AD" w:rsidRDefault="00F64851" w:rsidP="00F64851">
      <w:pPr>
        <w:jc w:val="center"/>
        <w:rPr>
          <w:rFonts w:ascii="Times New Roman" w:hAnsi="Times New Roman" w:cs="Times New Roman"/>
          <w:sz w:val="22"/>
          <w:szCs w:val="22"/>
          <w:lang w:val="uk-UA"/>
        </w:rPr>
      </w:pP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Міністерство освіти і науки України</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Львівський національний університет імені Івана Франка</w:t>
      </w:r>
    </w:p>
    <w:p w:rsidR="005E74AD" w:rsidRPr="005E74AD" w:rsidRDefault="005E74AD" w:rsidP="005E74AD">
      <w:pPr>
        <w:jc w:val="center"/>
        <w:rPr>
          <w:rFonts w:ascii="Times New Roman" w:hAnsi="Times New Roman" w:cs="Times New Roman"/>
          <w:b/>
          <w:sz w:val="22"/>
          <w:szCs w:val="22"/>
          <w:lang w:val="uk-UA"/>
        </w:rPr>
      </w:pPr>
      <w:r w:rsidRPr="005E74AD">
        <w:rPr>
          <w:rFonts w:ascii="Times New Roman" w:hAnsi="Times New Roman" w:cs="Times New Roman"/>
          <w:b/>
          <w:sz w:val="24"/>
          <w:szCs w:val="24"/>
          <w:lang w:val="uk-UA"/>
        </w:rPr>
        <w:t>Факультет управління фінансами та бізнесу</w:t>
      </w:r>
    </w:p>
    <w:p w:rsidR="005E74AD" w:rsidRPr="005E74AD" w:rsidRDefault="005E74AD" w:rsidP="005E74AD">
      <w:pPr>
        <w:pStyle w:val="Style50"/>
        <w:widowControl/>
        <w:jc w:val="center"/>
        <w:rPr>
          <w:rStyle w:val="FontStyle86"/>
          <w:sz w:val="28"/>
          <w:szCs w:val="28"/>
        </w:rPr>
      </w:pPr>
    </w:p>
    <w:p w:rsidR="005E74AD" w:rsidRPr="005E74AD" w:rsidRDefault="005E74AD" w:rsidP="005E74AD">
      <w:pPr>
        <w:pStyle w:val="Style50"/>
        <w:widowControl/>
        <w:jc w:val="center"/>
        <w:rPr>
          <w:rStyle w:val="FontStyle86"/>
          <w:sz w:val="28"/>
          <w:szCs w:val="28"/>
        </w:rPr>
      </w:pP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sz w:val="26"/>
          <w:szCs w:val="26"/>
          <w:lang w:val="uk-UA"/>
        </w:rPr>
        <w:t xml:space="preserve">                          </w:t>
      </w:r>
      <w:r w:rsidRPr="005E74AD">
        <w:rPr>
          <w:rFonts w:ascii="Times New Roman" w:hAnsi="Times New Roman" w:cs="Times New Roman"/>
          <w:lang w:val="uk-UA"/>
        </w:rPr>
        <w:t>Затверджено</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На засіданні приймальної комісії</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Львівського національного університету</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імені Івана Франка</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_____________ 20__ р. (протокол № ___)</w:t>
      </w:r>
    </w:p>
    <w:p w:rsidR="005E74AD" w:rsidRPr="005E74AD" w:rsidRDefault="005E74AD" w:rsidP="005E74AD">
      <w:pPr>
        <w:ind w:left="3255"/>
        <w:rPr>
          <w:rFonts w:ascii="Times New Roman" w:hAnsi="Times New Roman" w:cs="Times New Roman"/>
          <w:lang w:val="uk-UA"/>
        </w:rPr>
      </w:pP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Ректор ________________ В.П. Мельник</w:t>
      </w:r>
    </w:p>
    <w:p w:rsidR="005E74AD" w:rsidRPr="005E74AD" w:rsidRDefault="005E74AD" w:rsidP="005E74AD">
      <w:pPr>
        <w:rPr>
          <w:rFonts w:ascii="Times New Roman" w:hAnsi="Times New Roman" w:cs="Times New Roman"/>
          <w:lang w:val="uk-UA"/>
        </w:rPr>
      </w:pPr>
    </w:p>
    <w:p w:rsidR="005E74AD" w:rsidRPr="005E74AD" w:rsidRDefault="005E74AD" w:rsidP="005E74AD">
      <w:pPr>
        <w:pStyle w:val="1"/>
        <w:jc w:val="center"/>
        <w:rPr>
          <w:rFonts w:ascii="Times New Roman" w:hAnsi="Times New Roman" w:cs="Times New Roman"/>
          <w:b w:val="0"/>
          <w:color w:val="auto"/>
          <w:sz w:val="24"/>
          <w:szCs w:val="24"/>
        </w:rPr>
      </w:pPr>
      <w:r w:rsidRPr="005E74AD">
        <w:rPr>
          <w:rFonts w:ascii="Times New Roman" w:hAnsi="Times New Roman" w:cs="Times New Roman"/>
          <w:color w:val="auto"/>
          <w:sz w:val="24"/>
          <w:szCs w:val="24"/>
        </w:rPr>
        <w:t>ПРОГРАМА</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фахового вступного випробування</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для здобуття</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освітнього ступеня магістра</w:t>
      </w:r>
    </w:p>
    <w:p w:rsidR="005E74AD" w:rsidRPr="005E74AD" w:rsidRDefault="005E74AD" w:rsidP="005E74AD">
      <w:pPr>
        <w:spacing w:line="360" w:lineRule="auto"/>
        <w:jc w:val="center"/>
        <w:rPr>
          <w:rFonts w:ascii="Times New Roman" w:hAnsi="Times New Roman" w:cs="Times New Roman"/>
          <w:b/>
          <w:sz w:val="24"/>
          <w:szCs w:val="24"/>
          <w:lang w:val="uk-UA"/>
        </w:rPr>
      </w:pP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спеціальності</w:t>
      </w:r>
      <w:r w:rsidRPr="005E74AD">
        <w:rPr>
          <w:rFonts w:ascii="Times New Roman" w:hAnsi="Times New Roman" w:cs="Times New Roman"/>
          <w:b/>
          <w:sz w:val="24"/>
          <w:szCs w:val="24"/>
        </w:rPr>
        <w:t xml:space="preserve"> </w:t>
      </w:r>
      <w:r w:rsidRPr="005E74AD">
        <w:rPr>
          <w:rFonts w:ascii="Times New Roman" w:hAnsi="Times New Roman" w:cs="Times New Roman"/>
          <w:b/>
          <w:sz w:val="24"/>
          <w:szCs w:val="24"/>
          <w:lang w:val="uk-UA"/>
        </w:rPr>
        <w:t xml:space="preserve">051 </w:t>
      </w:r>
      <w:proofErr w:type="spellStart"/>
      <w:r w:rsidRPr="005E74AD">
        <w:rPr>
          <w:rFonts w:ascii="Times New Roman" w:hAnsi="Times New Roman" w:cs="Times New Roman"/>
          <w:b/>
          <w:sz w:val="24"/>
          <w:szCs w:val="24"/>
          <w:lang w:val="uk-UA"/>
        </w:rPr>
        <w:t>“Економіка”</w:t>
      </w:r>
      <w:proofErr w:type="spellEnd"/>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 xml:space="preserve">(Спеціалізація </w:t>
      </w:r>
      <w:proofErr w:type="spellStart"/>
      <w:r w:rsidRPr="005E74AD">
        <w:rPr>
          <w:rFonts w:ascii="Times New Roman" w:hAnsi="Times New Roman" w:cs="Times New Roman"/>
          <w:b/>
          <w:sz w:val="24"/>
          <w:szCs w:val="24"/>
          <w:lang w:val="uk-UA"/>
        </w:rPr>
        <w:t>“Інформаційні</w:t>
      </w:r>
      <w:proofErr w:type="spellEnd"/>
      <w:r w:rsidRPr="005E74AD">
        <w:rPr>
          <w:rFonts w:ascii="Times New Roman" w:hAnsi="Times New Roman" w:cs="Times New Roman"/>
          <w:b/>
          <w:sz w:val="24"/>
          <w:szCs w:val="24"/>
          <w:lang w:val="uk-UA"/>
        </w:rPr>
        <w:t xml:space="preserve"> технології в </w:t>
      </w:r>
      <w:proofErr w:type="spellStart"/>
      <w:r w:rsidRPr="005E74AD">
        <w:rPr>
          <w:rFonts w:ascii="Times New Roman" w:hAnsi="Times New Roman" w:cs="Times New Roman"/>
          <w:b/>
          <w:sz w:val="24"/>
          <w:szCs w:val="24"/>
          <w:lang w:val="uk-UA"/>
        </w:rPr>
        <w:t>бізнесі”</w:t>
      </w:r>
      <w:proofErr w:type="spellEnd"/>
      <w:r w:rsidRPr="005E74AD">
        <w:rPr>
          <w:rFonts w:ascii="Times New Roman" w:hAnsi="Times New Roman" w:cs="Times New Roman"/>
          <w:b/>
          <w:sz w:val="24"/>
          <w:szCs w:val="24"/>
          <w:lang w:val="uk-UA"/>
        </w:rPr>
        <w:t>)</w:t>
      </w:r>
    </w:p>
    <w:p w:rsidR="005E74AD" w:rsidRPr="005E74AD" w:rsidRDefault="005E74AD" w:rsidP="005E74AD">
      <w:pPr>
        <w:spacing w:line="360" w:lineRule="auto"/>
        <w:jc w:val="center"/>
        <w:rPr>
          <w:rFonts w:ascii="Times New Roman" w:hAnsi="Times New Roman" w:cs="Times New Roman"/>
          <w:b/>
          <w:sz w:val="28"/>
          <w:szCs w:val="28"/>
          <w:lang w:val="uk-UA"/>
        </w:rPr>
      </w:pPr>
    </w:p>
    <w:p w:rsidR="005E74AD" w:rsidRPr="005E74AD" w:rsidRDefault="005E74AD" w:rsidP="005E74AD">
      <w:pPr>
        <w:rPr>
          <w:rFonts w:ascii="Times New Roman" w:hAnsi="Times New Roman" w:cs="Times New Roman"/>
          <w:sz w:val="22"/>
          <w:lang w:val="uk-UA"/>
        </w:rPr>
      </w:pPr>
    </w:p>
    <w:p w:rsidR="005E74AD" w:rsidRPr="005E74AD" w:rsidRDefault="005E74AD" w:rsidP="005E74AD">
      <w:pPr>
        <w:ind w:left="2688"/>
        <w:rPr>
          <w:rFonts w:ascii="Times New Roman" w:hAnsi="Times New Roman" w:cs="Times New Roman"/>
          <w:sz w:val="22"/>
          <w:szCs w:val="22"/>
          <w:lang w:val="uk-UA"/>
        </w:rPr>
      </w:pPr>
      <w:r w:rsidRPr="005E74AD">
        <w:rPr>
          <w:rFonts w:ascii="Times New Roman" w:hAnsi="Times New Roman" w:cs="Times New Roman"/>
          <w:sz w:val="26"/>
          <w:szCs w:val="26"/>
          <w:lang w:val="uk-UA"/>
        </w:rPr>
        <w:t xml:space="preserve">                          </w:t>
      </w:r>
      <w:r w:rsidRPr="005E74AD">
        <w:rPr>
          <w:rFonts w:ascii="Times New Roman" w:hAnsi="Times New Roman" w:cs="Times New Roman"/>
          <w:sz w:val="22"/>
          <w:szCs w:val="22"/>
          <w:lang w:val="uk-UA"/>
        </w:rPr>
        <w:t>Затверджено</w:t>
      </w:r>
    </w:p>
    <w:p w:rsidR="005E74AD" w:rsidRPr="005E74AD" w:rsidRDefault="005E74AD" w:rsidP="005E74AD">
      <w:pPr>
        <w:ind w:left="3255" w:right="-340"/>
        <w:rPr>
          <w:rFonts w:ascii="Times New Roman" w:hAnsi="Times New Roman" w:cs="Times New Roman"/>
          <w:sz w:val="22"/>
          <w:szCs w:val="22"/>
          <w:lang w:val="uk-UA"/>
        </w:rPr>
      </w:pPr>
      <w:r w:rsidRPr="005E74AD">
        <w:rPr>
          <w:rFonts w:ascii="Times New Roman" w:hAnsi="Times New Roman" w:cs="Times New Roman"/>
          <w:sz w:val="22"/>
          <w:szCs w:val="22"/>
          <w:lang w:val="uk-UA"/>
        </w:rPr>
        <w:t xml:space="preserve">       На засіданні Вченої ради факультету</w:t>
      </w:r>
    </w:p>
    <w:p w:rsidR="005E74AD" w:rsidRPr="005E74AD" w:rsidRDefault="005E74AD" w:rsidP="005E74AD">
      <w:pPr>
        <w:ind w:left="3255" w:right="-340"/>
        <w:rPr>
          <w:rFonts w:ascii="Times New Roman" w:hAnsi="Times New Roman" w:cs="Times New Roman"/>
          <w:sz w:val="22"/>
          <w:szCs w:val="22"/>
          <w:lang w:val="uk-UA"/>
        </w:rPr>
      </w:pPr>
      <w:r w:rsidRPr="005E74AD">
        <w:rPr>
          <w:rFonts w:ascii="Times New Roman" w:hAnsi="Times New Roman" w:cs="Times New Roman"/>
          <w:sz w:val="22"/>
          <w:szCs w:val="22"/>
          <w:lang w:val="uk-UA"/>
        </w:rPr>
        <w:t xml:space="preserve">       управління фінансами та бізнесу</w:t>
      </w:r>
    </w:p>
    <w:p w:rsidR="005E74AD" w:rsidRPr="005E74AD" w:rsidRDefault="005E74AD" w:rsidP="005E74AD">
      <w:pPr>
        <w:ind w:left="3255" w:right="-340"/>
        <w:rPr>
          <w:rFonts w:ascii="Times New Roman" w:hAnsi="Times New Roman" w:cs="Times New Roman"/>
          <w:sz w:val="22"/>
          <w:szCs w:val="22"/>
          <w:lang w:val="uk-UA"/>
        </w:rPr>
      </w:pPr>
      <w:r w:rsidRPr="005E74AD">
        <w:rPr>
          <w:rFonts w:ascii="Times New Roman" w:hAnsi="Times New Roman" w:cs="Times New Roman"/>
          <w:sz w:val="22"/>
          <w:szCs w:val="22"/>
          <w:lang w:val="uk-UA"/>
        </w:rPr>
        <w:t xml:space="preserve">       Львівського національного університету</w:t>
      </w:r>
    </w:p>
    <w:p w:rsidR="005E74AD" w:rsidRPr="005E74AD" w:rsidRDefault="005E74AD" w:rsidP="005E74AD">
      <w:pPr>
        <w:ind w:left="3255" w:right="-340"/>
        <w:rPr>
          <w:rFonts w:ascii="Times New Roman" w:hAnsi="Times New Roman" w:cs="Times New Roman"/>
          <w:sz w:val="22"/>
          <w:szCs w:val="22"/>
          <w:lang w:val="uk-UA"/>
        </w:rPr>
      </w:pPr>
      <w:r w:rsidRPr="005E74AD">
        <w:rPr>
          <w:rFonts w:ascii="Times New Roman" w:hAnsi="Times New Roman" w:cs="Times New Roman"/>
          <w:sz w:val="22"/>
          <w:szCs w:val="22"/>
          <w:lang w:val="uk-UA"/>
        </w:rPr>
        <w:t xml:space="preserve">       імені Івана Франка</w:t>
      </w:r>
    </w:p>
    <w:p w:rsidR="005E74AD" w:rsidRPr="005E74AD" w:rsidRDefault="005E74AD" w:rsidP="005E74AD">
      <w:pPr>
        <w:ind w:left="3255" w:right="-340"/>
        <w:rPr>
          <w:rFonts w:ascii="Times New Roman" w:hAnsi="Times New Roman" w:cs="Times New Roman"/>
          <w:sz w:val="22"/>
          <w:szCs w:val="22"/>
          <w:lang w:val="uk-UA"/>
        </w:rPr>
      </w:pPr>
      <w:r w:rsidRPr="005E74AD">
        <w:rPr>
          <w:rFonts w:ascii="Times New Roman" w:hAnsi="Times New Roman" w:cs="Times New Roman"/>
          <w:sz w:val="22"/>
          <w:szCs w:val="22"/>
          <w:lang w:val="uk-UA"/>
        </w:rPr>
        <w:t xml:space="preserve">       27.02.2017 р. (протокол № 7)</w:t>
      </w:r>
    </w:p>
    <w:p w:rsidR="005E74AD" w:rsidRPr="005E74AD" w:rsidRDefault="005E74AD" w:rsidP="005E74AD">
      <w:pPr>
        <w:ind w:left="3255" w:right="-340"/>
        <w:rPr>
          <w:rFonts w:ascii="Times New Roman" w:hAnsi="Times New Roman" w:cs="Times New Roman"/>
          <w:sz w:val="22"/>
          <w:szCs w:val="22"/>
          <w:lang w:val="uk-UA"/>
        </w:rPr>
      </w:pPr>
    </w:p>
    <w:p w:rsidR="005E74AD" w:rsidRPr="005E74AD" w:rsidRDefault="005E74AD" w:rsidP="005E74AD">
      <w:pPr>
        <w:ind w:left="3255" w:right="-340"/>
        <w:rPr>
          <w:rFonts w:ascii="Times New Roman" w:hAnsi="Times New Roman" w:cs="Times New Roman"/>
          <w:sz w:val="22"/>
          <w:szCs w:val="22"/>
          <w:lang w:val="uk-UA"/>
        </w:rPr>
      </w:pPr>
      <w:r w:rsidRPr="005E74AD">
        <w:rPr>
          <w:rFonts w:ascii="Times New Roman" w:hAnsi="Times New Roman" w:cs="Times New Roman"/>
          <w:sz w:val="22"/>
          <w:szCs w:val="22"/>
          <w:lang w:val="uk-UA"/>
        </w:rPr>
        <w:t xml:space="preserve">       Голова Вченої ради</w:t>
      </w:r>
    </w:p>
    <w:p w:rsidR="005E74AD" w:rsidRPr="005E74AD" w:rsidRDefault="005E74AD" w:rsidP="005E74AD">
      <w:pPr>
        <w:ind w:left="3255" w:right="-340"/>
        <w:rPr>
          <w:rFonts w:ascii="Times New Roman" w:hAnsi="Times New Roman" w:cs="Times New Roman"/>
          <w:sz w:val="22"/>
          <w:szCs w:val="22"/>
          <w:lang w:val="uk-UA"/>
        </w:rPr>
      </w:pPr>
    </w:p>
    <w:p w:rsidR="005E74AD" w:rsidRPr="005E74AD" w:rsidRDefault="005E74AD" w:rsidP="005E74AD">
      <w:pPr>
        <w:ind w:left="3255" w:right="-340"/>
        <w:rPr>
          <w:rFonts w:ascii="Times New Roman" w:hAnsi="Times New Roman" w:cs="Times New Roman"/>
          <w:sz w:val="22"/>
          <w:szCs w:val="22"/>
          <w:lang w:val="uk-UA"/>
        </w:rPr>
      </w:pPr>
      <w:r w:rsidRPr="005E74AD">
        <w:rPr>
          <w:rFonts w:ascii="Times New Roman" w:hAnsi="Times New Roman" w:cs="Times New Roman"/>
          <w:sz w:val="22"/>
          <w:szCs w:val="22"/>
          <w:lang w:val="uk-UA"/>
        </w:rPr>
        <w:t xml:space="preserve">       ___________________ А. В. </w:t>
      </w:r>
      <w:proofErr w:type="spellStart"/>
      <w:r w:rsidRPr="005E74AD">
        <w:rPr>
          <w:rFonts w:ascii="Times New Roman" w:hAnsi="Times New Roman" w:cs="Times New Roman"/>
          <w:sz w:val="22"/>
          <w:szCs w:val="22"/>
          <w:lang w:val="uk-UA"/>
        </w:rPr>
        <w:t>Стасишин</w:t>
      </w:r>
      <w:proofErr w:type="spellEnd"/>
    </w:p>
    <w:p w:rsidR="005E74AD" w:rsidRPr="005E74AD" w:rsidRDefault="005E74AD" w:rsidP="005E74AD">
      <w:pPr>
        <w:jc w:val="center"/>
        <w:rPr>
          <w:rFonts w:ascii="Times New Roman" w:hAnsi="Times New Roman" w:cs="Times New Roman"/>
          <w:sz w:val="22"/>
          <w:lang w:val="uk-UA"/>
        </w:rPr>
      </w:pPr>
    </w:p>
    <w:p w:rsidR="005E74AD" w:rsidRPr="005E74AD" w:rsidRDefault="005E74AD" w:rsidP="005E74AD">
      <w:pPr>
        <w:rPr>
          <w:rFonts w:ascii="Times New Roman" w:hAnsi="Times New Roman" w:cs="Times New Roman"/>
          <w:sz w:val="22"/>
          <w:lang w:val="uk-UA"/>
        </w:rPr>
      </w:pPr>
    </w:p>
    <w:p w:rsidR="005E74AD" w:rsidRPr="005E74AD" w:rsidRDefault="005E74AD" w:rsidP="005E74AD">
      <w:pPr>
        <w:spacing w:line="360" w:lineRule="auto"/>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Львів – 2017</w:t>
      </w:r>
    </w:p>
    <w:p w:rsidR="00CB550C" w:rsidRPr="00C07B13" w:rsidRDefault="00CB550C" w:rsidP="00CB550C">
      <w:pPr>
        <w:jc w:val="both"/>
        <w:rPr>
          <w:rFonts w:ascii="Times New Roman" w:hAnsi="Times New Roman" w:cs="Times New Roman"/>
          <w:sz w:val="22"/>
          <w:szCs w:val="22"/>
          <w:lang w:val="uk-UA"/>
        </w:rPr>
        <w:sectPr w:rsidR="00CB550C" w:rsidRPr="00C07B13" w:rsidSect="00CB550C">
          <w:footerReference w:type="even" r:id="rId7"/>
          <w:footerReference w:type="default" r:id="rId8"/>
          <w:type w:val="nextColumn"/>
          <w:pgSz w:w="8392" w:h="11907" w:code="11"/>
          <w:pgMar w:top="567" w:right="454" w:bottom="567" w:left="737" w:header="709" w:footer="709" w:gutter="0"/>
          <w:cols w:space="60"/>
          <w:noEndnote/>
          <w:titlePg/>
        </w:sectPr>
      </w:pPr>
    </w:p>
    <w:p w:rsidR="00CB550C" w:rsidRPr="00C07B13" w:rsidRDefault="00CB550C" w:rsidP="00CB550C">
      <w:pPr>
        <w:jc w:val="both"/>
        <w:rPr>
          <w:rFonts w:ascii="Times New Roman" w:hAnsi="Times New Roman" w:cs="Times New Roman"/>
          <w:sz w:val="22"/>
          <w:szCs w:val="22"/>
          <w:lang w:val="uk-UA"/>
        </w:rPr>
      </w:pPr>
    </w:p>
    <w:p w:rsidR="00CB550C" w:rsidRPr="00C07B13" w:rsidRDefault="002A6828" w:rsidP="002A6828">
      <w:pPr>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Програма вступного фахового випробування</w:t>
      </w:r>
      <w:r w:rsidRPr="00C07B13">
        <w:rPr>
          <w:rFonts w:ascii="Times New Roman" w:hAnsi="Times New Roman" w:cs="Times New Roman"/>
          <w:sz w:val="22"/>
          <w:szCs w:val="22"/>
        </w:rPr>
        <w:t xml:space="preserve"> </w:t>
      </w:r>
      <w:r w:rsidRPr="00C07B13">
        <w:rPr>
          <w:rFonts w:ascii="Times New Roman" w:hAnsi="Times New Roman" w:cs="Times New Roman"/>
          <w:sz w:val="22"/>
          <w:szCs w:val="22"/>
          <w:lang w:val="uk-UA"/>
        </w:rPr>
        <w:t>для здобуття освітнього ступеня магістра</w:t>
      </w:r>
      <w:r w:rsidR="002B66FE" w:rsidRPr="00C07B13">
        <w:rPr>
          <w:rFonts w:ascii="Times New Roman" w:hAnsi="Times New Roman" w:cs="Times New Roman"/>
          <w:sz w:val="22"/>
          <w:szCs w:val="22"/>
          <w:lang w:val="uk-UA"/>
        </w:rPr>
        <w:t xml:space="preserve"> за галуззю знань 05 </w:t>
      </w:r>
      <w:proofErr w:type="spellStart"/>
      <w:r w:rsidR="00CB550C" w:rsidRPr="00C07B13">
        <w:rPr>
          <w:rFonts w:ascii="Times New Roman" w:hAnsi="Times New Roman" w:cs="Times New Roman"/>
          <w:sz w:val="22"/>
          <w:szCs w:val="22"/>
          <w:lang w:val="uk-UA"/>
        </w:rPr>
        <w:t>“Соціальні</w:t>
      </w:r>
      <w:proofErr w:type="spellEnd"/>
      <w:r w:rsidR="00CB550C" w:rsidRPr="00C07B13">
        <w:rPr>
          <w:rFonts w:ascii="Times New Roman" w:hAnsi="Times New Roman" w:cs="Times New Roman"/>
          <w:sz w:val="22"/>
          <w:szCs w:val="22"/>
          <w:lang w:val="uk-UA"/>
        </w:rPr>
        <w:t xml:space="preserve"> та поведінкові </w:t>
      </w:r>
      <w:proofErr w:type="spellStart"/>
      <w:r w:rsidR="00CB550C" w:rsidRPr="00C07B13">
        <w:rPr>
          <w:rFonts w:ascii="Times New Roman" w:hAnsi="Times New Roman" w:cs="Times New Roman"/>
          <w:sz w:val="22"/>
          <w:szCs w:val="22"/>
          <w:lang w:val="uk-UA"/>
        </w:rPr>
        <w:t>науки”</w:t>
      </w:r>
      <w:proofErr w:type="spellEnd"/>
      <w:r w:rsidR="00CB550C" w:rsidRPr="00C07B13">
        <w:rPr>
          <w:rFonts w:ascii="Times New Roman" w:hAnsi="Times New Roman" w:cs="Times New Roman"/>
          <w:sz w:val="22"/>
          <w:szCs w:val="22"/>
          <w:lang w:val="uk-UA"/>
        </w:rPr>
        <w:t xml:space="preserve"> спеціальністю 051 </w:t>
      </w:r>
      <w:proofErr w:type="spellStart"/>
      <w:r w:rsidR="00CB550C" w:rsidRPr="00C07B13">
        <w:rPr>
          <w:rFonts w:ascii="Times New Roman" w:hAnsi="Times New Roman" w:cs="Times New Roman"/>
          <w:sz w:val="22"/>
          <w:szCs w:val="22"/>
          <w:lang w:val="uk-UA"/>
        </w:rPr>
        <w:t>“Економіка”</w:t>
      </w:r>
      <w:proofErr w:type="spellEnd"/>
      <w:r w:rsidR="00CB550C" w:rsidRPr="00C07B13">
        <w:rPr>
          <w:rFonts w:ascii="Times New Roman" w:hAnsi="Times New Roman" w:cs="Times New Roman"/>
          <w:sz w:val="22"/>
          <w:szCs w:val="22"/>
          <w:lang w:val="uk-UA"/>
        </w:rPr>
        <w:t xml:space="preserve"> спеціалізацією </w:t>
      </w:r>
      <w:proofErr w:type="spellStart"/>
      <w:r w:rsidR="00CB550C" w:rsidRPr="00C07B13">
        <w:rPr>
          <w:rFonts w:ascii="Times New Roman" w:hAnsi="Times New Roman" w:cs="Times New Roman"/>
          <w:sz w:val="22"/>
          <w:szCs w:val="22"/>
          <w:lang w:val="uk-UA"/>
        </w:rPr>
        <w:t>“Інформаційні</w:t>
      </w:r>
      <w:proofErr w:type="spellEnd"/>
      <w:r w:rsidR="00CB550C" w:rsidRPr="00C07B13">
        <w:rPr>
          <w:rFonts w:ascii="Times New Roman" w:hAnsi="Times New Roman" w:cs="Times New Roman"/>
          <w:sz w:val="22"/>
          <w:szCs w:val="22"/>
          <w:lang w:val="uk-UA"/>
        </w:rPr>
        <w:t xml:space="preserve"> технології </w:t>
      </w:r>
      <w:r w:rsidRPr="00C07B13">
        <w:rPr>
          <w:rFonts w:ascii="Times New Roman" w:hAnsi="Times New Roman" w:cs="Times New Roman"/>
          <w:sz w:val="22"/>
          <w:szCs w:val="22"/>
          <w:lang w:val="uk-UA"/>
        </w:rPr>
        <w:t xml:space="preserve">в </w:t>
      </w:r>
      <w:proofErr w:type="spellStart"/>
      <w:r w:rsidRPr="00C07B13">
        <w:rPr>
          <w:rFonts w:ascii="Times New Roman" w:hAnsi="Times New Roman" w:cs="Times New Roman"/>
          <w:sz w:val="22"/>
          <w:szCs w:val="22"/>
          <w:lang w:val="uk-UA"/>
        </w:rPr>
        <w:t>бізнесі”</w:t>
      </w:r>
      <w:proofErr w:type="spellEnd"/>
      <w:r w:rsidR="00CB550C" w:rsidRPr="00C07B13">
        <w:rPr>
          <w:rFonts w:ascii="Times New Roman" w:hAnsi="Times New Roman" w:cs="Times New Roman"/>
          <w:sz w:val="22"/>
          <w:szCs w:val="22"/>
          <w:lang w:val="uk-UA"/>
        </w:rPr>
        <w:t>.</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r w:rsidRPr="00C07B13">
        <w:rPr>
          <w:rFonts w:ascii="Times New Roman" w:hAnsi="Times New Roman" w:cs="Times New Roman"/>
          <w:sz w:val="22"/>
          <w:szCs w:val="22"/>
          <w:lang w:val="uk-UA"/>
        </w:rPr>
        <w:t>“</w:t>
      </w:r>
      <w:r w:rsidR="00C07B13">
        <w:rPr>
          <w:rFonts w:ascii="Times New Roman" w:hAnsi="Times New Roman" w:cs="Times New Roman"/>
          <w:sz w:val="22"/>
          <w:szCs w:val="22"/>
          <w:lang w:val="uk-UA"/>
        </w:rPr>
        <w:t>21</w:t>
      </w:r>
      <w:r w:rsidRPr="00C07B13">
        <w:rPr>
          <w:rFonts w:ascii="Times New Roman" w:hAnsi="Times New Roman" w:cs="Times New Roman"/>
          <w:sz w:val="22"/>
          <w:szCs w:val="22"/>
          <w:lang w:val="uk-UA"/>
        </w:rPr>
        <w:t>”</w:t>
      </w:r>
      <w:r w:rsidR="00C07B13">
        <w:rPr>
          <w:rFonts w:ascii="Times New Roman" w:hAnsi="Times New Roman" w:cs="Times New Roman"/>
          <w:sz w:val="22"/>
          <w:szCs w:val="22"/>
          <w:lang w:val="uk-UA"/>
        </w:rPr>
        <w:t xml:space="preserve"> лютого </w:t>
      </w:r>
      <w:r w:rsidRPr="00C07B13">
        <w:rPr>
          <w:rFonts w:ascii="Times New Roman" w:hAnsi="Times New Roman" w:cs="Times New Roman"/>
          <w:sz w:val="22"/>
          <w:szCs w:val="22"/>
          <w:lang w:val="uk-UA"/>
        </w:rPr>
        <w:t>2017 року –</w:t>
      </w:r>
      <w:r w:rsidR="004412B4" w:rsidRPr="00C07B13">
        <w:rPr>
          <w:rFonts w:ascii="Times New Roman" w:hAnsi="Times New Roman" w:cs="Times New Roman"/>
          <w:sz w:val="22"/>
          <w:szCs w:val="22"/>
          <w:lang w:val="uk-UA"/>
        </w:rPr>
        <w:t xml:space="preserve"> 2</w:t>
      </w:r>
      <w:r w:rsidR="00C07B13" w:rsidRPr="00C07B13">
        <w:rPr>
          <w:rFonts w:ascii="Times New Roman" w:hAnsi="Times New Roman" w:cs="Times New Roman"/>
          <w:sz w:val="22"/>
          <w:szCs w:val="22"/>
          <w:lang w:val="uk-UA"/>
        </w:rPr>
        <w:t>7</w:t>
      </w:r>
      <w:r w:rsidRPr="00C07B13">
        <w:rPr>
          <w:rFonts w:ascii="Times New Roman" w:hAnsi="Times New Roman" w:cs="Times New Roman"/>
          <w:sz w:val="22"/>
          <w:szCs w:val="22"/>
          <w:lang w:val="uk-UA"/>
        </w:rPr>
        <w:t xml:space="preserve"> с.</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b/>
          <w:sz w:val="22"/>
          <w:szCs w:val="22"/>
          <w:lang w:val="uk-UA"/>
        </w:rPr>
      </w:pPr>
      <w:r w:rsidRPr="00C07B13">
        <w:rPr>
          <w:rFonts w:ascii="Times New Roman" w:hAnsi="Times New Roman" w:cs="Times New Roman"/>
          <w:b/>
          <w:sz w:val="22"/>
          <w:szCs w:val="22"/>
          <w:lang w:val="uk-UA"/>
        </w:rPr>
        <w:t xml:space="preserve">Розробник: </w:t>
      </w:r>
      <w:r w:rsidRPr="00C07B13">
        <w:rPr>
          <w:rFonts w:ascii="Times New Roman" w:hAnsi="Times New Roman" w:cs="Times New Roman"/>
          <w:sz w:val="22"/>
          <w:szCs w:val="22"/>
          <w:lang w:val="uk-UA"/>
        </w:rPr>
        <w:t xml:space="preserve">Шевчук І.Б., доцент кафедри економічної кібернетики, </w:t>
      </w:r>
      <w:proofErr w:type="spellStart"/>
      <w:r w:rsidRPr="00C07B13">
        <w:rPr>
          <w:rFonts w:ascii="Times New Roman" w:hAnsi="Times New Roman" w:cs="Times New Roman"/>
          <w:sz w:val="22"/>
          <w:szCs w:val="22"/>
          <w:lang w:val="uk-UA"/>
        </w:rPr>
        <w:t>к.е.н</w:t>
      </w:r>
      <w:proofErr w:type="spellEnd"/>
      <w:r w:rsidRPr="00C07B13">
        <w:rPr>
          <w:rFonts w:ascii="Times New Roman" w:hAnsi="Times New Roman" w:cs="Times New Roman"/>
          <w:sz w:val="22"/>
          <w:szCs w:val="22"/>
          <w:lang w:val="uk-UA"/>
        </w:rPr>
        <w:t>., доцент.</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jc w:val="both"/>
        <w:rPr>
          <w:rFonts w:ascii="Times New Roman" w:hAnsi="Times New Roman" w:cs="Times New Roman"/>
          <w:sz w:val="22"/>
          <w:szCs w:val="22"/>
          <w:lang w:val="uk-UA"/>
        </w:rPr>
      </w:pPr>
      <w:r w:rsidRPr="00C07B13">
        <w:rPr>
          <w:rFonts w:ascii="Times New Roman" w:hAnsi="Times New Roman" w:cs="Times New Roman"/>
          <w:b/>
          <w:sz w:val="22"/>
          <w:szCs w:val="22"/>
          <w:lang w:val="uk-UA"/>
        </w:rPr>
        <w:t xml:space="preserve">Розглянуто та ухвалено на засіданні кафедри економічної кібернетики  </w:t>
      </w:r>
    </w:p>
    <w:p w:rsidR="00CB550C" w:rsidRPr="00C07B13" w:rsidRDefault="00CB550C" w:rsidP="00CB550C">
      <w:pPr>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Протокол № </w:t>
      </w:r>
      <w:r w:rsidR="00592BF0" w:rsidRPr="00C07B13">
        <w:rPr>
          <w:rFonts w:ascii="Times New Roman" w:hAnsi="Times New Roman" w:cs="Times New Roman"/>
          <w:sz w:val="22"/>
          <w:szCs w:val="22"/>
          <w:lang w:val="uk-UA"/>
        </w:rPr>
        <w:t>7</w:t>
      </w:r>
      <w:r w:rsidRPr="00C07B13">
        <w:rPr>
          <w:rFonts w:ascii="Times New Roman" w:hAnsi="Times New Roman" w:cs="Times New Roman"/>
          <w:sz w:val="22"/>
          <w:szCs w:val="22"/>
          <w:lang w:val="uk-UA"/>
        </w:rPr>
        <w:t xml:space="preserve"> від “</w:t>
      </w:r>
      <w:r w:rsidR="00592BF0" w:rsidRPr="00C07B13">
        <w:rPr>
          <w:rFonts w:ascii="Times New Roman" w:hAnsi="Times New Roman" w:cs="Times New Roman"/>
          <w:sz w:val="22"/>
          <w:szCs w:val="22"/>
          <w:lang w:val="uk-UA"/>
        </w:rPr>
        <w:t>2</w:t>
      </w:r>
      <w:r w:rsidRPr="00C07B13">
        <w:rPr>
          <w:rFonts w:ascii="Times New Roman" w:hAnsi="Times New Roman" w:cs="Times New Roman"/>
          <w:sz w:val="22"/>
          <w:szCs w:val="22"/>
          <w:lang w:val="uk-UA"/>
        </w:rPr>
        <w:t xml:space="preserve">1” </w:t>
      </w:r>
      <w:r w:rsidR="00592BF0" w:rsidRPr="00C07B13">
        <w:rPr>
          <w:rFonts w:ascii="Times New Roman" w:hAnsi="Times New Roman" w:cs="Times New Roman"/>
          <w:sz w:val="22"/>
          <w:szCs w:val="22"/>
          <w:lang w:val="uk-UA"/>
        </w:rPr>
        <w:t>лютого</w:t>
      </w:r>
      <w:r w:rsidRPr="00C07B13">
        <w:rPr>
          <w:rFonts w:ascii="Times New Roman" w:hAnsi="Times New Roman" w:cs="Times New Roman"/>
          <w:sz w:val="22"/>
          <w:szCs w:val="22"/>
          <w:lang w:val="uk-UA"/>
        </w:rPr>
        <w:t xml:space="preserve"> 2017 р.</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В.о</w:t>
      </w:r>
      <w:proofErr w:type="spellEnd"/>
      <w:r w:rsidRPr="00C07B13">
        <w:rPr>
          <w:rFonts w:ascii="Times New Roman" w:hAnsi="Times New Roman" w:cs="Times New Roman"/>
          <w:sz w:val="22"/>
          <w:szCs w:val="22"/>
          <w:lang w:val="uk-UA"/>
        </w:rPr>
        <w:t xml:space="preserve">. завідувача кафедри    _____________         </w:t>
      </w:r>
      <w:r w:rsidRPr="00C07B13">
        <w:rPr>
          <w:rFonts w:ascii="Times New Roman" w:hAnsi="Times New Roman" w:cs="Times New Roman"/>
          <w:sz w:val="22"/>
          <w:szCs w:val="22"/>
          <w:u w:val="single"/>
          <w:lang w:val="uk-UA"/>
        </w:rPr>
        <w:tab/>
        <w:t xml:space="preserve">Шевчук І.Б.   </w:t>
      </w:r>
      <w:r w:rsidRPr="00C07B13">
        <w:rPr>
          <w:rFonts w:ascii="Times New Roman" w:hAnsi="Times New Roman" w:cs="Times New Roman"/>
          <w:sz w:val="22"/>
          <w:szCs w:val="22"/>
          <w:u w:val="single"/>
          <w:lang w:val="uk-UA"/>
        </w:rPr>
        <w:tab/>
      </w:r>
    </w:p>
    <w:p w:rsidR="00CB550C" w:rsidRPr="00C07B13" w:rsidRDefault="00CB550C" w:rsidP="00CB550C">
      <w:pPr>
        <w:rPr>
          <w:rFonts w:ascii="Times New Roman" w:hAnsi="Times New Roman" w:cs="Times New Roman"/>
          <w:sz w:val="16"/>
          <w:szCs w:val="16"/>
          <w:lang w:val="uk-UA"/>
        </w:rPr>
      </w:pPr>
      <w:r w:rsidRPr="00C07B13">
        <w:rPr>
          <w:rFonts w:ascii="Times New Roman" w:hAnsi="Times New Roman" w:cs="Times New Roman"/>
          <w:sz w:val="16"/>
          <w:szCs w:val="16"/>
          <w:lang w:val="uk-UA"/>
        </w:rPr>
        <w:t xml:space="preserve">                                                                    (підпис)                               (прізвище, ініціали)</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jc w:val="both"/>
        <w:rPr>
          <w:rFonts w:ascii="Times New Roman" w:hAnsi="Times New Roman" w:cs="Times New Roman"/>
          <w:sz w:val="22"/>
          <w:szCs w:val="22"/>
          <w:lang w:val="uk-UA"/>
        </w:rPr>
      </w:pPr>
      <w:r w:rsidRPr="00C07B13">
        <w:rPr>
          <w:rFonts w:ascii="Times New Roman" w:hAnsi="Times New Roman" w:cs="Times New Roman"/>
          <w:b/>
          <w:sz w:val="22"/>
          <w:szCs w:val="22"/>
          <w:lang w:val="uk-UA"/>
        </w:rPr>
        <w:t>Розглянуто та ухвалено Вченою радою факультету управління фінансами та бізнесу</w:t>
      </w:r>
    </w:p>
    <w:p w:rsidR="00CB550C" w:rsidRPr="00C07B13" w:rsidRDefault="00CB550C" w:rsidP="00CB550C">
      <w:pPr>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Протокол </w:t>
      </w:r>
      <w:r w:rsidR="00D274C6" w:rsidRPr="00C07B13">
        <w:rPr>
          <w:rFonts w:ascii="Times New Roman" w:hAnsi="Times New Roman" w:cs="Times New Roman"/>
          <w:sz w:val="22"/>
          <w:szCs w:val="22"/>
          <w:lang w:val="uk-UA"/>
        </w:rPr>
        <w:t xml:space="preserve">№ </w:t>
      </w:r>
      <w:r w:rsidR="00D274C6" w:rsidRPr="005E74AD">
        <w:rPr>
          <w:rFonts w:ascii="Times New Roman" w:hAnsi="Times New Roman" w:cs="Times New Roman"/>
          <w:sz w:val="22"/>
          <w:szCs w:val="22"/>
        </w:rPr>
        <w:t>7</w:t>
      </w:r>
      <w:r w:rsidRPr="00C07B13">
        <w:rPr>
          <w:rFonts w:ascii="Times New Roman" w:hAnsi="Times New Roman" w:cs="Times New Roman"/>
          <w:sz w:val="22"/>
          <w:szCs w:val="22"/>
          <w:lang w:val="uk-UA"/>
        </w:rPr>
        <w:t xml:space="preserve"> від “2</w:t>
      </w:r>
      <w:r w:rsidR="00592BF0" w:rsidRPr="00C07B13">
        <w:rPr>
          <w:rFonts w:ascii="Times New Roman" w:hAnsi="Times New Roman" w:cs="Times New Roman"/>
          <w:sz w:val="22"/>
          <w:szCs w:val="22"/>
          <w:lang w:val="uk-UA"/>
        </w:rPr>
        <w:t>7</w:t>
      </w:r>
      <w:r w:rsidRPr="00C07B13">
        <w:rPr>
          <w:rFonts w:ascii="Times New Roman" w:hAnsi="Times New Roman" w:cs="Times New Roman"/>
          <w:sz w:val="22"/>
          <w:szCs w:val="22"/>
          <w:lang w:val="uk-UA"/>
        </w:rPr>
        <w:t xml:space="preserve">” </w:t>
      </w:r>
      <w:r w:rsidR="00592BF0" w:rsidRPr="00C07B13">
        <w:rPr>
          <w:rFonts w:ascii="Times New Roman" w:hAnsi="Times New Roman" w:cs="Times New Roman"/>
          <w:sz w:val="22"/>
          <w:szCs w:val="22"/>
          <w:lang w:val="uk-UA"/>
        </w:rPr>
        <w:t>лютого</w:t>
      </w:r>
      <w:r w:rsidRPr="00C07B13">
        <w:rPr>
          <w:rFonts w:ascii="Times New Roman" w:hAnsi="Times New Roman" w:cs="Times New Roman"/>
          <w:sz w:val="22"/>
          <w:szCs w:val="22"/>
          <w:lang w:val="uk-UA"/>
        </w:rPr>
        <w:t xml:space="preserve"> 2017 р.</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jc w:val="right"/>
        <w:rPr>
          <w:rFonts w:ascii="Times New Roman" w:hAnsi="Times New Roman" w:cs="Times New Roman"/>
          <w:sz w:val="22"/>
          <w:szCs w:val="22"/>
          <w:lang w:val="uk-UA"/>
        </w:rPr>
      </w:pPr>
      <w:r w:rsidRPr="00C07B13">
        <w:rPr>
          <w:rFonts w:ascii="Times New Roman" w:hAnsi="Times New Roman" w:cs="Times New Roman"/>
          <w:sz w:val="22"/>
          <w:szCs w:val="22"/>
          <w:lang w:val="uk-UA"/>
        </w:rPr>
        <w:t>© Шевчук І.Б., 2017 рік</w:t>
      </w:r>
    </w:p>
    <w:p w:rsidR="00F66054" w:rsidRPr="00C07B13" w:rsidRDefault="00092A9F" w:rsidP="00CB550C">
      <w:pPr>
        <w:jc w:val="right"/>
        <w:rPr>
          <w:rFonts w:ascii="Times New Roman" w:hAnsi="Times New Roman" w:cs="Times New Roman"/>
          <w:lang w:val="uk-UA"/>
        </w:rPr>
      </w:pPr>
      <w:r w:rsidRPr="00092A9F">
        <w:rPr>
          <w:rFonts w:ascii="Times New Roman" w:hAnsi="Times New Roman" w:cs="Times New Roman"/>
          <w:noProof/>
          <w:sz w:val="22"/>
          <w:szCs w:val="22"/>
          <w:lang w:val="uk-UA" w:eastAsia="uk-UA"/>
        </w:rPr>
        <w:pict>
          <v:rect id="_x0000_s1069" style="position:absolute;left:0;text-align:left;margin-left:135.4pt;margin-top:39.6pt;width:57.75pt;height:20.25pt;z-index:251662336" stroked="f"/>
        </w:pict>
      </w:r>
      <w:r w:rsidR="00CB550C" w:rsidRPr="00C07B13">
        <w:rPr>
          <w:rFonts w:ascii="Times New Roman" w:hAnsi="Times New Roman" w:cs="Times New Roman"/>
          <w:sz w:val="22"/>
          <w:szCs w:val="22"/>
          <w:lang w:val="uk-UA"/>
        </w:rPr>
        <w:t>© ЛНУ імені Івана Франка, 2017 рік</w:t>
      </w:r>
    </w:p>
    <w:p w:rsidR="00E2534A" w:rsidRPr="00C07B13" w:rsidRDefault="00E2534A" w:rsidP="006F181D">
      <w:pPr>
        <w:pageBreakBefore/>
        <w:shd w:val="clear" w:color="auto" w:fill="FFFFFF"/>
        <w:jc w:val="center"/>
        <w:rPr>
          <w:rStyle w:val="FontStyle57"/>
          <w:sz w:val="22"/>
          <w:szCs w:val="22"/>
          <w:lang w:val="uk-UA"/>
        </w:rPr>
      </w:pPr>
      <w:r w:rsidRPr="00C07B13">
        <w:rPr>
          <w:rStyle w:val="FontStyle57"/>
          <w:sz w:val="22"/>
          <w:szCs w:val="22"/>
          <w:lang w:val="uk-UA"/>
        </w:rPr>
        <w:lastRenderedPageBreak/>
        <w:t>ЗМІСТ</w:t>
      </w:r>
    </w:p>
    <w:p w:rsidR="00E2534A" w:rsidRPr="00C07B13" w:rsidRDefault="00E2534A" w:rsidP="00E2534A">
      <w:pPr>
        <w:rPr>
          <w:rStyle w:val="FontStyle57"/>
          <w:sz w:val="22"/>
          <w:szCs w:val="22"/>
          <w:lang w:val="uk-UA"/>
        </w:rPr>
      </w:pPr>
    </w:p>
    <w:tbl>
      <w:tblPr>
        <w:tblW w:w="7269" w:type="dxa"/>
        <w:tblLook w:val="01E0"/>
      </w:tblPr>
      <w:tblGrid>
        <w:gridCol w:w="6588"/>
        <w:gridCol w:w="681"/>
      </w:tblGrid>
      <w:tr w:rsidR="00E2534A" w:rsidRPr="00C07B13" w:rsidTr="00982F72">
        <w:tc>
          <w:tcPr>
            <w:tcW w:w="6588" w:type="dxa"/>
          </w:tcPr>
          <w:p w:rsidR="00E2534A" w:rsidRPr="00C07B13" w:rsidRDefault="00E2534A" w:rsidP="00982F72">
            <w:pPr>
              <w:rPr>
                <w:rStyle w:val="FontStyle57"/>
                <w:b w:val="0"/>
                <w:sz w:val="22"/>
                <w:szCs w:val="22"/>
                <w:lang w:val="uk-UA"/>
              </w:rPr>
            </w:pPr>
            <w:r w:rsidRPr="00C07B13">
              <w:rPr>
                <w:rStyle w:val="FontStyle57"/>
                <w:b w:val="0"/>
                <w:sz w:val="22"/>
                <w:szCs w:val="22"/>
                <w:lang w:val="uk-UA"/>
              </w:rPr>
              <w:t xml:space="preserve">1. </w:t>
            </w:r>
            <w:r w:rsidR="00333110" w:rsidRPr="00C07B13">
              <w:rPr>
                <w:rStyle w:val="FontStyle57"/>
                <w:b w:val="0"/>
                <w:sz w:val="22"/>
                <w:szCs w:val="22"/>
                <w:lang w:val="uk-UA"/>
              </w:rPr>
              <w:t>ПОЯСНЮВАЛЬНА ЗАПИСКА</w:t>
            </w:r>
            <w:r w:rsidR="00BD5B4D" w:rsidRPr="00C07B13">
              <w:rPr>
                <w:rStyle w:val="FontStyle57"/>
                <w:b w:val="0"/>
                <w:sz w:val="22"/>
                <w:szCs w:val="22"/>
                <w:lang w:val="uk-UA"/>
              </w:rPr>
              <w:t xml:space="preserve"> ……………………………………</w:t>
            </w:r>
          </w:p>
          <w:p w:rsidR="0036750B" w:rsidRPr="00C07B13" w:rsidRDefault="0036750B" w:rsidP="00982F72">
            <w:pPr>
              <w:rPr>
                <w:rStyle w:val="FontStyle57"/>
                <w:b w:val="0"/>
                <w:sz w:val="22"/>
                <w:szCs w:val="22"/>
                <w:lang w:val="uk-UA"/>
              </w:rPr>
            </w:pPr>
          </w:p>
        </w:tc>
        <w:tc>
          <w:tcPr>
            <w:tcW w:w="681" w:type="dxa"/>
          </w:tcPr>
          <w:p w:rsidR="00E2534A" w:rsidRPr="00C07B13" w:rsidRDefault="00BF1D8B" w:rsidP="00982F72">
            <w:pPr>
              <w:rPr>
                <w:rStyle w:val="FontStyle57"/>
                <w:b w:val="0"/>
                <w:sz w:val="22"/>
                <w:szCs w:val="22"/>
                <w:lang w:val="uk-UA"/>
              </w:rPr>
            </w:pPr>
            <w:r w:rsidRPr="00C07B13">
              <w:rPr>
                <w:rStyle w:val="FontStyle57"/>
                <w:b w:val="0"/>
                <w:sz w:val="22"/>
                <w:szCs w:val="22"/>
                <w:lang w:val="uk-UA"/>
              </w:rPr>
              <w:t>4</w:t>
            </w:r>
          </w:p>
        </w:tc>
      </w:tr>
      <w:tr w:rsidR="00333110" w:rsidRPr="00C07B13" w:rsidTr="00982F72">
        <w:tc>
          <w:tcPr>
            <w:tcW w:w="6588" w:type="dxa"/>
          </w:tcPr>
          <w:p w:rsidR="00BF1D8B" w:rsidRPr="00C07B13" w:rsidRDefault="00BF1D8B" w:rsidP="00982F72">
            <w:pPr>
              <w:rPr>
                <w:rStyle w:val="FontStyle57"/>
                <w:b w:val="0"/>
                <w:sz w:val="22"/>
                <w:szCs w:val="22"/>
                <w:lang w:val="uk-UA"/>
              </w:rPr>
            </w:pPr>
            <w:r w:rsidRPr="00C07B13">
              <w:rPr>
                <w:rStyle w:val="FontStyle57"/>
                <w:b w:val="0"/>
                <w:sz w:val="22"/>
                <w:szCs w:val="22"/>
                <w:lang w:val="uk-UA"/>
              </w:rPr>
              <w:t xml:space="preserve">2. ЗМІСТ ПРОГРАМИ ВСТУПНОГО ФАХОВОГО      </w:t>
            </w:r>
          </w:p>
          <w:p w:rsidR="00333110" w:rsidRPr="00C07B13" w:rsidRDefault="00BF1D8B" w:rsidP="00982F72">
            <w:pPr>
              <w:rPr>
                <w:rStyle w:val="FontStyle57"/>
                <w:b w:val="0"/>
                <w:sz w:val="22"/>
                <w:szCs w:val="22"/>
                <w:lang w:val="uk-UA"/>
              </w:rPr>
            </w:pPr>
            <w:r w:rsidRPr="00C07B13">
              <w:rPr>
                <w:rStyle w:val="FontStyle57"/>
                <w:b w:val="0"/>
                <w:sz w:val="22"/>
                <w:szCs w:val="22"/>
                <w:lang w:val="uk-UA"/>
              </w:rPr>
              <w:t xml:space="preserve">    ВИПРОБУВАННЯ</w:t>
            </w:r>
            <w:r w:rsidR="00BD5B4D" w:rsidRPr="00C07B13">
              <w:rPr>
                <w:rStyle w:val="FontStyle57"/>
                <w:b w:val="0"/>
                <w:sz w:val="22"/>
                <w:szCs w:val="22"/>
                <w:lang w:val="uk-UA"/>
              </w:rPr>
              <w:t xml:space="preserve"> ……………</w:t>
            </w:r>
            <w:r w:rsidRPr="00C07B13">
              <w:rPr>
                <w:rStyle w:val="FontStyle57"/>
                <w:b w:val="0"/>
                <w:sz w:val="22"/>
                <w:szCs w:val="22"/>
                <w:lang w:val="uk-UA"/>
              </w:rPr>
              <w:t>……………………………………..</w:t>
            </w:r>
          </w:p>
          <w:p w:rsidR="0036750B" w:rsidRPr="00C07B13" w:rsidRDefault="0036750B" w:rsidP="00982F72">
            <w:pPr>
              <w:rPr>
                <w:rStyle w:val="FontStyle57"/>
                <w:b w:val="0"/>
                <w:sz w:val="22"/>
                <w:szCs w:val="22"/>
                <w:lang w:val="uk-UA"/>
              </w:rPr>
            </w:pPr>
          </w:p>
        </w:tc>
        <w:tc>
          <w:tcPr>
            <w:tcW w:w="681" w:type="dxa"/>
          </w:tcPr>
          <w:p w:rsidR="00BF1D8B" w:rsidRPr="00C07B13" w:rsidRDefault="00BF1D8B" w:rsidP="00982F72">
            <w:pPr>
              <w:rPr>
                <w:rStyle w:val="FontStyle57"/>
                <w:b w:val="0"/>
                <w:sz w:val="22"/>
                <w:szCs w:val="22"/>
                <w:lang w:val="uk-UA"/>
              </w:rPr>
            </w:pPr>
          </w:p>
          <w:p w:rsidR="00333110" w:rsidRPr="00C07B13" w:rsidRDefault="00BF1D8B" w:rsidP="00982F72">
            <w:pPr>
              <w:rPr>
                <w:rStyle w:val="FontStyle57"/>
                <w:b w:val="0"/>
                <w:sz w:val="22"/>
                <w:szCs w:val="22"/>
                <w:lang w:val="uk-UA"/>
              </w:rPr>
            </w:pPr>
            <w:r w:rsidRPr="00C07B13">
              <w:rPr>
                <w:rStyle w:val="FontStyle57"/>
                <w:b w:val="0"/>
                <w:sz w:val="22"/>
                <w:szCs w:val="22"/>
                <w:lang w:val="uk-UA"/>
              </w:rPr>
              <w:t>7</w:t>
            </w:r>
          </w:p>
        </w:tc>
      </w:tr>
      <w:tr w:rsidR="00A67759"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 Основи інформатики. організація і принципи  </w:t>
            </w:r>
          </w:p>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функціонування комп’ютерів ………………………………………</w:t>
            </w:r>
          </w:p>
        </w:tc>
        <w:tc>
          <w:tcPr>
            <w:tcW w:w="681" w:type="dxa"/>
          </w:tcPr>
          <w:p w:rsidR="0036750B" w:rsidRPr="00C07B13" w:rsidRDefault="0036750B" w:rsidP="00982F72">
            <w:pPr>
              <w:rPr>
                <w:rStyle w:val="FontStyle57"/>
                <w:b w:val="0"/>
                <w:sz w:val="22"/>
                <w:szCs w:val="22"/>
                <w:lang w:val="uk-UA"/>
              </w:rPr>
            </w:pPr>
          </w:p>
          <w:p w:rsidR="00A67759" w:rsidRPr="00C07B13" w:rsidRDefault="00A67759" w:rsidP="00982F72">
            <w:pPr>
              <w:rPr>
                <w:rStyle w:val="FontStyle57"/>
                <w:b w:val="0"/>
                <w:sz w:val="22"/>
                <w:szCs w:val="22"/>
                <w:lang w:val="uk-UA"/>
              </w:rPr>
            </w:pPr>
            <w:r w:rsidRPr="00C07B13">
              <w:rPr>
                <w:rStyle w:val="FontStyle57"/>
                <w:b w:val="0"/>
                <w:sz w:val="22"/>
                <w:szCs w:val="22"/>
                <w:lang w:val="uk-UA"/>
              </w:rPr>
              <w:t>7</w:t>
            </w:r>
          </w:p>
        </w:tc>
      </w:tr>
      <w:tr w:rsidR="00A67759" w:rsidRPr="00C07B13" w:rsidTr="00982F72">
        <w:tc>
          <w:tcPr>
            <w:tcW w:w="6588" w:type="dxa"/>
          </w:tcPr>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Тема 2. Операційні системи ………………………………………...</w:t>
            </w:r>
          </w:p>
        </w:tc>
        <w:tc>
          <w:tcPr>
            <w:tcW w:w="681" w:type="dxa"/>
          </w:tcPr>
          <w:p w:rsidR="00A67759" w:rsidRPr="00C07B13" w:rsidRDefault="00A67759" w:rsidP="00982F72">
            <w:pPr>
              <w:rPr>
                <w:rStyle w:val="FontStyle57"/>
                <w:b w:val="0"/>
                <w:sz w:val="22"/>
                <w:szCs w:val="22"/>
                <w:lang w:val="uk-UA"/>
              </w:rPr>
            </w:pPr>
            <w:r w:rsidRPr="00C07B13">
              <w:rPr>
                <w:rStyle w:val="FontStyle57"/>
                <w:b w:val="0"/>
                <w:sz w:val="22"/>
                <w:szCs w:val="22"/>
                <w:lang w:val="uk-UA"/>
              </w:rPr>
              <w:t>7</w:t>
            </w:r>
          </w:p>
        </w:tc>
      </w:tr>
      <w:tr w:rsidR="00A67759"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3. Службові та сервісні програми </w:t>
            </w:r>
          </w:p>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для обслуговування комп’ютера …………………………………...</w:t>
            </w:r>
          </w:p>
        </w:tc>
        <w:tc>
          <w:tcPr>
            <w:tcW w:w="681" w:type="dxa"/>
          </w:tcPr>
          <w:p w:rsidR="00982F72" w:rsidRPr="00C07B13" w:rsidRDefault="00982F72" w:rsidP="00982F72">
            <w:pPr>
              <w:rPr>
                <w:rStyle w:val="FontStyle57"/>
                <w:b w:val="0"/>
                <w:sz w:val="22"/>
                <w:szCs w:val="22"/>
                <w:lang w:val="uk-UA"/>
              </w:rPr>
            </w:pPr>
          </w:p>
          <w:p w:rsidR="00A67759" w:rsidRPr="00C07B13" w:rsidRDefault="00FF01DC" w:rsidP="00982F72">
            <w:pPr>
              <w:rPr>
                <w:rStyle w:val="FontStyle57"/>
                <w:b w:val="0"/>
                <w:sz w:val="22"/>
                <w:szCs w:val="22"/>
                <w:lang w:val="uk-UA"/>
              </w:rPr>
            </w:pPr>
            <w:r w:rsidRPr="00C07B13">
              <w:rPr>
                <w:rStyle w:val="FontStyle57"/>
                <w:b w:val="0"/>
                <w:sz w:val="22"/>
                <w:szCs w:val="22"/>
                <w:lang w:val="uk-UA"/>
              </w:rPr>
              <w:t>8</w:t>
            </w:r>
          </w:p>
        </w:tc>
      </w:tr>
      <w:tr w:rsidR="00FF01DC" w:rsidRPr="00C07B13" w:rsidTr="00982F72">
        <w:tc>
          <w:tcPr>
            <w:tcW w:w="6588" w:type="dxa"/>
          </w:tcPr>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Тема 4. Алгоритмізація обчислювальних процесів ……………….</w:t>
            </w:r>
          </w:p>
        </w:tc>
        <w:tc>
          <w:tcPr>
            <w:tcW w:w="681" w:type="dxa"/>
          </w:tcPr>
          <w:p w:rsidR="00FF01DC" w:rsidRPr="00C07B13" w:rsidRDefault="00FF01DC" w:rsidP="00982F72">
            <w:pPr>
              <w:rPr>
                <w:rStyle w:val="FontStyle57"/>
                <w:b w:val="0"/>
                <w:sz w:val="22"/>
                <w:szCs w:val="22"/>
                <w:lang w:val="uk-UA"/>
              </w:rPr>
            </w:pPr>
            <w:r w:rsidRPr="00C07B13">
              <w:rPr>
                <w:rStyle w:val="FontStyle57"/>
                <w:b w:val="0"/>
                <w:sz w:val="22"/>
                <w:szCs w:val="22"/>
                <w:lang w:val="uk-UA"/>
              </w:rPr>
              <w:t>9</w:t>
            </w:r>
          </w:p>
        </w:tc>
      </w:tr>
      <w:tr w:rsidR="00FF01DC" w:rsidRPr="00C07B13" w:rsidTr="00982F72">
        <w:tc>
          <w:tcPr>
            <w:tcW w:w="6588" w:type="dxa"/>
          </w:tcPr>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Тема 5. Програмні засоби роботи </w:t>
            </w:r>
          </w:p>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зі структурованими документами ………………………………….</w:t>
            </w:r>
          </w:p>
        </w:tc>
        <w:tc>
          <w:tcPr>
            <w:tcW w:w="681" w:type="dxa"/>
          </w:tcPr>
          <w:p w:rsidR="00027D77" w:rsidRPr="00C07B13" w:rsidRDefault="00027D77" w:rsidP="00982F72">
            <w:pPr>
              <w:rPr>
                <w:rStyle w:val="FontStyle57"/>
                <w:b w:val="0"/>
                <w:sz w:val="22"/>
                <w:szCs w:val="22"/>
                <w:lang w:val="uk-UA"/>
              </w:rPr>
            </w:pPr>
          </w:p>
          <w:p w:rsidR="00FF01DC" w:rsidRPr="00C07B13" w:rsidRDefault="00FF01DC" w:rsidP="00982F72">
            <w:pPr>
              <w:rPr>
                <w:rStyle w:val="FontStyle57"/>
                <w:b w:val="0"/>
                <w:sz w:val="22"/>
                <w:szCs w:val="22"/>
                <w:lang w:val="uk-UA"/>
              </w:rPr>
            </w:pPr>
            <w:r w:rsidRPr="00C07B13">
              <w:rPr>
                <w:rStyle w:val="FontStyle57"/>
                <w:b w:val="0"/>
                <w:sz w:val="22"/>
                <w:szCs w:val="22"/>
                <w:lang w:val="uk-UA"/>
              </w:rPr>
              <w:t>10</w:t>
            </w:r>
          </w:p>
        </w:tc>
      </w:tr>
      <w:tr w:rsidR="00FF01DC" w:rsidRPr="00C07B13" w:rsidTr="00982F72">
        <w:tc>
          <w:tcPr>
            <w:tcW w:w="6588" w:type="dxa"/>
          </w:tcPr>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Тема 6. Комп’ютерні мережі. глобальна мережа Internet ………...</w:t>
            </w:r>
          </w:p>
        </w:tc>
        <w:tc>
          <w:tcPr>
            <w:tcW w:w="681" w:type="dxa"/>
          </w:tcPr>
          <w:p w:rsidR="00FF01DC" w:rsidRPr="00C07B13" w:rsidRDefault="00FF01DC" w:rsidP="00982F72">
            <w:pPr>
              <w:rPr>
                <w:rStyle w:val="FontStyle57"/>
                <w:b w:val="0"/>
                <w:sz w:val="22"/>
                <w:szCs w:val="22"/>
                <w:lang w:val="uk-UA"/>
              </w:rPr>
            </w:pPr>
            <w:r w:rsidRPr="00C07B13">
              <w:rPr>
                <w:rStyle w:val="FontStyle57"/>
                <w:b w:val="0"/>
                <w:sz w:val="22"/>
                <w:szCs w:val="22"/>
                <w:lang w:val="uk-UA"/>
              </w:rPr>
              <w:t>12</w:t>
            </w:r>
          </w:p>
        </w:tc>
      </w:tr>
      <w:tr w:rsidR="00FF01DC"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7. Проектування та адміністрування </w:t>
            </w:r>
          </w:p>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баз даних і сховищ даних  …………………………………………..</w:t>
            </w:r>
          </w:p>
        </w:tc>
        <w:tc>
          <w:tcPr>
            <w:tcW w:w="681" w:type="dxa"/>
          </w:tcPr>
          <w:p w:rsidR="00982F72" w:rsidRPr="00C07B13" w:rsidRDefault="00982F72" w:rsidP="00982F72">
            <w:pPr>
              <w:rPr>
                <w:rStyle w:val="FontStyle57"/>
                <w:b w:val="0"/>
                <w:sz w:val="22"/>
                <w:szCs w:val="22"/>
                <w:lang w:val="uk-UA"/>
              </w:rPr>
            </w:pPr>
          </w:p>
          <w:p w:rsidR="00FF01DC" w:rsidRPr="00C07B13" w:rsidRDefault="00FF01DC"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3</w:t>
            </w:r>
          </w:p>
        </w:tc>
      </w:tr>
      <w:tr w:rsidR="00A67759" w:rsidRPr="00C07B13" w:rsidTr="00982F72">
        <w:tc>
          <w:tcPr>
            <w:tcW w:w="6588" w:type="dxa"/>
          </w:tcPr>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Тема 8. Економічна кібернетика …………………………………...</w:t>
            </w:r>
          </w:p>
        </w:tc>
        <w:tc>
          <w:tcPr>
            <w:tcW w:w="681" w:type="dxa"/>
          </w:tcPr>
          <w:p w:rsidR="00A67759" w:rsidRPr="00C07B13" w:rsidRDefault="00FF01DC"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4</w:t>
            </w:r>
          </w:p>
        </w:tc>
      </w:tr>
      <w:tr w:rsidR="00A67759" w:rsidRPr="00C07B13" w:rsidTr="00982F72">
        <w:tc>
          <w:tcPr>
            <w:tcW w:w="6588" w:type="dxa"/>
          </w:tcPr>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Тема 9. Інформаційні системи і технології в управлінні …………</w:t>
            </w:r>
          </w:p>
        </w:tc>
        <w:tc>
          <w:tcPr>
            <w:tcW w:w="681" w:type="dxa"/>
          </w:tcPr>
          <w:p w:rsidR="00A67759" w:rsidRPr="00C07B13" w:rsidRDefault="00130977"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5</w:t>
            </w:r>
          </w:p>
        </w:tc>
      </w:tr>
      <w:tr w:rsidR="00130977" w:rsidRPr="00C07B13" w:rsidTr="00982F72">
        <w:tc>
          <w:tcPr>
            <w:tcW w:w="6588"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Тема 10. </w:t>
            </w:r>
            <w:proofErr w:type="spellStart"/>
            <w:r w:rsidRPr="00C07B13">
              <w:rPr>
                <w:rStyle w:val="FontStyle57"/>
                <w:b w:val="0"/>
                <w:sz w:val="22"/>
                <w:szCs w:val="22"/>
                <w:lang w:val="uk-UA"/>
              </w:rPr>
              <w:t>Доcлідження</w:t>
            </w:r>
            <w:proofErr w:type="spellEnd"/>
            <w:r w:rsidRPr="00C07B13">
              <w:rPr>
                <w:rStyle w:val="FontStyle57"/>
                <w:b w:val="0"/>
                <w:sz w:val="22"/>
                <w:szCs w:val="22"/>
                <w:lang w:val="uk-UA"/>
              </w:rPr>
              <w:t xml:space="preserve"> операцій ……………………………………</w:t>
            </w:r>
          </w:p>
        </w:tc>
        <w:tc>
          <w:tcPr>
            <w:tcW w:w="681" w:type="dxa"/>
          </w:tcPr>
          <w:p w:rsidR="00130977" w:rsidRPr="00C07B13" w:rsidRDefault="00130977"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7</w:t>
            </w:r>
          </w:p>
        </w:tc>
      </w:tr>
      <w:tr w:rsidR="00130977" w:rsidRPr="00C07B13" w:rsidTr="00982F72">
        <w:tc>
          <w:tcPr>
            <w:tcW w:w="6588"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Тема 11. </w:t>
            </w:r>
            <w:proofErr w:type="spellStart"/>
            <w:r w:rsidRPr="00C07B13">
              <w:rPr>
                <w:rStyle w:val="FontStyle57"/>
                <w:b w:val="0"/>
                <w:sz w:val="22"/>
                <w:szCs w:val="22"/>
                <w:lang w:val="uk-UA"/>
              </w:rPr>
              <w:t>Економетричні</w:t>
            </w:r>
            <w:proofErr w:type="spellEnd"/>
            <w:r w:rsidRPr="00C07B13">
              <w:rPr>
                <w:rStyle w:val="FontStyle57"/>
                <w:b w:val="0"/>
                <w:sz w:val="22"/>
                <w:szCs w:val="22"/>
                <w:lang w:val="uk-UA"/>
              </w:rPr>
              <w:t xml:space="preserve"> методи дослідження </w:t>
            </w:r>
          </w:p>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соціально-економічних процесів …………………………………...</w:t>
            </w:r>
          </w:p>
        </w:tc>
        <w:tc>
          <w:tcPr>
            <w:tcW w:w="681" w:type="dxa"/>
          </w:tcPr>
          <w:p w:rsidR="0036750B" w:rsidRPr="00C07B13" w:rsidRDefault="0036750B" w:rsidP="00982F72">
            <w:pPr>
              <w:rPr>
                <w:rStyle w:val="FontStyle57"/>
                <w:b w:val="0"/>
                <w:sz w:val="22"/>
                <w:szCs w:val="22"/>
                <w:lang w:val="uk-UA"/>
              </w:rPr>
            </w:pPr>
          </w:p>
          <w:p w:rsidR="00130977" w:rsidRPr="00C07B13" w:rsidRDefault="00982F72"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8</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12. Моделювання економіки …………………………………</w:t>
            </w:r>
          </w:p>
        </w:tc>
        <w:tc>
          <w:tcPr>
            <w:tcW w:w="681" w:type="dxa"/>
          </w:tcPr>
          <w:p w:rsidR="00982F72" w:rsidRPr="00C07B13" w:rsidRDefault="00027D77" w:rsidP="00982F72">
            <w:pPr>
              <w:rPr>
                <w:rStyle w:val="FontStyle57"/>
                <w:b w:val="0"/>
                <w:sz w:val="22"/>
                <w:szCs w:val="22"/>
                <w:lang w:val="uk-UA"/>
              </w:rPr>
            </w:pPr>
            <w:r w:rsidRPr="00C07B13">
              <w:rPr>
                <w:rStyle w:val="FontStyle57"/>
                <w:b w:val="0"/>
                <w:sz w:val="22"/>
                <w:szCs w:val="22"/>
                <w:lang w:val="uk-UA"/>
              </w:rPr>
              <w:t>19</w:t>
            </w:r>
          </w:p>
        </w:tc>
      </w:tr>
      <w:tr w:rsidR="00130977" w:rsidRPr="00C07B13" w:rsidTr="00982F72">
        <w:tc>
          <w:tcPr>
            <w:tcW w:w="6588"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Тема 13. Прогнозування соціально-економічних процесів ………</w:t>
            </w:r>
          </w:p>
        </w:tc>
        <w:tc>
          <w:tcPr>
            <w:tcW w:w="681"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2</w:t>
            </w:r>
            <w:r w:rsidR="00027D77" w:rsidRPr="00C07B13">
              <w:rPr>
                <w:rStyle w:val="FontStyle57"/>
                <w:b w:val="0"/>
                <w:sz w:val="22"/>
                <w:szCs w:val="22"/>
                <w:lang w:val="uk-UA"/>
              </w:rPr>
              <w:t>0</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14. Системи прийняття рішень ………………………………</w:t>
            </w:r>
          </w:p>
        </w:tc>
        <w:tc>
          <w:tcPr>
            <w:tcW w:w="681" w:type="dxa"/>
          </w:tcPr>
          <w:p w:rsidR="00982F72" w:rsidRPr="00C07B13" w:rsidRDefault="00982F72" w:rsidP="00027D77">
            <w:pPr>
              <w:rPr>
                <w:rStyle w:val="FontStyle57"/>
                <w:b w:val="0"/>
                <w:sz w:val="22"/>
                <w:szCs w:val="22"/>
                <w:lang w:val="uk-UA"/>
              </w:rPr>
            </w:pPr>
            <w:r w:rsidRPr="00C07B13">
              <w:rPr>
                <w:rStyle w:val="FontStyle57"/>
                <w:b w:val="0"/>
                <w:sz w:val="22"/>
                <w:szCs w:val="22"/>
                <w:lang w:val="uk-UA"/>
              </w:rPr>
              <w:t>2</w:t>
            </w:r>
            <w:r w:rsidR="00027D77" w:rsidRPr="00C07B13">
              <w:rPr>
                <w:rStyle w:val="FontStyle57"/>
                <w:b w:val="0"/>
                <w:sz w:val="22"/>
                <w:szCs w:val="22"/>
                <w:lang w:val="uk-UA"/>
              </w:rPr>
              <w:t>1</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15. Управління проектами інформатизації ………………….</w:t>
            </w:r>
          </w:p>
        </w:tc>
        <w:tc>
          <w:tcPr>
            <w:tcW w:w="681" w:type="dxa"/>
          </w:tcPr>
          <w:p w:rsidR="00982F72" w:rsidRPr="00C07B13" w:rsidRDefault="00982F72" w:rsidP="00027D77">
            <w:pPr>
              <w:rPr>
                <w:rStyle w:val="FontStyle57"/>
                <w:b w:val="0"/>
                <w:sz w:val="22"/>
                <w:szCs w:val="22"/>
                <w:lang w:val="uk-UA"/>
              </w:rPr>
            </w:pPr>
            <w:r w:rsidRPr="00C07B13">
              <w:rPr>
                <w:rStyle w:val="FontStyle57"/>
                <w:b w:val="0"/>
                <w:sz w:val="22"/>
                <w:szCs w:val="22"/>
                <w:lang w:val="uk-UA"/>
              </w:rPr>
              <w:t>2</w:t>
            </w:r>
            <w:r w:rsidR="00027D77" w:rsidRPr="00C07B13">
              <w:rPr>
                <w:rStyle w:val="FontStyle57"/>
                <w:b w:val="0"/>
                <w:sz w:val="22"/>
                <w:szCs w:val="22"/>
                <w:lang w:val="uk-UA"/>
              </w:rPr>
              <w:t>3</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16. Моделі економічної динаміки ……………………………</w:t>
            </w:r>
          </w:p>
          <w:p w:rsidR="0036750B" w:rsidRPr="00C07B13" w:rsidRDefault="0036750B" w:rsidP="00982F72">
            <w:pPr>
              <w:rPr>
                <w:rStyle w:val="FontStyle57"/>
                <w:b w:val="0"/>
                <w:sz w:val="22"/>
                <w:szCs w:val="22"/>
                <w:lang w:val="uk-UA"/>
              </w:rPr>
            </w:pPr>
          </w:p>
        </w:tc>
        <w:tc>
          <w:tcPr>
            <w:tcW w:w="681" w:type="dxa"/>
          </w:tcPr>
          <w:p w:rsidR="00982F72" w:rsidRPr="00C07B13" w:rsidRDefault="00982F72" w:rsidP="002823C4">
            <w:pPr>
              <w:rPr>
                <w:rStyle w:val="FontStyle57"/>
                <w:b w:val="0"/>
                <w:sz w:val="22"/>
                <w:szCs w:val="22"/>
                <w:lang w:val="uk-UA"/>
              </w:rPr>
            </w:pPr>
            <w:r w:rsidRPr="00C07B13">
              <w:rPr>
                <w:rStyle w:val="FontStyle57"/>
                <w:b w:val="0"/>
                <w:sz w:val="22"/>
                <w:szCs w:val="22"/>
                <w:lang w:val="uk-UA"/>
              </w:rPr>
              <w:t>2</w:t>
            </w:r>
            <w:r w:rsidR="002823C4" w:rsidRPr="00C07B13">
              <w:rPr>
                <w:rStyle w:val="FontStyle57"/>
                <w:b w:val="0"/>
                <w:sz w:val="22"/>
                <w:szCs w:val="22"/>
                <w:lang w:val="uk-UA"/>
              </w:rPr>
              <w:t>4</w:t>
            </w:r>
          </w:p>
        </w:tc>
      </w:tr>
      <w:tr w:rsidR="00E2534A" w:rsidRPr="00C07B13" w:rsidTr="00982F72">
        <w:tc>
          <w:tcPr>
            <w:tcW w:w="6588" w:type="dxa"/>
          </w:tcPr>
          <w:p w:rsidR="00E2534A" w:rsidRPr="00C07B13" w:rsidRDefault="00BF1D8B" w:rsidP="00982F72">
            <w:pPr>
              <w:rPr>
                <w:rStyle w:val="FontStyle57"/>
                <w:b w:val="0"/>
                <w:sz w:val="22"/>
                <w:szCs w:val="22"/>
                <w:lang w:val="uk-UA"/>
              </w:rPr>
            </w:pPr>
            <w:r w:rsidRPr="00C07B13">
              <w:rPr>
                <w:rStyle w:val="FontStyle57"/>
                <w:b w:val="0"/>
                <w:sz w:val="22"/>
                <w:szCs w:val="22"/>
                <w:lang w:val="uk-UA"/>
              </w:rPr>
              <w:t>3. РЕКОМЕНДОВАНІ ІНТЕРНЕТ-РЕСУРСИ</w:t>
            </w:r>
            <w:r w:rsidR="00BD5B4D" w:rsidRPr="00C07B13">
              <w:rPr>
                <w:rStyle w:val="FontStyle57"/>
                <w:b w:val="0"/>
                <w:sz w:val="22"/>
                <w:szCs w:val="22"/>
                <w:lang w:val="uk-UA"/>
              </w:rPr>
              <w:t xml:space="preserve"> ………...</w:t>
            </w:r>
            <w:r w:rsidRPr="00C07B13">
              <w:rPr>
                <w:rStyle w:val="FontStyle57"/>
                <w:b w:val="0"/>
                <w:sz w:val="22"/>
                <w:szCs w:val="22"/>
                <w:lang w:val="uk-UA"/>
              </w:rPr>
              <w:t>.....................</w:t>
            </w:r>
          </w:p>
        </w:tc>
        <w:tc>
          <w:tcPr>
            <w:tcW w:w="681" w:type="dxa"/>
          </w:tcPr>
          <w:p w:rsidR="00E2534A" w:rsidRPr="00C07B13" w:rsidRDefault="00BF1D8B" w:rsidP="00982F72">
            <w:pPr>
              <w:rPr>
                <w:rStyle w:val="FontStyle57"/>
                <w:b w:val="0"/>
                <w:sz w:val="22"/>
                <w:szCs w:val="22"/>
                <w:lang w:val="uk-UA"/>
              </w:rPr>
            </w:pPr>
            <w:r w:rsidRPr="00C07B13">
              <w:rPr>
                <w:rStyle w:val="FontStyle57"/>
                <w:b w:val="0"/>
                <w:sz w:val="22"/>
                <w:szCs w:val="22"/>
                <w:lang w:val="uk-UA"/>
              </w:rPr>
              <w:t>25</w:t>
            </w:r>
          </w:p>
        </w:tc>
      </w:tr>
    </w:tbl>
    <w:p w:rsidR="00E2534A" w:rsidRPr="00C07B13" w:rsidRDefault="00E2534A" w:rsidP="00E2534A">
      <w:pPr>
        <w:pStyle w:val="Style4"/>
        <w:widowControl/>
        <w:jc w:val="center"/>
        <w:rPr>
          <w:rStyle w:val="FontStyle85"/>
          <w:sz w:val="22"/>
          <w:szCs w:val="22"/>
        </w:rPr>
      </w:pPr>
    </w:p>
    <w:p w:rsidR="00E2534A" w:rsidRPr="00C07B13" w:rsidRDefault="00E2534A" w:rsidP="00E2534A">
      <w:pPr>
        <w:pageBreakBefore/>
        <w:shd w:val="clear" w:color="auto" w:fill="FFFFFF"/>
        <w:jc w:val="center"/>
        <w:rPr>
          <w:sz w:val="22"/>
          <w:szCs w:val="22"/>
          <w:lang w:val="uk-UA"/>
        </w:rPr>
      </w:pPr>
      <w:r w:rsidRPr="00C07B13">
        <w:rPr>
          <w:rFonts w:ascii="Times New Roman" w:hAnsi="Times New Roman" w:cs="Times New Roman"/>
          <w:b/>
          <w:bCs/>
          <w:sz w:val="22"/>
          <w:szCs w:val="22"/>
          <w:lang w:val="uk-UA"/>
        </w:rPr>
        <w:lastRenderedPageBreak/>
        <w:t>1. ПОЯСНЮВАЛЬНА ЗАПИСКА</w:t>
      </w:r>
    </w:p>
    <w:p w:rsidR="00E2534A" w:rsidRPr="00C07B13" w:rsidRDefault="00E2534A" w:rsidP="00E2534A">
      <w:pPr>
        <w:shd w:val="clear" w:color="auto" w:fill="FFFFFF"/>
        <w:spacing w:line="274" w:lineRule="exact"/>
        <w:ind w:firstLine="254"/>
        <w:jc w:val="both"/>
        <w:rPr>
          <w:rFonts w:ascii="Times New Roman" w:hAnsi="Times New Roman" w:cs="Times New Roman"/>
          <w:b/>
          <w:bCs/>
          <w:i/>
          <w:iCs/>
          <w:spacing w:val="-2"/>
          <w:sz w:val="22"/>
          <w:szCs w:val="22"/>
          <w:lang w:val="uk-UA"/>
        </w:rPr>
      </w:pPr>
    </w:p>
    <w:p w:rsidR="002572A2" w:rsidRPr="00C07B13" w:rsidRDefault="002572A2" w:rsidP="007B590C">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Програма фахового вступного випробування</w:t>
      </w:r>
      <w:r w:rsidR="00260DA3" w:rsidRPr="00C07B13">
        <w:rPr>
          <w:rFonts w:ascii="Times New Roman" w:hAnsi="Times New Roman" w:cs="Times New Roman"/>
          <w:bCs/>
          <w:iCs/>
          <w:sz w:val="22"/>
          <w:szCs w:val="22"/>
          <w:lang w:val="uk-UA"/>
        </w:rPr>
        <w:t xml:space="preserve"> для конкурсного відбору вступників до Львівського національного університету імені Івана Франка для здобуття освітньо</w:t>
      </w:r>
      <w:r w:rsidR="007B590C" w:rsidRPr="00C07B13">
        <w:rPr>
          <w:rFonts w:ascii="Times New Roman" w:hAnsi="Times New Roman" w:cs="Times New Roman"/>
          <w:bCs/>
          <w:iCs/>
          <w:sz w:val="22"/>
          <w:szCs w:val="22"/>
          <w:lang w:val="uk-UA"/>
        </w:rPr>
        <w:t>го ступеня «м</w:t>
      </w:r>
      <w:r w:rsidR="00260DA3" w:rsidRPr="00C07B13">
        <w:rPr>
          <w:rFonts w:ascii="Times New Roman" w:hAnsi="Times New Roman" w:cs="Times New Roman"/>
          <w:bCs/>
          <w:iCs/>
          <w:sz w:val="22"/>
          <w:szCs w:val="22"/>
          <w:lang w:val="uk-UA"/>
        </w:rPr>
        <w:t>агістр» за спеціальністю</w:t>
      </w:r>
      <w:r w:rsidR="007B590C" w:rsidRPr="00C07B13">
        <w:rPr>
          <w:rFonts w:ascii="Times New Roman" w:hAnsi="Times New Roman" w:cs="Times New Roman"/>
          <w:bCs/>
          <w:iCs/>
          <w:sz w:val="22"/>
          <w:szCs w:val="22"/>
          <w:lang w:val="uk-UA"/>
        </w:rPr>
        <w:t xml:space="preserve"> </w:t>
      </w:r>
      <w:r w:rsidRPr="00C07B13">
        <w:rPr>
          <w:rFonts w:ascii="Times New Roman" w:hAnsi="Times New Roman" w:cs="Times New Roman"/>
          <w:bCs/>
          <w:iCs/>
          <w:sz w:val="22"/>
          <w:szCs w:val="22"/>
          <w:lang w:val="uk-UA"/>
        </w:rPr>
        <w:t>051 «Еконо</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міка» спеціалізацією «Інформаційні технології в бізнесі» складена на підс</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ві Умов прийому до вищих навчальних закладів України та  Поло</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ження про приймальну комісію вищого навчального закладу, затвер</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дженого нака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зом Міністерства освіти і науки України.</w:t>
      </w:r>
    </w:p>
    <w:p w:rsidR="002572A2" w:rsidRPr="00C07B13" w:rsidRDefault="002572A2" w:rsidP="002572A2">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 xml:space="preserve">Програма фахових вступних випробувань побудована за синтетичним </w:t>
      </w:r>
      <w:proofErr w:type="spellStart"/>
      <w:r w:rsidRPr="00C07B13">
        <w:rPr>
          <w:rFonts w:ascii="Times New Roman" w:hAnsi="Times New Roman" w:cs="Times New Roman"/>
          <w:bCs/>
          <w:iCs/>
          <w:sz w:val="22"/>
          <w:szCs w:val="22"/>
          <w:lang w:val="uk-UA"/>
        </w:rPr>
        <w:t>міжпредметним</w:t>
      </w:r>
      <w:proofErr w:type="spellEnd"/>
      <w:r w:rsidRPr="00C07B13">
        <w:rPr>
          <w:rFonts w:ascii="Times New Roman" w:hAnsi="Times New Roman" w:cs="Times New Roman"/>
          <w:bCs/>
          <w:iCs/>
          <w:sz w:val="22"/>
          <w:szCs w:val="22"/>
          <w:lang w:val="uk-UA"/>
        </w:rPr>
        <w:t xml:space="preserve"> принципом і охоплює питання, що вивчалися в рамках освітньо-професійної програми підготовки бакалавра. </w:t>
      </w:r>
    </w:p>
    <w:p w:rsidR="00B30692" w:rsidRPr="00C07B13" w:rsidRDefault="002572A2" w:rsidP="002572A2">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Програма фахових вступних випробувань охоплює питання з таких нормативних фахових дисциплін: «Інформатика», «Економічна кіберне</w:t>
      </w:r>
      <w:r w:rsidR="00AB7131" w:rsidRPr="00C07B13">
        <w:rPr>
          <w:rFonts w:ascii="Times New Roman" w:hAnsi="Times New Roman" w:cs="Times New Roman"/>
          <w:bCs/>
          <w:iCs/>
          <w:sz w:val="22"/>
          <w:szCs w:val="22"/>
          <w:lang w:val="uk-UA"/>
        </w:rPr>
        <w:t>ти</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ка», «Моделювання економіки», «Дослідження операцій», «Управління про</w:t>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ек</w:t>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тами інформатизації», «Прогнозування соціально-економічних проце</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сів», «Технологія проектування та адміністрування баз даних і сховищ да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них», «Інформаційні системи і технології в управлінні», «Системи прий</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няття рішень», «Моделі економічної динаміки».</w:t>
      </w:r>
    </w:p>
    <w:p w:rsidR="004325C0" w:rsidRPr="00C07B13" w:rsidRDefault="00B93A0F" w:rsidP="00B93A0F">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Мета вступного випробування –</w:t>
      </w:r>
      <w:r w:rsidR="004325C0" w:rsidRPr="00C07B13">
        <w:rPr>
          <w:rFonts w:ascii="Times New Roman" w:hAnsi="Times New Roman" w:cs="Times New Roman"/>
          <w:bCs/>
          <w:iCs/>
          <w:sz w:val="22"/>
          <w:szCs w:val="22"/>
          <w:lang w:val="uk-UA"/>
        </w:rPr>
        <w:t xml:space="preserve"> оцінка рівня підготовки та відбір осіб, які за рівнем знань і вмінь відповідають вимогам до навчання за освітньо</w:t>
      </w:r>
      <w:r w:rsidR="007B590C" w:rsidRPr="00C07B13">
        <w:rPr>
          <w:rFonts w:ascii="Times New Roman" w:hAnsi="Times New Roman" w:cs="Times New Roman"/>
          <w:bCs/>
          <w:iCs/>
          <w:sz w:val="22"/>
          <w:szCs w:val="22"/>
          <w:lang w:val="uk-UA"/>
        </w:rPr>
        <w:t xml:space="preserve">го ступеня </w:t>
      </w:r>
      <w:r w:rsidR="004325C0" w:rsidRPr="00C07B13">
        <w:rPr>
          <w:rFonts w:ascii="Times New Roman" w:hAnsi="Times New Roman" w:cs="Times New Roman"/>
          <w:bCs/>
          <w:iCs/>
          <w:sz w:val="22"/>
          <w:szCs w:val="22"/>
          <w:lang w:val="uk-UA"/>
        </w:rPr>
        <w:t>«магістр».</w:t>
      </w:r>
    </w:p>
    <w:p w:rsidR="00B93A0F" w:rsidRPr="00C07B13" w:rsidRDefault="00B93A0F" w:rsidP="00B93A0F">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Для складання вступного випробування необхідно знати:</w:t>
      </w:r>
    </w:p>
    <w:p w:rsidR="003D69D7" w:rsidRPr="00C07B13" w:rsidRDefault="003D69D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поняття теорії інформації та теоретичні засади процесів управ</w:t>
      </w:r>
      <w:r w:rsidR="00AB7131" w:rsidRPr="00C07B13">
        <w:rPr>
          <w:rFonts w:ascii="Times New Roman" w:hAnsi="Times New Roman" w:cs="Times New Roman"/>
          <w:bCs/>
          <w:iCs/>
          <w:sz w:val="22"/>
          <w:szCs w:val="22"/>
          <w:lang w:val="uk-UA"/>
        </w:rPr>
        <w:softHyphen/>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ління в складних економічних системах;</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класифікацію інформаційних технологій: традиційну та автомати</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зовану, забезпечувальну та функціональну;</w:t>
      </w:r>
    </w:p>
    <w:p w:rsidR="00B93A0F" w:rsidRPr="00C07B13"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означення та методи економічної кібернетики;</w:t>
      </w:r>
    </w:p>
    <w:p w:rsidR="00B93A0F" w:rsidRPr="00C07B13"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теоретичні основи організації та функціонування систем оброб</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ки інформації;</w:t>
      </w:r>
    </w:p>
    <w:p w:rsidR="00B93A0F" w:rsidRPr="00C07B13"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організацію й методологію розв’язування комплексів задач в уста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но</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вах різного типу, інформаційне забезпечення та взаємо</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зв’язки задач;</w:t>
      </w:r>
    </w:p>
    <w:p w:rsidR="00B93A0F"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характеристики моделей баз даних;</w:t>
      </w:r>
    </w:p>
    <w:p w:rsidR="00BC491B"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архітектуру побудови СУБД клієнт-серверного типу;</w:t>
      </w:r>
    </w:p>
    <w:p w:rsidR="00BC491B"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положення, підходи та етапи проектування бази даних;</w:t>
      </w:r>
    </w:p>
    <w:p w:rsidR="00BC491B"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основи проектування реляційних БД з використанням моделі «сут</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ність-зв’язок»;</w:t>
      </w:r>
    </w:p>
    <w:p w:rsidR="00BC491B" w:rsidRPr="00C07B13" w:rsidRDefault="004C12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наукові підходи та сучасні концепції розвитку дослі</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дження операцій;</w:t>
      </w:r>
    </w:p>
    <w:p w:rsidR="000F0547"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lastRenderedPageBreak/>
        <w:t>основні характеристики та типи динаміки економічних показ</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ників;</w:t>
      </w:r>
    </w:p>
    <w:p w:rsidR="000F0547"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принципи та методи побудови математичних моделей еконо</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мічної динаміки;</w:t>
      </w:r>
    </w:p>
    <w:p w:rsidR="000F0547"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принципи дослідження динаміки фінансово-еконо</w:t>
      </w:r>
      <w:r w:rsidR="00293E1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мічних показ</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ників методами математики;</w:t>
      </w:r>
    </w:p>
    <w:p w:rsidR="004C120F"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особливості застосування різних типів економіко-математичних мо</w:t>
      </w:r>
      <w:r w:rsidR="00B952A6"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де</w:t>
      </w:r>
      <w:r w:rsidR="00B952A6" w:rsidRPr="00C07B13">
        <w:rPr>
          <w:rFonts w:ascii="Times New Roman" w:hAnsi="Times New Roman" w:cs="Times New Roman"/>
          <w:bCs/>
          <w:iCs/>
          <w:sz w:val="22"/>
          <w:szCs w:val="22"/>
          <w:lang w:val="uk-UA"/>
        </w:rPr>
        <w:softHyphen/>
      </w:r>
      <w:r w:rsidR="00AB7131" w:rsidRPr="00C07B13">
        <w:rPr>
          <w:rFonts w:ascii="Times New Roman" w:hAnsi="Times New Roman" w:cs="Times New Roman"/>
          <w:bCs/>
          <w:iCs/>
          <w:sz w:val="22"/>
          <w:szCs w:val="22"/>
          <w:lang w:val="uk-UA"/>
        </w:rPr>
        <w:softHyphen/>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лей до моделювання динаміки екон</w:t>
      </w:r>
      <w:r w:rsidR="00DF295E" w:rsidRPr="00C07B13">
        <w:rPr>
          <w:rFonts w:ascii="Times New Roman" w:hAnsi="Times New Roman" w:cs="Times New Roman"/>
          <w:bCs/>
          <w:iCs/>
          <w:sz w:val="22"/>
          <w:szCs w:val="22"/>
          <w:lang w:val="uk-UA"/>
        </w:rPr>
        <w:t>омічних показників та про</w:t>
      </w:r>
      <w:r w:rsidR="00AB7131" w:rsidRPr="00C07B13">
        <w:rPr>
          <w:rFonts w:ascii="Times New Roman" w:hAnsi="Times New Roman" w:cs="Times New Roman"/>
          <w:bCs/>
          <w:iCs/>
          <w:sz w:val="22"/>
          <w:szCs w:val="22"/>
          <w:lang w:val="uk-UA"/>
        </w:rPr>
        <w:softHyphen/>
      </w:r>
      <w:r w:rsidR="00DF295E" w:rsidRPr="00C07B13">
        <w:rPr>
          <w:rFonts w:ascii="Times New Roman" w:hAnsi="Times New Roman" w:cs="Times New Roman"/>
          <w:bCs/>
          <w:iCs/>
          <w:sz w:val="22"/>
          <w:szCs w:val="22"/>
          <w:lang w:val="uk-UA"/>
        </w:rPr>
        <w:t>цесів;</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методологію економічного аналізу економічних систем;</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алгоритм та методологію побудови економіко-математичних моде</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лей;</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різноманітний інструментарій проведення модельних експери</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ментів;</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організаційні проблеми, які виникають у зв’язку з вико</w:t>
      </w:r>
      <w:r w:rsidR="00293E1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ристанням методології економіко-математичного моделювання;</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як інтерпретувати та використовувати отриману інформацію у</w:t>
      </w:r>
      <w:r w:rsidR="00293E15" w:rsidRPr="00C07B13">
        <w:rPr>
          <w:rFonts w:ascii="Times New Roman" w:hAnsi="Times New Roman" w:cs="Times New Roman"/>
          <w:bCs/>
          <w:iCs/>
          <w:sz w:val="22"/>
          <w:szCs w:val="22"/>
          <w:lang w:val="uk-UA"/>
        </w:rPr>
        <w:t xml:space="preserve"> </w:t>
      </w:r>
      <w:r w:rsidRPr="00C07B13">
        <w:rPr>
          <w:rFonts w:ascii="Times New Roman" w:hAnsi="Times New Roman" w:cs="Times New Roman"/>
          <w:bCs/>
          <w:iCs/>
          <w:sz w:val="22"/>
          <w:szCs w:val="22"/>
          <w:lang w:val="uk-UA"/>
        </w:rPr>
        <w:t>результаті пров</w:t>
      </w:r>
      <w:r w:rsidR="00293E15" w:rsidRPr="00C07B13">
        <w:rPr>
          <w:rFonts w:ascii="Times New Roman" w:hAnsi="Times New Roman" w:cs="Times New Roman"/>
          <w:bCs/>
          <w:iCs/>
          <w:sz w:val="22"/>
          <w:szCs w:val="22"/>
          <w:lang w:val="uk-UA"/>
        </w:rPr>
        <w:t>едення модельних експериментів</w:t>
      </w:r>
      <w:r w:rsidRPr="00C07B13">
        <w:rPr>
          <w:rFonts w:ascii="Times New Roman" w:hAnsi="Times New Roman" w:cs="Times New Roman"/>
          <w:bCs/>
          <w:iCs/>
          <w:sz w:val="22"/>
          <w:szCs w:val="22"/>
          <w:lang w:val="uk-UA"/>
        </w:rPr>
        <w:t>;</w:t>
      </w:r>
    </w:p>
    <w:p w:rsidR="00293E15"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наукові підходи та сучасні концепції прогнозування соціально-економічних процесів;</w:t>
      </w:r>
    </w:p>
    <w:p w:rsidR="00293E15"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способи розробки економічних прогнозів;</w:t>
      </w:r>
    </w:p>
    <w:p w:rsidR="00293E15"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методи прогнозування;</w:t>
      </w:r>
    </w:p>
    <w:p w:rsidR="000F0547"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комп’ютерні технології прогнозування;</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методи і моделі прогнозування одновимірних та багато</w:t>
      </w:r>
      <w:r w:rsidRPr="00C07B13">
        <w:rPr>
          <w:rFonts w:ascii="Times New Roman" w:hAnsi="Times New Roman" w:cs="Times New Roman"/>
          <w:bCs/>
          <w:iCs/>
          <w:sz w:val="22"/>
          <w:szCs w:val="22"/>
          <w:lang w:val="uk-UA"/>
        </w:rPr>
        <w:softHyphen/>
        <w:t>вимірних процесів;</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моделі соціально-економічного прогнозування;</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можливості і компоненти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типи ІТ у СППР, що застосовуються на різних етапах ухвалення рішення;</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особливості розподілених та групових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класифікацію СППР та критерії вибору інструментів СППР ;</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орієнтовані на моделі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зміст окремих компонентів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способи подання й зберігання даних, що лежать в основі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ІС підтримки виконання рішення та групові СППР;</w:t>
      </w:r>
    </w:p>
    <w:p w:rsidR="00293E15"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вимоги, що висуваються замовником до КІС як до системи підтрим</w:t>
      </w:r>
      <w:r w:rsidR="00331BC2"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ки й виконання рішень;</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теоретичні основні управління проектами;</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функції управління проектами;</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способи організації управління проектами та планування змісту проекту;</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lastRenderedPageBreak/>
        <w:t>методи розрахунку матеріальних, фінансових, кадрових та інших ресурсів, джерела їх отримання та ефективного використання;</w:t>
      </w:r>
    </w:p>
    <w:p w:rsidR="001E59B9"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 xml:space="preserve">ризики, що виникають при управлінні проектами, системи </w:t>
      </w:r>
      <w:r w:rsidR="00C67281" w:rsidRPr="00C07B13">
        <w:rPr>
          <w:rFonts w:ascii="Times New Roman" w:hAnsi="Times New Roman" w:cs="Times New Roman"/>
          <w:bCs/>
          <w:iCs/>
          <w:sz w:val="22"/>
          <w:szCs w:val="22"/>
          <w:lang w:val="uk-UA"/>
        </w:rPr>
        <w:t>контролю за виконанням проекту;</w:t>
      </w:r>
    </w:p>
    <w:p w:rsidR="00C928B0" w:rsidRPr="00C07B13" w:rsidRDefault="003D69D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економіко-математичні методи і моделі, які найчастіше вико</w:t>
      </w:r>
      <w:r w:rsidR="00B952A6"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ристовуються в економічному аналізі для розв’язування задач планування і управління;</w:t>
      </w:r>
    </w:p>
    <w:p w:rsidR="003D69D7"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класифікацію економіко-математичних методів і моделей;</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концептуальні засади мате</w:t>
      </w:r>
      <w:r w:rsidR="0012462C" w:rsidRPr="00C07B13">
        <w:rPr>
          <w:rFonts w:ascii="Times New Roman" w:hAnsi="Times New Roman" w:cs="Times New Roman"/>
          <w:bCs/>
          <w:iCs/>
          <w:sz w:val="22"/>
          <w:szCs w:val="22"/>
          <w:lang w:val="uk-UA"/>
        </w:rPr>
        <w:t>матичного моделювання економіки.</w:t>
      </w:r>
    </w:p>
    <w:p w:rsidR="00B93A0F" w:rsidRPr="00C07B13" w:rsidRDefault="00B93A0F" w:rsidP="00B93A0F">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Вступне фахове випробування проводиться у вигляді тестування, ме</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тою якого є перевірка рівня підготовки студентів, ступеня оволодіння тео</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ре</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тичними й практичними знаннями, професійними вміннями та навич</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ками, здобутими під час навчання за освітнім ступенем «бакалавр».</w:t>
      </w:r>
    </w:p>
    <w:p w:rsidR="00C0743D" w:rsidRPr="00C07B13" w:rsidRDefault="00C0743D" w:rsidP="00C0743D">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Завдання, що входять до вступного іспиту вимагають від абітурієнта інтегрованого застосування набутих знань і вмінь для вирішення ситуацій проблемного характеру. Вони дозволяють об’єктивно та всебічно визначити рівень теоретичної і практичної підготовки абітурієнтів, ступінь їх готов</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ності до засвоєння дисциплін передбачених освітньою програмою підго</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товки магістра.</w:t>
      </w: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AE1667" w:rsidRPr="00C07B13" w:rsidRDefault="00BF1D8B" w:rsidP="00C05E14">
      <w:pPr>
        <w:pageBreakBefore/>
        <w:shd w:val="clear" w:color="auto" w:fill="FFFFFF"/>
        <w:jc w:val="center"/>
        <w:rPr>
          <w:rFonts w:ascii="Times New Roman" w:hAnsi="Times New Roman" w:cs="Times New Roman"/>
          <w:b/>
          <w:bCs/>
          <w:iCs/>
          <w:sz w:val="22"/>
          <w:szCs w:val="22"/>
          <w:lang w:val="uk-UA"/>
        </w:rPr>
      </w:pPr>
      <w:r w:rsidRPr="00C07B13">
        <w:rPr>
          <w:rFonts w:ascii="Times New Roman" w:hAnsi="Times New Roman" w:cs="Times New Roman"/>
          <w:b/>
          <w:bCs/>
          <w:iCs/>
          <w:sz w:val="22"/>
          <w:szCs w:val="22"/>
          <w:lang w:val="uk-UA"/>
        </w:rPr>
        <w:lastRenderedPageBreak/>
        <w:t xml:space="preserve">2. </w:t>
      </w:r>
      <w:r w:rsidR="0012462C" w:rsidRPr="00C07B13">
        <w:rPr>
          <w:rFonts w:ascii="Times New Roman" w:hAnsi="Times New Roman" w:cs="Times New Roman"/>
          <w:b/>
          <w:bCs/>
          <w:iCs/>
          <w:sz w:val="22"/>
          <w:szCs w:val="22"/>
          <w:lang w:val="uk-UA"/>
        </w:rPr>
        <w:t>ЗМІСТ ПРОГРАМИ</w:t>
      </w:r>
      <w:r w:rsidR="00AE1667" w:rsidRPr="00C07B13">
        <w:rPr>
          <w:rFonts w:ascii="Times New Roman" w:hAnsi="Times New Roman" w:cs="Times New Roman"/>
          <w:b/>
          <w:bCs/>
          <w:iCs/>
          <w:sz w:val="22"/>
          <w:szCs w:val="22"/>
          <w:lang w:val="uk-UA"/>
        </w:rPr>
        <w:t xml:space="preserve"> </w:t>
      </w:r>
    </w:p>
    <w:p w:rsidR="0012462C" w:rsidRPr="00C07B13" w:rsidRDefault="00AE1667" w:rsidP="00AE1667">
      <w:pPr>
        <w:shd w:val="clear" w:color="auto" w:fill="FFFFFF"/>
        <w:jc w:val="center"/>
        <w:rPr>
          <w:rFonts w:ascii="Times New Roman" w:hAnsi="Times New Roman" w:cs="Times New Roman"/>
          <w:b/>
          <w:bCs/>
          <w:iCs/>
          <w:sz w:val="22"/>
          <w:szCs w:val="22"/>
          <w:lang w:val="uk-UA"/>
        </w:rPr>
      </w:pPr>
      <w:r w:rsidRPr="00C07B13">
        <w:rPr>
          <w:rFonts w:ascii="Times New Roman" w:hAnsi="Times New Roman" w:cs="Times New Roman"/>
          <w:b/>
          <w:bCs/>
          <w:iCs/>
          <w:sz w:val="22"/>
          <w:szCs w:val="22"/>
          <w:lang w:val="uk-UA"/>
        </w:rPr>
        <w:t xml:space="preserve">ВСТУПНОГО ФАХОВОГО ВИПРОБУВАННЯ </w:t>
      </w:r>
    </w:p>
    <w:p w:rsidR="00C06FEF" w:rsidRPr="00C07B13" w:rsidRDefault="00C06FEF" w:rsidP="0012462C">
      <w:pPr>
        <w:shd w:val="clear" w:color="auto" w:fill="FFFFFF"/>
        <w:jc w:val="center"/>
        <w:rPr>
          <w:rFonts w:ascii="Times New Roman" w:hAnsi="Times New Roman" w:cs="Times New Roman"/>
          <w:b/>
          <w:bCs/>
          <w:iCs/>
          <w:sz w:val="22"/>
          <w:szCs w:val="22"/>
          <w:lang w:val="uk-UA"/>
        </w:rPr>
      </w:pPr>
    </w:p>
    <w:p w:rsidR="00AE1667" w:rsidRPr="00C07B13" w:rsidRDefault="00AE1667" w:rsidP="00AE1667">
      <w:pPr>
        <w:tabs>
          <w:tab w:val="left" w:pos="284"/>
          <w:tab w:val="left" w:pos="567"/>
        </w:tabs>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1. ОСНОВИ ІНФОРМАТИКИ. ОРГАНІЗАЦІЯ І ПРИНЦИПИ ФУНКЦІОНУВАННЯ КОМП’ЮТЕРІВ</w:t>
      </w:r>
    </w:p>
    <w:p w:rsidR="00AE1667" w:rsidRPr="00C07B13" w:rsidRDefault="00AE1667" w:rsidP="00AE1667">
      <w:pPr>
        <w:ind w:firstLine="426"/>
        <w:jc w:val="both"/>
        <w:rPr>
          <w:rFonts w:ascii="Times New Roman" w:hAnsi="Times New Roman" w:cs="Times New Roman"/>
          <w:spacing w:val="-3"/>
          <w:sz w:val="22"/>
          <w:szCs w:val="22"/>
          <w:lang w:val="uk-UA"/>
        </w:rPr>
      </w:pPr>
      <w:r w:rsidRPr="00C07B13">
        <w:rPr>
          <w:rFonts w:ascii="Times New Roman" w:hAnsi="Times New Roman" w:cs="Times New Roman"/>
          <w:spacing w:val="-3"/>
          <w:sz w:val="22"/>
          <w:szCs w:val="22"/>
          <w:lang w:val="uk-UA"/>
        </w:rPr>
        <w:t>Властивості та характеристики інформації. Дані. Операції над даними. Подання інформації у комп’ютерах. Поняття про системи числення. Переве</w:t>
      </w:r>
      <w:r w:rsidR="00C2019B" w:rsidRPr="00C07B13">
        <w:rPr>
          <w:rFonts w:ascii="Times New Roman" w:hAnsi="Times New Roman" w:cs="Times New Roman"/>
          <w:spacing w:val="-3"/>
          <w:sz w:val="22"/>
          <w:szCs w:val="22"/>
          <w:lang w:val="uk-UA"/>
        </w:rPr>
        <w:softHyphen/>
      </w:r>
      <w:r w:rsidRPr="00C07B13">
        <w:rPr>
          <w:rFonts w:ascii="Times New Roman" w:hAnsi="Times New Roman" w:cs="Times New Roman"/>
          <w:spacing w:val="-3"/>
          <w:sz w:val="22"/>
          <w:szCs w:val="22"/>
          <w:lang w:val="uk-UA"/>
        </w:rPr>
        <w:t>дення чисел із однієї системи числення в іншу. Одиниці зберігання інфор</w:t>
      </w:r>
      <w:r w:rsidR="00AB7131" w:rsidRPr="00C07B13">
        <w:rPr>
          <w:rFonts w:ascii="Times New Roman" w:hAnsi="Times New Roman" w:cs="Times New Roman"/>
          <w:spacing w:val="-3"/>
          <w:sz w:val="22"/>
          <w:szCs w:val="22"/>
          <w:lang w:val="uk-UA"/>
        </w:rPr>
        <w:softHyphen/>
      </w:r>
      <w:r w:rsidRPr="00C07B13">
        <w:rPr>
          <w:rFonts w:ascii="Times New Roman" w:hAnsi="Times New Roman" w:cs="Times New Roman"/>
          <w:spacing w:val="-3"/>
          <w:sz w:val="22"/>
          <w:szCs w:val="22"/>
          <w:lang w:val="uk-UA"/>
        </w:rPr>
        <w:t>мації. Комп’ютерна техніка.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Архітектура комп’ютера. Функціональна схема комп’ютера. Загальна структура комп’ютера. Внутрішні пристрої системного блоку: мікропроце</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сор, оперативна пам’ять, системна шина і контролери, зовнішня пам’ять. Стандартні пристрої введення-виведення та їх характеристики: монітор, кла</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віатура, маніпулятори. Зовнішні пристрої ЕОМ та їх види.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Класифікація програмного забезпечення: операційна система та сервіс</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ні програми, прикладні системи. </w:t>
      </w:r>
    </w:p>
    <w:p w:rsidR="00AE1667" w:rsidRPr="00C07B13" w:rsidRDefault="00AE1667" w:rsidP="00AE1667">
      <w:pPr>
        <w:pStyle w:val="af2"/>
      </w:pPr>
    </w:p>
    <w:p w:rsidR="00AE1667" w:rsidRPr="00C07B13" w:rsidRDefault="00AE1667" w:rsidP="00AE1667">
      <w:pPr>
        <w:pStyle w:val="af2"/>
      </w:pPr>
      <w:r w:rsidRPr="00C07B13">
        <w:rPr>
          <w:caps w:val="0"/>
        </w:rPr>
        <w:t>Список рекомендованої літератури</w:t>
      </w:r>
    </w:p>
    <w:p w:rsidR="00AE1667" w:rsidRPr="00C07B13" w:rsidRDefault="00AE1667" w:rsidP="005E0E67">
      <w:pPr>
        <w:pStyle w:val="a"/>
        <w:tabs>
          <w:tab w:val="clear" w:pos="720"/>
          <w:tab w:val="num" w:pos="284"/>
        </w:tabs>
        <w:ind w:left="284" w:hanging="284"/>
        <w:jc w:val="both"/>
        <w:rPr>
          <w:sz w:val="22"/>
          <w:szCs w:val="22"/>
        </w:rPr>
      </w:pPr>
      <w:proofErr w:type="spellStart"/>
      <w:r w:rsidRPr="00C07B13">
        <w:rPr>
          <w:sz w:val="22"/>
          <w:szCs w:val="22"/>
        </w:rPr>
        <w:t>Баженов</w:t>
      </w:r>
      <w:proofErr w:type="spellEnd"/>
      <w:r w:rsidRPr="00C07B13">
        <w:rPr>
          <w:sz w:val="22"/>
          <w:szCs w:val="22"/>
        </w:rPr>
        <w:t xml:space="preserve"> В.А. та </w:t>
      </w:r>
      <w:r w:rsidR="00AB7131" w:rsidRPr="00C07B13">
        <w:rPr>
          <w:sz w:val="22"/>
          <w:szCs w:val="22"/>
        </w:rPr>
        <w:t>ін.</w:t>
      </w:r>
      <w:r w:rsidRPr="00C07B13">
        <w:rPr>
          <w:sz w:val="22"/>
          <w:szCs w:val="22"/>
        </w:rPr>
        <w:t xml:space="preserve"> Інформатика. Комп’ютерна техніка. Комп’ютерні технології. Підручник. – К.: Каравела, 2003.</w:t>
      </w:r>
    </w:p>
    <w:p w:rsidR="00AE1667" w:rsidRPr="00C07B13" w:rsidRDefault="00AE1667" w:rsidP="005E0E67">
      <w:pPr>
        <w:pStyle w:val="a"/>
        <w:tabs>
          <w:tab w:val="clear" w:pos="720"/>
          <w:tab w:val="num" w:pos="284"/>
        </w:tabs>
        <w:ind w:left="284" w:hanging="284"/>
        <w:jc w:val="both"/>
        <w:rPr>
          <w:sz w:val="22"/>
          <w:szCs w:val="22"/>
        </w:rPr>
      </w:pPr>
      <w:proofErr w:type="spellStart"/>
      <w:r w:rsidRPr="00C07B13">
        <w:rPr>
          <w:sz w:val="22"/>
          <w:szCs w:val="22"/>
        </w:rPr>
        <w:t>Войтюшенко</w:t>
      </w:r>
      <w:proofErr w:type="spellEnd"/>
      <w:r w:rsidRPr="00C07B13">
        <w:rPr>
          <w:sz w:val="22"/>
          <w:szCs w:val="22"/>
        </w:rPr>
        <w:t xml:space="preserve"> Н. М. Інформатика і комп’ютерна техніка: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w:t>
      </w:r>
      <w:proofErr w:type="spellEnd"/>
      <w:r w:rsidRPr="00C07B13">
        <w:rPr>
          <w:sz w:val="22"/>
          <w:szCs w:val="22"/>
        </w:rPr>
        <w:t>. / Н. М. </w:t>
      </w:r>
      <w:proofErr w:type="spellStart"/>
      <w:r w:rsidRPr="00C07B13">
        <w:rPr>
          <w:sz w:val="22"/>
          <w:szCs w:val="22"/>
        </w:rPr>
        <w:t>Войтюшенко</w:t>
      </w:r>
      <w:proofErr w:type="spellEnd"/>
      <w:r w:rsidRPr="00C07B13">
        <w:rPr>
          <w:sz w:val="22"/>
          <w:szCs w:val="22"/>
        </w:rPr>
        <w:t>, А. І. Остапець. – [2-ге вид.]. – К.: Центр учбової літератури, 2009. – 564 с.</w:t>
      </w:r>
    </w:p>
    <w:p w:rsidR="00AE1667" w:rsidRPr="00C07B13" w:rsidRDefault="00AE1667" w:rsidP="005E0E67">
      <w:pPr>
        <w:pStyle w:val="a"/>
        <w:tabs>
          <w:tab w:val="clear" w:pos="720"/>
          <w:tab w:val="num" w:pos="284"/>
        </w:tabs>
        <w:ind w:left="284" w:hanging="284"/>
        <w:jc w:val="both"/>
        <w:rPr>
          <w:sz w:val="22"/>
          <w:szCs w:val="22"/>
        </w:rPr>
      </w:pPr>
      <w:proofErr w:type="spellStart"/>
      <w:r w:rsidRPr="00C07B13">
        <w:rPr>
          <w:sz w:val="22"/>
          <w:szCs w:val="22"/>
        </w:rPr>
        <w:t>Дибкова</w:t>
      </w:r>
      <w:proofErr w:type="spellEnd"/>
      <w:r w:rsidRPr="00C07B13">
        <w:rPr>
          <w:sz w:val="22"/>
          <w:szCs w:val="22"/>
        </w:rPr>
        <w:t xml:space="preserve"> Л. М. Інформатика та комп’ютерна техніка :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посіб</w:t>
      </w:r>
      <w:proofErr w:type="spellEnd"/>
      <w:r w:rsidRPr="00C07B13">
        <w:rPr>
          <w:sz w:val="22"/>
          <w:szCs w:val="22"/>
        </w:rPr>
        <w:t>. / Л. М. </w:t>
      </w:r>
      <w:proofErr w:type="spellStart"/>
      <w:r w:rsidRPr="00C07B13">
        <w:rPr>
          <w:sz w:val="22"/>
          <w:szCs w:val="22"/>
        </w:rPr>
        <w:t>Дибкова</w:t>
      </w:r>
      <w:proofErr w:type="spellEnd"/>
      <w:r w:rsidRPr="00C07B13">
        <w:rPr>
          <w:sz w:val="22"/>
          <w:szCs w:val="22"/>
        </w:rPr>
        <w:t xml:space="preserve">. – Вид. 3-тє, </w:t>
      </w:r>
      <w:proofErr w:type="spellStart"/>
      <w:r w:rsidRPr="00C07B13">
        <w:rPr>
          <w:sz w:val="22"/>
          <w:szCs w:val="22"/>
        </w:rPr>
        <w:t>доп</w:t>
      </w:r>
      <w:proofErr w:type="spellEnd"/>
      <w:r w:rsidRPr="00C07B13">
        <w:rPr>
          <w:sz w:val="22"/>
          <w:szCs w:val="22"/>
        </w:rPr>
        <w:t xml:space="preserve">. – К.: </w:t>
      </w:r>
      <w:proofErr w:type="spellStart"/>
      <w:r w:rsidRPr="00C07B13">
        <w:rPr>
          <w:sz w:val="22"/>
          <w:szCs w:val="22"/>
        </w:rPr>
        <w:t>Академ-видав</w:t>
      </w:r>
      <w:proofErr w:type="spellEnd"/>
      <w:r w:rsidRPr="00C07B13">
        <w:rPr>
          <w:sz w:val="22"/>
          <w:szCs w:val="22"/>
        </w:rPr>
        <w:t>, 2011. – 464с.</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Клименко О. Ф. Інформатика : підручник / О. Ф. Клименко, Н. Р. Голов</w:t>
      </w:r>
      <w:r w:rsidR="00C2019B" w:rsidRPr="00C07B13">
        <w:rPr>
          <w:sz w:val="22"/>
          <w:szCs w:val="22"/>
        </w:rPr>
        <w:softHyphen/>
      </w:r>
      <w:r w:rsidRPr="00C07B13">
        <w:rPr>
          <w:sz w:val="22"/>
          <w:szCs w:val="22"/>
        </w:rPr>
        <w:t xml:space="preserve">ко; за </w:t>
      </w:r>
      <w:proofErr w:type="spellStart"/>
      <w:r w:rsidRPr="00C07B13">
        <w:rPr>
          <w:sz w:val="22"/>
          <w:szCs w:val="22"/>
        </w:rPr>
        <w:t>заг</w:t>
      </w:r>
      <w:proofErr w:type="spellEnd"/>
      <w:r w:rsidRPr="00C07B13">
        <w:rPr>
          <w:sz w:val="22"/>
          <w:szCs w:val="22"/>
        </w:rPr>
        <w:t>. ред. О. Д. Шарапова. – K. : КНЕУ, 2011. – 579 с.</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 xml:space="preserve">Макарова М.В., </w:t>
      </w:r>
      <w:proofErr w:type="spellStart"/>
      <w:r w:rsidRPr="00C07B13">
        <w:rPr>
          <w:sz w:val="22"/>
          <w:szCs w:val="22"/>
        </w:rPr>
        <w:t>Карнаухова</w:t>
      </w:r>
      <w:proofErr w:type="spellEnd"/>
      <w:r w:rsidRPr="00C07B13">
        <w:rPr>
          <w:sz w:val="22"/>
          <w:szCs w:val="22"/>
        </w:rPr>
        <w:t xml:space="preserve"> Г.В., Запара С.В. Інформатика та комп’ю</w:t>
      </w:r>
      <w:r w:rsidR="00C2019B" w:rsidRPr="00C07B13">
        <w:rPr>
          <w:sz w:val="22"/>
          <w:szCs w:val="22"/>
        </w:rPr>
        <w:softHyphen/>
      </w:r>
      <w:r w:rsidRPr="00C07B13">
        <w:rPr>
          <w:sz w:val="22"/>
          <w:szCs w:val="22"/>
        </w:rPr>
        <w:t xml:space="preserve">терна техніка: </w:t>
      </w:r>
      <w:proofErr w:type="spellStart"/>
      <w:r w:rsidRPr="00C07B13">
        <w:rPr>
          <w:sz w:val="22"/>
          <w:szCs w:val="22"/>
        </w:rPr>
        <w:t>Навч.посібник</w:t>
      </w:r>
      <w:proofErr w:type="spellEnd"/>
      <w:r w:rsidR="00C2019B" w:rsidRPr="00C07B13">
        <w:rPr>
          <w:sz w:val="22"/>
          <w:szCs w:val="22"/>
        </w:rPr>
        <w:t>.</w:t>
      </w:r>
      <w:r w:rsidRPr="00C07B13">
        <w:rPr>
          <w:sz w:val="22"/>
          <w:szCs w:val="22"/>
        </w:rPr>
        <w:t xml:space="preserve"> – Суми: </w:t>
      </w:r>
      <w:proofErr w:type="spellStart"/>
      <w:r w:rsidRPr="00C07B13">
        <w:rPr>
          <w:sz w:val="22"/>
          <w:szCs w:val="22"/>
        </w:rPr>
        <w:t>Університ</w:t>
      </w:r>
      <w:proofErr w:type="spellEnd"/>
      <w:r w:rsidRPr="00C07B13">
        <w:rPr>
          <w:sz w:val="22"/>
          <w:szCs w:val="22"/>
        </w:rPr>
        <w:t>. книга, 2003.</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Матвієнко М. П. Архітектура комп’ютера / М. П. Матвієнко, В. П. </w:t>
      </w:r>
      <w:proofErr w:type="spellStart"/>
      <w:r w:rsidRPr="00C07B13">
        <w:rPr>
          <w:sz w:val="22"/>
          <w:szCs w:val="22"/>
        </w:rPr>
        <w:t>Розен</w:t>
      </w:r>
      <w:proofErr w:type="spellEnd"/>
      <w:r w:rsidRPr="00C07B13">
        <w:rPr>
          <w:sz w:val="22"/>
          <w:szCs w:val="22"/>
        </w:rPr>
        <w:t>, О. М. Закладний. – К.: Видавництво Ліра-К, 2013. – 264 с.</w:t>
      </w: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sz w:val="22"/>
          <w:szCs w:val="22"/>
          <w:lang w:val="uk-UA"/>
        </w:rPr>
        <w:t xml:space="preserve">ТЕМА 2. </w:t>
      </w:r>
      <w:r w:rsidRPr="00C07B13">
        <w:rPr>
          <w:rFonts w:ascii="Times New Roman" w:hAnsi="Times New Roman" w:cs="Times New Roman"/>
          <w:b/>
          <w:bCs/>
          <w:sz w:val="22"/>
          <w:szCs w:val="22"/>
          <w:lang w:val="uk-UA"/>
        </w:rPr>
        <w:t>ОПЕРАЦІЙНІ СИСТЕМИ</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Операційна система. Функції операційних систем. Класифікація опера</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ційних систем. Операційні системи корпорації Microsoft. Робочий стіл. Па</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нель задач. Головне меню. Види меню та вікон операційної системи Windows. Властивості об’єктів. Файлова система. Команди роботи з фай</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ловою системою. Операції з файлами, папками та ярликами. Панель управ</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ління. Обслуговування дискових пристроїв. Відновлення операційної систе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lastRenderedPageBreak/>
        <w:t>ми. Стандартні програми операційної системи Windows. Операційні систе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ми UNIX, </w:t>
      </w:r>
      <w:proofErr w:type="spellStart"/>
      <w:r w:rsidRPr="00C07B13">
        <w:rPr>
          <w:rFonts w:ascii="Times New Roman" w:hAnsi="Times New Roman" w:cs="Times New Roman"/>
          <w:sz w:val="22"/>
          <w:szCs w:val="22"/>
          <w:lang w:val="uk-UA"/>
        </w:rPr>
        <w:t>Linux</w:t>
      </w:r>
      <w:proofErr w:type="spellEnd"/>
      <w:r w:rsidRPr="00C07B13">
        <w:rPr>
          <w:rFonts w:ascii="Times New Roman" w:hAnsi="Times New Roman" w:cs="Times New Roman"/>
          <w:sz w:val="22"/>
          <w:szCs w:val="22"/>
          <w:lang w:val="uk-UA"/>
        </w:rPr>
        <w:t>, Мас ОС та їх характеристики.</w:t>
      </w:r>
    </w:p>
    <w:p w:rsidR="00AE1667" w:rsidRPr="00C07B13" w:rsidRDefault="00AE1667" w:rsidP="00AE1667">
      <w:pPr>
        <w:ind w:firstLine="426"/>
        <w:jc w:val="both"/>
        <w:rPr>
          <w:rFonts w:ascii="Times New Roman" w:hAnsi="Times New Roman" w:cs="Times New Roman"/>
          <w:sz w:val="22"/>
          <w:szCs w:val="22"/>
          <w:lang w:val="uk-UA"/>
        </w:rPr>
      </w:pPr>
    </w:p>
    <w:p w:rsidR="00AE1667" w:rsidRPr="00C07B13" w:rsidRDefault="00AE1667" w:rsidP="00AE1667">
      <w:pPr>
        <w:pStyle w:val="af2"/>
        <w:ind w:firstLine="426"/>
      </w:pPr>
      <w:r w:rsidRPr="00C07B13">
        <w:rPr>
          <w:caps w:val="0"/>
        </w:rPr>
        <w:t>Список рекомендованої літератури</w:t>
      </w:r>
    </w:p>
    <w:p w:rsidR="00AE1667" w:rsidRPr="00C07B13" w:rsidRDefault="00AE1667" w:rsidP="005E0E67">
      <w:pPr>
        <w:pStyle w:val="a"/>
        <w:numPr>
          <w:ilvl w:val="0"/>
          <w:numId w:val="25"/>
        </w:numPr>
        <w:ind w:left="284" w:hanging="284"/>
        <w:jc w:val="both"/>
        <w:rPr>
          <w:sz w:val="22"/>
          <w:szCs w:val="22"/>
        </w:rPr>
      </w:pPr>
      <w:proofErr w:type="spellStart"/>
      <w:r w:rsidRPr="00C07B13">
        <w:rPr>
          <w:sz w:val="22"/>
          <w:szCs w:val="22"/>
        </w:rPr>
        <w:t>Войтюшенко</w:t>
      </w:r>
      <w:proofErr w:type="spellEnd"/>
      <w:r w:rsidRPr="00C07B13">
        <w:rPr>
          <w:sz w:val="22"/>
          <w:szCs w:val="22"/>
        </w:rPr>
        <w:t xml:space="preserve"> Н. М. Інформатика і комп’ютерна техніка: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w:t>
      </w:r>
      <w:proofErr w:type="spellEnd"/>
      <w:r w:rsidRPr="00C07B13">
        <w:rPr>
          <w:sz w:val="22"/>
          <w:szCs w:val="22"/>
        </w:rPr>
        <w:t>. / Н. М. </w:t>
      </w:r>
      <w:proofErr w:type="spellStart"/>
      <w:r w:rsidRPr="00C07B13">
        <w:rPr>
          <w:sz w:val="22"/>
          <w:szCs w:val="22"/>
        </w:rPr>
        <w:t>Войтюшенко</w:t>
      </w:r>
      <w:proofErr w:type="spellEnd"/>
      <w:r w:rsidRPr="00C07B13">
        <w:rPr>
          <w:sz w:val="22"/>
          <w:szCs w:val="22"/>
        </w:rPr>
        <w:t>, А. І. Остапець. – [2-ге вид.]. – К.: Центр учбової літератури, 2009. – 564 с.</w:t>
      </w:r>
    </w:p>
    <w:p w:rsidR="00AE1667" w:rsidRPr="00C07B13" w:rsidRDefault="00AE1667" w:rsidP="005E0E67">
      <w:pPr>
        <w:pStyle w:val="a"/>
        <w:numPr>
          <w:ilvl w:val="0"/>
          <w:numId w:val="25"/>
        </w:numPr>
        <w:ind w:left="284" w:hanging="284"/>
        <w:jc w:val="both"/>
        <w:rPr>
          <w:sz w:val="22"/>
          <w:szCs w:val="22"/>
        </w:rPr>
      </w:pPr>
      <w:r w:rsidRPr="00C07B13">
        <w:rPr>
          <w:sz w:val="22"/>
          <w:szCs w:val="22"/>
        </w:rPr>
        <w:t>Клименко О. Ф. Інформатика : підручник / О. Ф. Клименко, Н. Р. Голов</w:t>
      </w:r>
      <w:r w:rsidR="00C2019B" w:rsidRPr="00C07B13">
        <w:rPr>
          <w:sz w:val="22"/>
          <w:szCs w:val="22"/>
        </w:rPr>
        <w:softHyphen/>
      </w:r>
      <w:r w:rsidRPr="00C07B13">
        <w:rPr>
          <w:sz w:val="22"/>
          <w:szCs w:val="22"/>
        </w:rPr>
        <w:t xml:space="preserve">ко; за </w:t>
      </w:r>
      <w:proofErr w:type="spellStart"/>
      <w:r w:rsidRPr="00C07B13">
        <w:rPr>
          <w:sz w:val="22"/>
          <w:szCs w:val="22"/>
        </w:rPr>
        <w:t>заг</w:t>
      </w:r>
      <w:proofErr w:type="spellEnd"/>
      <w:r w:rsidRPr="00C07B13">
        <w:rPr>
          <w:sz w:val="22"/>
          <w:szCs w:val="22"/>
        </w:rPr>
        <w:t>. ред. О. Д. Шарапова. – K. : КНЕУ, 2011. – 579 с.</w:t>
      </w:r>
    </w:p>
    <w:p w:rsidR="00AE1667" w:rsidRPr="00C07B13" w:rsidRDefault="00AE1667" w:rsidP="005E0E67">
      <w:pPr>
        <w:pStyle w:val="a"/>
        <w:numPr>
          <w:ilvl w:val="0"/>
          <w:numId w:val="25"/>
        </w:numPr>
        <w:ind w:left="284" w:hanging="284"/>
        <w:jc w:val="both"/>
        <w:rPr>
          <w:sz w:val="22"/>
          <w:szCs w:val="22"/>
        </w:rPr>
      </w:pPr>
      <w:r w:rsidRPr="00C07B13">
        <w:rPr>
          <w:sz w:val="22"/>
          <w:szCs w:val="22"/>
        </w:rPr>
        <w:t>Лук’янова В.В. Комп’ютерний аналіз даних – Київ, Видавничий центр «Академія», 2003.</w:t>
      </w:r>
    </w:p>
    <w:p w:rsidR="00AE1667" w:rsidRPr="00C07B13" w:rsidRDefault="00AE1667" w:rsidP="005E0E67">
      <w:pPr>
        <w:pStyle w:val="a"/>
        <w:numPr>
          <w:ilvl w:val="0"/>
          <w:numId w:val="25"/>
        </w:numPr>
        <w:ind w:left="284" w:hanging="284"/>
        <w:jc w:val="both"/>
        <w:rPr>
          <w:sz w:val="22"/>
          <w:szCs w:val="22"/>
        </w:rPr>
      </w:pPr>
      <w:r w:rsidRPr="00C07B13">
        <w:rPr>
          <w:sz w:val="22"/>
          <w:szCs w:val="22"/>
        </w:rPr>
        <w:t>Орловська А.Б. Операційна система Windows.</w:t>
      </w:r>
      <w:r w:rsidR="00B952A6" w:rsidRPr="00C07B13">
        <w:rPr>
          <w:sz w:val="22"/>
          <w:szCs w:val="22"/>
        </w:rPr>
        <w:t xml:space="preserve"> / Орловська А.Б., Прошак Г.В. </w:t>
      </w:r>
      <w:r w:rsidRPr="00C07B13">
        <w:rPr>
          <w:sz w:val="22"/>
          <w:szCs w:val="22"/>
        </w:rPr>
        <w:t xml:space="preserve"> – Львів: ЛДФА, 2004.</w:t>
      </w:r>
    </w:p>
    <w:p w:rsidR="00BE4A48" w:rsidRPr="00C07B13" w:rsidRDefault="00BE4A48" w:rsidP="005E0E67">
      <w:pPr>
        <w:pStyle w:val="a"/>
        <w:numPr>
          <w:ilvl w:val="0"/>
          <w:numId w:val="25"/>
        </w:numPr>
        <w:ind w:left="284" w:hanging="284"/>
        <w:jc w:val="both"/>
        <w:rPr>
          <w:sz w:val="22"/>
          <w:szCs w:val="22"/>
        </w:rPr>
      </w:pPr>
      <w:r w:rsidRPr="00C07B13">
        <w:rPr>
          <w:sz w:val="22"/>
          <w:szCs w:val="22"/>
        </w:rPr>
        <w:t xml:space="preserve">Єфименко В.В. Операційні системи. Лабораторний практикум: </w:t>
      </w:r>
      <w:proofErr w:type="spellStart"/>
      <w:r w:rsidRPr="00C07B13">
        <w:rPr>
          <w:sz w:val="22"/>
          <w:szCs w:val="22"/>
        </w:rPr>
        <w:t>Навч</w:t>
      </w:r>
      <w:proofErr w:type="spellEnd"/>
      <w:r w:rsidRPr="00C07B13">
        <w:rPr>
          <w:sz w:val="22"/>
          <w:szCs w:val="22"/>
        </w:rPr>
        <w:t xml:space="preserve">. посібник. / Єфименко В.В., </w:t>
      </w:r>
      <w:proofErr w:type="spellStart"/>
      <w:r w:rsidRPr="00C07B13">
        <w:rPr>
          <w:sz w:val="22"/>
          <w:szCs w:val="22"/>
        </w:rPr>
        <w:t>Оніщенко</w:t>
      </w:r>
      <w:proofErr w:type="spellEnd"/>
      <w:r w:rsidRPr="00C07B13">
        <w:rPr>
          <w:sz w:val="22"/>
          <w:szCs w:val="22"/>
        </w:rPr>
        <w:t xml:space="preserve"> С.М., Франчук В.М. – К.: НПУ імені М.П. Драгоманова, 2008. – 124 с.</w:t>
      </w:r>
    </w:p>
    <w:p w:rsidR="00BE4A48" w:rsidRPr="00C07B13" w:rsidRDefault="00BE4A48" w:rsidP="00BE4A48">
      <w:pPr>
        <w:pStyle w:val="a"/>
        <w:numPr>
          <w:ilvl w:val="0"/>
          <w:numId w:val="25"/>
        </w:numPr>
        <w:ind w:left="284" w:hanging="284"/>
        <w:jc w:val="both"/>
        <w:rPr>
          <w:sz w:val="22"/>
          <w:szCs w:val="22"/>
        </w:rPr>
      </w:pPr>
      <w:r w:rsidRPr="00C07B13">
        <w:rPr>
          <w:sz w:val="22"/>
          <w:szCs w:val="22"/>
        </w:rPr>
        <w:t xml:space="preserve">Харченко В. П. Операційні системи та системи програмування: </w:t>
      </w:r>
      <w:proofErr w:type="spellStart"/>
      <w:r w:rsidRPr="00C07B13">
        <w:rPr>
          <w:sz w:val="22"/>
          <w:szCs w:val="22"/>
        </w:rPr>
        <w:t>Навч</w:t>
      </w:r>
      <w:proofErr w:type="spellEnd"/>
      <w:r w:rsidRPr="00C07B13">
        <w:rPr>
          <w:sz w:val="22"/>
          <w:szCs w:val="22"/>
        </w:rPr>
        <w:t xml:space="preserve">.  посібник. / Харченко В. П., </w:t>
      </w:r>
      <w:proofErr w:type="spellStart"/>
      <w:r w:rsidRPr="00C07B13">
        <w:rPr>
          <w:sz w:val="22"/>
          <w:szCs w:val="22"/>
        </w:rPr>
        <w:t>Знаковська</w:t>
      </w:r>
      <w:proofErr w:type="spellEnd"/>
      <w:r w:rsidRPr="00C07B13">
        <w:rPr>
          <w:sz w:val="22"/>
          <w:szCs w:val="22"/>
        </w:rPr>
        <w:t xml:space="preserve"> Є. А., Бородін В. A.  – Київ. – 2012.</w:t>
      </w: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bCs/>
          <w:sz w:val="22"/>
          <w:szCs w:val="22"/>
          <w:lang w:val="uk-UA"/>
        </w:rPr>
        <w:t>ТЕМА 3. СЛУЖБОВІ ТА СЕРВІСНІ ПРОГРАМИ ДЛЯ ОБСЛУГОВУВАННЯ КОМП’ЮТЕРА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Сервісні операції: форматування диску, перевірка диску, </w:t>
      </w:r>
      <w:proofErr w:type="spellStart"/>
      <w:r w:rsidRPr="00C07B13">
        <w:rPr>
          <w:rFonts w:ascii="Times New Roman" w:hAnsi="Times New Roman" w:cs="Times New Roman"/>
          <w:sz w:val="22"/>
          <w:szCs w:val="22"/>
          <w:lang w:val="uk-UA"/>
        </w:rPr>
        <w:t>дефраг</w:t>
      </w:r>
      <w:r w:rsidR="00B952A6" w:rsidRPr="00C07B13">
        <w:rPr>
          <w:rFonts w:ascii="Times New Roman" w:hAnsi="Times New Roman" w:cs="Times New Roman"/>
          <w:sz w:val="22"/>
          <w:szCs w:val="22"/>
          <w:lang w:val="uk-UA"/>
        </w:rPr>
        <w:t>мен</w:t>
      </w:r>
      <w:r w:rsidR="005E0E6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тація</w:t>
      </w:r>
      <w:proofErr w:type="spellEnd"/>
      <w:r w:rsidRPr="00C07B13">
        <w:rPr>
          <w:rFonts w:ascii="Times New Roman" w:hAnsi="Times New Roman" w:cs="Times New Roman"/>
          <w:sz w:val="22"/>
          <w:szCs w:val="22"/>
          <w:lang w:val="uk-UA"/>
        </w:rPr>
        <w:t xml:space="preserve"> диску. Файлові менеджери: Провідник, </w:t>
      </w:r>
      <w:proofErr w:type="spellStart"/>
      <w:r w:rsidRPr="00C07B13">
        <w:rPr>
          <w:rFonts w:ascii="Times New Roman" w:hAnsi="Times New Roman" w:cs="Times New Roman"/>
          <w:sz w:val="22"/>
          <w:szCs w:val="22"/>
          <w:lang w:val="uk-UA"/>
        </w:rPr>
        <w:t>Norton</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Commander</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Total</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Commander</w:t>
      </w:r>
      <w:proofErr w:type="spellEnd"/>
      <w:r w:rsidRPr="00C07B13">
        <w:rPr>
          <w:rFonts w:ascii="Times New Roman" w:hAnsi="Times New Roman" w:cs="Times New Roman"/>
          <w:sz w:val="22"/>
          <w:szCs w:val="22"/>
          <w:lang w:val="uk-UA"/>
        </w:rPr>
        <w:t>.</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Поняття про комп’ютерний вірус. Класифікація вірусів. Антивірусні програми. Принципи стиснення даних. Основні поняття архівації. </w:t>
      </w:r>
      <w:proofErr w:type="spellStart"/>
      <w:r w:rsidRPr="00C07B13">
        <w:rPr>
          <w:rFonts w:ascii="Times New Roman" w:hAnsi="Times New Roman" w:cs="Times New Roman"/>
          <w:sz w:val="22"/>
          <w:szCs w:val="22"/>
          <w:lang w:val="uk-UA"/>
        </w:rPr>
        <w:t>Програ</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ми-архіватори</w:t>
      </w:r>
      <w:proofErr w:type="spellEnd"/>
      <w:r w:rsidRPr="00C07B13">
        <w:rPr>
          <w:rFonts w:ascii="Times New Roman" w:hAnsi="Times New Roman" w:cs="Times New Roman"/>
          <w:sz w:val="22"/>
          <w:szCs w:val="22"/>
          <w:lang w:val="uk-UA"/>
        </w:rPr>
        <w:t>. Типи архівів. Програмні засоби архівації даних. Функціо</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нальні можливості </w:t>
      </w:r>
      <w:proofErr w:type="spellStart"/>
      <w:r w:rsidRPr="00C07B13">
        <w:rPr>
          <w:rFonts w:ascii="Times New Roman" w:hAnsi="Times New Roman" w:cs="Times New Roman"/>
          <w:sz w:val="22"/>
          <w:szCs w:val="22"/>
          <w:lang w:val="uk-UA"/>
        </w:rPr>
        <w:t>архіваторів</w:t>
      </w:r>
      <w:proofErr w:type="spellEnd"/>
      <w:r w:rsidRPr="00C07B13">
        <w:rPr>
          <w:rFonts w:ascii="Times New Roman" w:hAnsi="Times New Roman" w:cs="Times New Roman"/>
          <w:sz w:val="22"/>
          <w:szCs w:val="22"/>
          <w:lang w:val="uk-UA"/>
        </w:rPr>
        <w:t xml:space="preserve">. Програми для перегляду графічних файлів. Програвачі </w:t>
      </w:r>
      <w:proofErr w:type="spellStart"/>
      <w:r w:rsidRPr="00C07B13">
        <w:rPr>
          <w:rFonts w:ascii="Times New Roman" w:hAnsi="Times New Roman" w:cs="Times New Roman"/>
          <w:sz w:val="22"/>
          <w:szCs w:val="22"/>
          <w:lang w:val="uk-UA"/>
        </w:rPr>
        <w:t>мультимедіа</w:t>
      </w:r>
      <w:proofErr w:type="spellEnd"/>
      <w:r w:rsidRPr="00C07B13">
        <w:rPr>
          <w:rFonts w:ascii="Times New Roman" w:hAnsi="Times New Roman" w:cs="Times New Roman"/>
          <w:sz w:val="22"/>
          <w:szCs w:val="22"/>
          <w:lang w:val="uk-UA"/>
        </w:rPr>
        <w:t xml:space="preserve"> файлів. Програми для копіювання дисків. Програ</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ми для сканування і розпізнавання тексту. </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BE4A48" w:rsidRPr="00C07B13" w:rsidRDefault="00BE4A48" w:rsidP="00BE4A48">
      <w:pPr>
        <w:pStyle w:val="a"/>
        <w:numPr>
          <w:ilvl w:val="0"/>
          <w:numId w:val="31"/>
        </w:numPr>
        <w:ind w:left="284" w:hanging="284"/>
        <w:jc w:val="both"/>
        <w:rPr>
          <w:sz w:val="22"/>
          <w:szCs w:val="22"/>
        </w:rPr>
      </w:pPr>
      <w:proofErr w:type="spellStart"/>
      <w:r w:rsidRPr="00C07B13">
        <w:rPr>
          <w:sz w:val="22"/>
          <w:szCs w:val="22"/>
        </w:rPr>
        <w:t>Баженов</w:t>
      </w:r>
      <w:proofErr w:type="spellEnd"/>
      <w:r w:rsidRPr="00C07B13">
        <w:rPr>
          <w:sz w:val="22"/>
          <w:szCs w:val="22"/>
        </w:rPr>
        <w:t xml:space="preserve"> В.А. та ін. Інформатика. Комп’ютерна техніка. Комп’ютерні технології. Підручник. – К.: Каравела, 2003.</w:t>
      </w:r>
    </w:p>
    <w:p w:rsidR="00BE4A48" w:rsidRPr="00C07B13" w:rsidRDefault="00BE4A48" w:rsidP="00BE4A48">
      <w:pPr>
        <w:pStyle w:val="a"/>
        <w:numPr>
          <w:ilvl w:val="0"/>
          <w:numId w:val="31"/>
        </w:numPr>
        <w:ind w:left="284" w:hanging="284"/>
        <w:jc w:val="both"/>
        <w:rPr>
          <w:sz w:val="22"/>
          <w:szCs w:val="22"/>
        </w:rPr>
      </w:pPr>
      <w:proofErr w:type="spellStart"/>
      <w:r w:rsidRPr="00C07B13">
        <w:rPr>
          <w:sz w:val="22"/>
          <w:szCs w:val="22"/>
        </w:rPr>
        <w:t>Войтюшенко</w:t>
      </w:r>
      <w:proofErr w:type="spellEnd"/>
      <w:r w:rsidRPr="00C07B13">
        <w:rPr>
          <w:sz w:val="22"/>
          <w:szCs w:val="22"/>
        </w:rPr>
        <w:t xml:space="preserve"> Н. М. Інформатика і комп’ютерна техніка: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w:t>
      </w:r>
      <w:proofErr w:type="spellEnd"/>
      <w:r w:rsidRPr="00C07B13">
        <w:rPr>
          <w:sz w:val="22"/>
          <w:szCs w:val="22"/>
        </w:rPr>
        <w:t>. / Н. М. </w:t>
      </w:r>
      <w:proofErr w:type="spellStart"/>
      <w:r w:rsidRPr="00C07B13">
        <w:rPr>
          <w:sz w:val="22"/>
          <w:szCs w:val="22"/>
        </w:rPr>
        <w:t>Войтю</w:t>
      </w:r>
      <w:r w:rsidR="00B952A6" w:rsidRPr="00C07B13">
        <w:rPr>
          <w:sz w:val="22"/>
          <w:szCs w:val="22"/>
        </w:rPr>
        <w:softHyphen/>
      </w:r>
      <w:r w:rsidRPr="00C07B13">
        <w:rPr>
          <w:sz w:val="22"/>
          <w:szCs w:val="22"/>
        </w:rPr>
        <w:t>шенко</w:t>
      </w:r>
      <w:proofErr w:type="spellEnd"/>
      <w:r w:rsidRPr="00C07B13">
        <w:rPr>
          <w:sz w:val="22"/>
          <w:szCs w:val="22"/>
        </w:rPr>
        <w:t>, А. І. Остапець. – [2-ге вид.]. – К.: Центр учбової літератури, 2009. – 564 с.</w:t>
      </w:r>
    </w:p>
    <w:p w:rsidR="00BE4A48" w:rsidRPr="00C07B13" w:rsidRDefault="00BE4A48" w:rsidP="00BE4A48">
      <w:pPr>
        <w:pStyle w:val="a"/>
        <w:numPr>
          <w:ilvl w:val="0"/>
          <w:numId w:val="31"/>
        </w:numPr>
        <w:ind w:left="284" w:hanging="284"/>
        <w:jc w:val="both"/>
        <w:rPr>
          <w:sz w:val="22"/>
          <w:szCs w:val="22"/>
        </w:rPr>
      </w:pPr>
      <w:r w:rsidRPr="00C07B13">
        <w:rPr>
          <w:sz w:val="22"/>
          <w:szCs w:val="22"/>
        </w:rPr>
        <w:lastRenderedPageBreak/>
        <w:t>Гордійчук Г.</w:t>
      </w:r>
      <w:r w:rsidR="00027D77" w:rsidRPr="00C07B13">
        <w:rPr>
          <w:sz w:val="22"/>
          <w:szCs w:val="22"/>
        </w:rPr>
        <w:t> </w:t>
      </w:r>
      <w:r w:rsidRPr="00C07B13">
        <w:rPr>
          <w:sz w:val="22"/>
          <w:szCs w:val="22"/>
        </w:rPr>
        <w:t xml:space="preserve">Б. Основи інформатики з елементами програмування : лабораторний практикум :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посіб</w:t>
      </w:r>
      <w:proofErr w:type="spellEnd"/>
      <w:r w:rsidRPr="00C07B13">
        <w:rPr>
          <w:sz w:val="22"/>
          <w:szCs w:val="22"/>
        </w:rPr>
        <w:t xml:space="preserve">. / Г. Б. Гордійчук, Л. Л. </w:t>
      </w:r>
      <w:proofErr w:type="spellStart"/>
      <w:r w:rsidRPr="00C07B13">
        <w:rPr>
          <w:sz w:val="22"/>
          <w:szCs w:val="22"/>
        </w:rPr>
        <w:t>Коношев</w:t>
      </w:r>
      <w:r w:rsidRPr="00C07B13">
        <w:rPr>
          <w:sz w:val="22"/>
          <w:szCs w:val="22"/>
        </w:rPr>
        <w:softHyphen/>
        <w:t>ський</w:t>
      </w:r>
      <w:proofErr w:type="spellEnd"/>
      <w:r w:rsidRPr="00C07B13">
        <w:rPr>
          <w:sz w:val="22"/>
          <w:szCs w:val="22"/>
        </w:rPr>
        <w:t>. – Вінниця : ТОВ Фірма «Планер», 2014. – 392 с.</w:t>
      </w:r>
    </w:p>
    <w:p w:rsidR="00BE4A48" w:rsidRPr="00C07B13" w:rsidRDefault="00BE4A48" w:rsidP="00BE4A48">
      <w:pPr>
        <w:pStyle w:val="a"/>
        <w:numPr>
          <w:ilvl w:val="0"/>
          <w:numId w:val="31"/>
        </w:numPr>
        <w:ind w:left="284" w:hanging="284"/>
        <w:jc w:val="both"/>
        <w:rPr>
          <w:sz w:val="22"/>
          <w:szCs w:val="22"/>
        </w:rPr>
      </w:pPr>
      <w:proofErr w:type="spellStart"/>
      <w:r w:rsidRPr="00C07B13">
        <w:rPr>
          <w:sz w:val="22"/>
          <w:szCs w:val="22"/>
        </w:rPr>
        <w:t>Дибкова</w:t>
      </w:r>
      <w:proofErr w:type="spellEnd"/>
      <w:r w:rsidRPr="00C07B13">
        <w:rPr>
          <w:sz w:val="22"/>
          <w:szCs w:val="22"/>
        </w:rPr>
        <w:t xml:space="preserve"> Л. М. Інформатика та комп’ютерна техніка :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посіб</w:t>
      </w:r>
      <w:proofErr w:type="spellEnd"/>
      <w:r w:rsidRPr="00C07B13">
        <w:rPr>
          <w:sz w:val="22"/>
          <w:szCs w:val="22"/>
        </w:rPr>
        <w:t>. / Л. М. </w:t>
      </w:r>
      <w:proofErr w:type="spellStart"/>
      <w:r w:rsidRPr="00C07B13">
        <w:rPr>
          <w:sz w:val="22"/>
          <w:szCs w:val="22"/>
        </w:rPr>
        <w:t>Диб</w:t>
      </w:r>
      <w:r w:rsidRPr="00C07B13">
        <w:rPr>
          <w:sz w:val="22"/>
          <w:szCs w:val="22"/>
        </w:rPr>
        <w:softHyphen/>
      </w:r>
      <w:r w:rsidRPr="00C07B13">
        <w:rPr>
          <w:sz w:val="22"/>
          <w:szCs w:val="22"/>
        </w:rPr>
        <w:softHyphen/>
        <w:t>кова</w:t>
      </w:r>
      <w:proofErr w:type="spellEnd"/>
      <w:r w:rsidRPr="00C07B13">
        <w:rPr>
          <w:sz w:val="22"/>
          <w:szCs w:val="22"/>
        </w:rPr>
        <w:t xml:space="preserve">. – Вид. 3-тє, </w:t>
      </w:r>
      <w:proofErr w:type="spellStart"/>
      <w:r w:rsidRPr="00C07B13">
        <w:rPr>
          <w:sz w:val="22"/>
          <w:szCs w:val="22"/>
        </w:rPr>
        <w:t>доп</w:t>
      </w:r>
      <w:proofErr w:type="spellEnd"/>
      <w:r w:rsidRPr="00C07B13">
        <w:rPr>
          <w:sz w:val="22"/>
          <w:szCs w:val="22"/>
        </w:rPr>
        <w:t xml:space="preserve">. – К.: </w:t>
      </w:r>
      <w:proofErr w:type="spellStart"/>
      <w:r w:rsidRPr="00C07B13">
        <w:rPr>
          <w:sz w:val="22"/>
          <w:szCs w:val="22"/>
        </w:rPr>
        <w:t>Академ-видав</w:t>
      </w:r>
      <w:proofErr w:type="spellEnd"/>
      <w:r w:rsidRPr="00C07B13">
        <w:rPr>
          <w:sz w:val="22"/>
          <w:szCs w:val="22"/>
        </w:rPr>
        <w:t>, 2011. – 464с.</w:t>
      </w:r>
    </w:p>
    <w:p w:rsidR="00BE4A48" w:rsidRPr="00C07B13" w:rsidRDefault="00BE4A48" w:rsidP="00BE4A48">
      <w:pPr>
        <w:pStyle w:val="a"/>
        <w:numPr>
          <w:ilvl w:val="0"/>
          <w:numId w:val="31"/>
        </w:numPr>
        <w:ind w:left="284" w:hanging="284"/>
        <w:jc w:val="both"/>
        <w:rPr>
          <w:sz w:val="22"/>
          <w:szCs w:val="22"/>
        </w:rPr>
      </w:pPr>
      <w:r w:rsidRPr="00C07B13">
        <w:rPr>
          <w:sz w:val="22"/>
          <w:szCs w:val="22"/>
        </w:rPr>
        <w:t>Іванов В. Основи інформатики та обчислювальної техніки : підручник / В. Іванов, В. </w:t>
      </w:r>
      <w:proofErr w:type="spellStart"/>
      <w:r w:rsidRPr="00C07B13">
        <w:rPr>
          <w:sz w:val="22"/>
          <w:szCs w:val="22"/>
        </w:rPr>
        <w:t>Карасюк</w:t>
      </w:r>
      <w:proofErr w:type="spellEnd"/>
      <w:r w:rsidRPr="00C07B13">
        <w:rPr>
          <w:sz w:val="22"/>
          <w:szCs w:val="22"/>
        </w:rPr>
        <w:t>, М. </w:t>
      </w:r>
      <w:proofErr w:type="spellStart"/>
      <w:r w:rsidRPr="00C07B13">
        <w:rPr>
          <w:sz w:val="22"/>
          <w:szCs w:val="22"/>
        </w:rPr>
        <w:t>Гвозденко</w:t>
      </w:r>
      <w:proofErr w:type="spellEnd"/>
      <w:r w:rsidRPr="00C07B13">
        <w:rPr>
          <w:sz w:val="22"/>
          <w:szCs w:val="22"/>
        </w:rPr>
        <w:t xml:space="preserve">; за </w:t>
      </w:r>
      <w:proofErr w:type="spellStart"/>
      <w:r w:rsidRPr="00C07B13">
        <w:rPr>
          <w:sz w:val="22"/>
          <w:szCs w:val="22"/>
        </w:rPr>
        <w:t>заг</w:t>
      </w:r>
      <w:proofErr w:type="spellEnd"/>
      <w:r w:rsidRPr="00C07B13">
        <w:rPr>
          <w:sz w:val="22"/>
          <w:szCs w:val="22"/>
        </w:rPr>
        <w:t>. ред. В. Іванова. – Харків: Право, 2012. – 312 с.</w:t>
      </w:r>
    </w:p>
    <w:p w:rsidR="00BE4A48" w:rsidRPr="00C07B13" w:rsidRDefault="00BE4A48" w:rsidP="00BE4A48">
      <w:pPr>
        <w:pStyle w:val="a"/>
        <w:numPr>
          <w:ilvl w:val="0"/>
          <w:numId w:val="31"/>
        </w:numPr>
        <w:ind w:left="284" w:hanging="284"/>
        <w:jc w:val="both"/>
        <w:rPr>
          <w:sz w:val="22"/>
          <w:szCs w:val="22"/>
        </w:rPr>
      </w:pPr>
      <w:r w:rsidRPr="00C07B13">
        <w:rPr>
          <w:sz w:val="22"/>
          <w:szCs w:val="22"/>
        </w:rPr>
        <w:t>Клименко О.Ф., Головко Н.Р., Шарапов О.Д. Інформатика та ком</w:t>
      </w:r>
      <w:r w:rsidRPr="00C07B13">
        <w:rPr>
          <w:sz w:val="22"/>
          <w:szCs w:val="22"/>
        </w:rPr>
        <w:softHyphen/>
        <w:t xml:space="preserve">п’ютерна техніка: </w:t>
      </w:r>
      <w:proofErr w:type="spellStart"/>
      <w:r w:rsidRPr="00C07B13">
        <w:rPr>
          <w:sz w:val="22"/>
          <w:szCs w:val="22"/>
        </w:rPr>
        <w:t>Навч.-метод</w:t>
      </w:r>
      <w:proofErr w:type="spellEnd"/>
      <w:r w:rsidRPr="00C07B13">
        <w:rPr>
          <w:sz w:val="22"/>
          <w:szCs w:val="22"/>
        </w:rPr>
        <w:t>. посібник. – К.:КНЕУ, 2002.</w:t>
      </w:r>
    </w:p>
    <w:p w:rsidR="00BE4A48" w:rsidRPr="00C07B13" w:rsidRDefault="00BE4A48" w:rsidP="00BE4A48">
      <w:pPr>
        <w:pStyle w:val="a"/>
        <w:numPr>
          <w:ilvl w:val="0"/>
          <w:numId w:val="31"/>
        </w:numPr>
        <w:ind w:left="284" w:hanging="284"/>
        <w:jc w:val="both"/>
        <w:rPr>
          <w:sz w:val="22"/>
          <w:szCs w:val="22"/>
        </w:rPr>
      </w:pPr>
      <w:r w:rsidRPr="00C07B13">
        <w:rPr>
          <w:sz w:val="22"/>
          <w:szCs w:val="22"/>
        </w:rPr>
        <w:t xml:space="preserve">Козловський А. Комп’ютерна техніка та інформаційні технології : </w:t>
      </w:r>
      <w:proofErr w:type="spellStart"/>
      <w:r w:rsidRPr="00C07B13">
        <w:rPr>
          <w:sz w:val="22"/>
          <w:szCs w:val="22"/>
        </w:rPr>
        <w:t>навч</w:t>
      </w:r>
      <w:proofErr w:type="spellEnd"/>
      <w:r w:rsidRPr="00C07B13">
        <w:rPr>
          <w:sz w:val="22"/>
          <w:szCs w:val="22"/>
        </w:rPr>
        <w:t>.</w:t>
      </w:r>
      <w:r w:rsidR="00B952A6" w:rsidRPr="00C07B13">
        <w:rPr>
          <w:sz w:val="22"/>
          <w:szCs w:val="22"/>
        </w:rPr>
        <w:t xml:space="preserve"> </w:t>
      </w:r>
      <w:proofErr w:type="spellStart"/>
      <w:r w:rsidRPr="00C07B13">
        <w:rPr>
          <w:sz w:val="22"/>
          <w:szCs w:val="22"/>
        </w:rPr>
        <w:t>посіб</w:t>
      </w:r>
      <w:proofErr w:type="spellEnd"/>
      <w:r w:rsidRPr="00C07B13">
        <w:rPr>
          <w:sz w:val="22"/>
          <w:szCs w:val="22"/>
        </w:rPr>
        <w:t>. / А. Козловський, Ю. </w:t>
      </w:r>
      <w:proofErr w:type="spellStart"/>
      <w:r w:rsidRPr="00C07B13">
        <w:rPr>
          <w:sz w:val="22"/>
          <w:szCs w:val="22"/>
        </w:rPr>
        <w:t>Паночишин</w:t>
      </w:r>
      <w:proofErr w:type="spellEnd"/>
      <w:r w:rsidRPr="00C07B13">
        <w:rPr>
          <w:sz w:val="22"/>
          <w:szCs w:val="22"/>
        </w:rPr>
        <w:t>, Б. </w:t>
      </w:r>
      <w:proofErr w:type="spellStart"/>
      <w:r w:rsidRPr="00C07B13">
        <w:rPr>
          <w:sz w:val="22"/>
          <w:szCs w:val="22"/>
        </w:rPr>
        <w:t>Погріщук</w:t>
      </w:r>
      <w:proofErr w:type="spellEnd"/>
      <w:r w:rsidRPr="00C07B13">
        <w:rPr>
          <w:sz w:val="22"/>
          <w:szCs w:val="22"/>
        </w:rPr>
        <w:t>. – К.: Знання, 2011. – 463 с.</w:t>
      </w:r>
    </w:p>
    <w:p w:rsidR="00BE4A48" w:rsidRPr="00C07B13" w:rsidRDefault="00BE4A48" w:rsidP="00BE4A48">
      <w:pPr>
        <w:pStyle w:val="a"/>
        <w:numPr>
          <w:ilvl w:val="0"/>
          <w:numId w:val="31"/>
        </w:numPr>
        <w:ind w:left="284" w:hanging="284"/>
        <w:jc w:val="both"/>
        <w:rPr>
          <w:sz w:val="22"/>
          <w:szCs w:val="22"/>
        </w:rPr>
      </w:pPr>
      <w:r w:rsidRPr="00C07B13">
        <w:rPr>
          <w:sz w:val="22"/>
          <w:szCs w:val="22"/>
        </w:rPr>
        <w:t xml:space="preserve">Макарова М.В., </w:t>
      </w:r>
      <w:proofErr w:type="spellStart"/>
      <w:r w:rsidRPr="00C07B13">
        <w:rPr>
          <w:sz w:val="22"/>
          <w:szCs w:val="22"/>
        </w:rPr>
        <w:t>Карнаухова</w:t>
      </w:r>
      <w:proofErr w:type="spellEnd"/>
      <w:r w:rsidRPr="00C07B13">
        <w:rPr>
          <w:sz w:val="22"/>
          <w:szCs w:val="22"/>
        </w:rPr>
        <w:t xml:space="preserve"> Г.В., Запара С.В. Інформатика та комп’ютерна техніка: </w:t>
      </w:r>
      <w:proofErr w:type="spellStart"/>
      <w:r w:rsidRPr="00C07B13">
        <w:rPr>
          <w:sz w:val="22"/>
          <w:szCs w:val="22"/>
        </w:rPr>
        <w:t>Навч.посібник</w:t>
      </w:r>
      <w:proofErr w:type="spellEnd"/>
      <w:r w:rsidRPr="00C07B13">
        <w:rPr>
          <w:sz w:val="22"/>
          <w:szCs w:val="22"/>
        </w:rPr>
        <w:t xml:space="preserve"> – Суми: </w:t>
      </w:r>
      <w:proofErr w:type="spellStart"/>
      <w:r w:rsidRPr="00C07B13">
        <w:rPr>
          <w:sz w:val="22"/>
          <w:szCs w:val="22"/>
        </w:rPr>
        <w:t>Університ</w:t>
      </w:r>
      <w:proofErr w:type="spellEnd"/>
      <w:r w:rsidRPr="00C07B13">
        <w:rPr>
          <w:sz w:val="22"/>
          <w:szCs w:val="22"/>
        </w:rPr>
        <w:t>. книга, 2003.</w:t>
      </w:r>
    </w:p>
    <w:p w:rsidR="00BE4A48" w:rsidRPr="00C07B13" w:rsidRDefault="00BE4A48" w:rsidP="00BE4A48">
      <w:pPr>
        <w:pStyle w:val="a"/>
        <w:numPr>
          <w:ilvl w:val="0"/>
          <w:numId w:val="31"/>
        </w:numPr>
        <w:ind w:left="284" w:hanging="284"/>
        <w:jc w:val="both"/>
        <w:rPr>
          <w:sz w:val="22"/>
          <w:szCs w:val="22"/>
        </w:rPr>
      </w:pPr>
      <w:r w:rsidRPr="00C07B13">
        <w:rPr>
          <w:sz w:val="22"/>
          <w:szCs w:val="22"/>
        </w:rPr>
        <w:t>Орловська А.Б., Прошак Г.В. Операційна система Windows. – Львів: ЛДФА, 2004.</w:t>
      </w: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sz w:val="22"/>
          <w:szCs w:val="22"/>
          <w:lang w:val="uk-UA"/>
        </w:rPr>
        <w:t xml:space="preserve">ТЕМА 4. </w:t>
      </w:r>
      <w:r w:rsidRPr="00C07B13">
        <w:rPr>
          <w:rFonts w:ascii="Times New Roman" w:hAnsi="Times New Roman" w:cs="Times New Roman"/>
          <w:b/>
          <w:bCs/>
          <w:sz w:val="22"/>
          <w:szCs w:val="22"/>
          <w:lang w:val="uk-UA"/>
        </w:rPr>
        <w:t xml:space="preserve">АЛГОРИТМІЗАЦІЯ ОБЧИСЛЮВАЛЬНИХ ПРОЦЕСІВ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Алгоритм і його властивості. Схеми алгоритмів. Типи алгоритмічних конструкцій. Графічне подання лінійних алгоритмів. Розгалужені </w:t>
      </w:r>
      <w:r w:rsidR="00C2019B" w:rsidRPr="00C07B13">
        <w:rPr>
          <w:rFonts w:ascii="Times New Roman" w:hAnsi="Times New Roman" w:cs="Times New Roman"/>
          <w:sz w:val="22"/>
          <w:szCs w:val="22"/>
          <w:lang w:val="uk-UA"/>
        </w:rPr>
        <w:t>алгорит</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мічні конструкції. Блок-схеми циклічних алгоритмів. Обробка </w:t>
      </w:r>
      <w:r w:rsidR="00C2019B" w:rsidRPr="00C07B13">
        <w:rPr>
          <w:rFonts w:ascii="Times New Roman" w:hAnsi="Times New Roman" w:cs="Times New Roman"/>
          <w:sz w:val="22"/>
          <w:szCs w:val="22"/>
          <w:lang w:val="uk-UA"/>
        </w:rPr>
        <w:t>одно вимір</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них масивів. Робота з двовимірними масивами.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Етапи розв’язку задач на комп’ютері. Реалізація розгалужених та цик</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лічних конструкцій операторами алгоритмічних мов.</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745B92" w:rsidRPr="00C07B13" w:rsidRDefault="00745B92" w:rsidP="00BE4A48">
      <w:pPr>
        <w:pStyle w:val="a"/>
        <w:numPr>
          <w:ilvl w:val="0"/>
          <w:numId w:val="32"/>
        </w:numPr>
        <w:ind w:left="284" w:hanging="284"/>
        <w:jc w:val="both"/>
        <w:rPr>
          <w:sz w:val="22"/>
          <w:szCs w:val="22"/>
        </w:rPr>
      </w:pPr>
      <w:proofErr w:type="spellStart"/>
      <w:r w:rsidRPr="00C07B13">
        <w:rPr>
          <w:sz w:val="22"/>
          <w:szCs w:val="22"/>
        </w:rPr>
        <w:t>Арсенюк</w:t>
      </w:r>
      <w:proofErr w:type="spellEnd"/>
      <w:r w:rsidRPr="00C07B13">
        <w:rPr>
          <w:sz w:val="22"/>
          <w:szCs w:val="22"/>
        </w:rPr>
        <w:t xml:space="preserve"> І. Р. Теорія алгоритмів. Навчальний посібник. / </w:t>
      </w:r>
      <w:proofErr w:type="spellStart"/>
      <w:r w:rsidRPr="00C07B13">
        <w:rPr>
          <w:sz w:val="22"/>
          <w:szCs w:val="22"/>
        </w:rPr>
        <w:t>Арсенюк</w:t>
      </w:r>
      <w:proofErr w:type="spellEnd"/>
      <w:r w:rsidRPr="00C07B13">
        <w:rPr>
          <w:sz w:val="22"/>
          <w:szCs w:val="22"/>
        </w:rPr>
        <w:t xml:space="preserve"> І. Р., Колодний В. В., Яровий А. А. – Вінниця: ВНТУ, 2006. –. 150 с.</w:t>
      </w:r>
    </w:p>
    <w:p w:rsidR="00745B92" w:rsidRPr="00C07B13" w:rsidRDefault="00745B92" w:rsidP="00BE4A48">
      <w:pPr>
        <w:pStyle w:val="a"/>
        <w:numPr>
          <w:ilvl w:val="0"/>
          <w:numId w:val="32"/>
        </w:numPr>
        <w:ind w:left="284" w:hanging="284"/>
        <w:jc w:val="both"/>
        <w:rPr>
          <w:sz w:val="22"/>
          <w:szCs w:val="22"/>
        </w:rPr>
      </w:pPr>
      <w:r w:rsidRPr="00C07B13">
        <w:rPr>
          <w:sz w:val="22"/>
          <w:szCs w:val="22"/>
        </w:rPr>
        <w:t>Караванова Т.П. Методи побудови алгоритмів та їх аналіз. Обчислю</w:t>
      </w:r>
      <w:r w:rsidRPr="00C07B13">
        <w:rPr>
          <w:sz w:val="22"/>
          <w:szCs w:val="22"/>
        </w:rPr>
        <w:softHyphen/>
        <w:t xml:space="preserve">вальні алгоритми (навчальний посібник). – К: </w:t>
      </w:r>
      <w:hyperlink r:id="rId9" w:history="1">
        <w:proofErr w:type="spellStart"/>
        <w:r w:rsidRPr="00C07B13">
          <w:rPr>
            <w:sz w:val="22"/>
            <w:szCs w:val="22"/>
          </w:rPr>
          <w:t>Генеза</w:t>
        </w:r>
        <w:proofErr w:type="spellEnd"/>
      </w:hyperlink>
      <w:r w:rsidRPr="00C07B13">
        <w:rPr>
          <w:sz w:val="22"/>
          <w:szCs w:val="22"/>
        </w:rPr>
        <w:t>, 2009. – 331 с.</w:t>
      </w:r>
    </w:p>
    <w:p w:rsidR="00745B92" w:rsidRPr="00C07B13" w:rsidRDefault="00745B92" w:rsidP="00BE4A48">
      <w:pPr>
        <w:pStyle w:val="a"/>
        <w:numPr>
          <w:ilvl w:val="0"/>
          <w:numId w:val="32"/>
        </w:numPr>
        <w:ind w:left="284" w:hanging="284"/>
        <w:jc w:val="both"/>
        <w:rPr>
          <w:sz w:val="22"/>
          <w:szCs w:val="22"/>
        </w:rPr>
      </w:pPr>
      <w:r w:rsidRPr="00C07B13">
        <w:rPr>
          <w:sz w:val="22"/>
          <w:szCs w:val="22"/>
        </w:rPr>
        <w:t>Кириленко Н. М. Основи алгоритмізації та програмування : Лаборатор</w:t>
      </w:r>
      <w:r w:rsidRPr="00C07B13">
        <w:rPr>
          <w:sz w:val="22"/>
          <w:szCs w:val="22"/>
        </w:rPr>
        <w:softHyphen/>
        <w:t xml:space="preserve">ний практикум : </w:t>
      </w:r>
      <w:proofErr w:type="spellStart"/>
      <w:r w:rsidRPr="00C07B13">
        <w:rPr>
          <w:sz w:val="22"/>
          <w:szCs w:val="22"/>
        </w:rPr>
        <w:t>навч.посіб</w:t>
      </w:r>
      <w:proofErr w:type="spellEnd"/>
      <w:r w:rsidRPr="00C07B13">
        <w:rPr>
          <w:sz w:val="22"/>
          <w:szCs w:val="22"/>
        </w:rPr>
        <w:t>. / Н. М. Кириленко. – Вінниця : – ГЛОБУС-ПРЕС, 2014. – 200 с.</w:t>
      </w:r>
    </w:p>
    <w:p w:rsidR="00745B92" w:rsidRPr="00C07B13" w:rsidRDefault="00745B92" w:rsidP="00BE4A48">
      <w:pPr>
        <w:pStyle w:val="a"/>
        <w:numPr>
          <w:ilvl w:val="0"/>
          <w:numId w:val="32"/>
        </w:numPr>
        <w:ind w:left="284" w:hanging="284"/>
        <w:jc w:val="both"/>
        <w:rPr>
          <w:sz w:val="22"/>
          <w:szCs w:val="22"/>
        </w:rPr>
      </w:pPr>
      <w:proofErr w:type="spellStart"/>
      <w:r w:rsidRPr="00C07B13">
        <w:rPr>
          <w:sz w:val="22"/>
          <w:szCs w:val="22"/>
        </w:rPr>
        <w:t>Кормен</w:t>
      </w:r>
      <w:proofErr w:type="spellEnd"/>
      <w:r w:rsidRPr="00C07B13">
        <w:rPr>
          <w:sz w:val="22"/>
          <w:szCs w:val="22"/>
        </w:rPr>
        <w:t xml:space="preserve"> Томас Х. </w:t>
      </w:r>
      <w:proofErr w:type="spellStart"/>
      <w:r w:rsidRPr="00C07B13">
        <w:rPr>
          <w:sz w:val="22"/>
          <w:szCs w:val="22"/>
        </w:rPr>
        <w:t>Алгоритмы</w:t>
      </w:r>
      <w:proofErr w:type="spellEnd"/>
      <w:r w:rsidRPr="00C07B13">
        <w:rPr>
          <w:sz w:val="22"/>
          <w:szCs w:val="22"/>
        </w:rPr>
        <w:t xml:space="preserve">. </w:t>
      </w:r>
      <w:proofErr w:type="spellStart"/>
      <w:r w:rsidRPr="00C07B13">
        <w:rPr>
          <w:sz w:val="22"/>
          <w:szCs w:val="22"/>
        </w:rPr>
        <w:t>Вводный</w:t>
      </w:r>
      <w:proofErr w:type="spellEnd"/>
      <w:r w:rsidRPr="00C07B13">
        <w:rPr>
          <w:sz w:val="22"/>
          <w:szCs w:val="22"/>
        </w:rPr>
        <w:t xml:space="preserve"> курс. / </w:t>
      </w:r>
      <w:proofErr w:type="spellStart"/>
      <w:r w:rsidRPr="00C07B13">
        <w:rPr>
          <w:sz w:val="22"/>
          <w:szCs w:val="22"/>
        </w:rPr>
        <w:t>Кормен</w:t>
      </w:r>
      <w:proofErr w:type="spellEnd"/>
      <w:r w:rsidRPr="00C07B13">
        <w:rPr>
          <w:sz w:val="22"/>
          <w:szCs w:val="22"/>
        </w:rPr>
        <w:t xml:space="preserve"> Томас Х. – М: </w:t>
      </w:r>
      <w:proofErr w:type="spellStart"/>
      <w:r w:rsidRPr="00C07B13">
        <w:rPr>
          <w:sz w:val="22"/>
          <w:szCs w:val="22"/>
        </w:rPr>
        <w:t>Вильямс</w:t>
      </w:r>
      <w:proofErr w:type="spellEnd"/>
      <w:r w:rsidRPr="00C07B13">
        <w:rPr>
          <w:sz w:val="22"/>
          <w:szCs w:val="22"/>
        </w:rPr>
        <w:t>, 2014. – 208 с.</w:t>
      </w:r>
    </w:p>
    <w:p w:rsidR="00745B92" w:rsidRPr="00C07B13" w:rsidRDefault="00745B92" w:rsidP="00745B92">
      <w:pPr>
        <w:pStyle w:val="a"/>
        <w:numPr>
          <w:ilvl w:val="0"/>
          <w:numId w:val="32"/>
        </w:numPr>
        <w:ind w:left="284" w:hanging="284"/>
        <w:jc w:val="both"/>
        <w:rPr>
          <w:sz w:val="22"/>
          <w:szCs w:val="22"/>
        </w:rPr>
      </w:pPr>
      <w:proofErr w:type="spellStart"/>
      <w:r w:rsidRPr="00C07B13">
        <w:rPr>
          <w:sz w:val="22"/>
          <w:szCs w:val="22"/>
        </w:rPr>
        <w:t>Коротєєва</w:t>
      </w:r>
      <w:proofErr w:type="spellEnd"/>
      <w:r w:rsidRPr="00C07B13">
        <w:rPr>
          <w:sz w:val="22"/>
          <w:szCs w:val="22"/>
        </w:rPr>
        <w:t xml:space="preserve"> Т. О. Алгоритми та структури даних : </w:t>
      </w:r>
      <w:proofErr w:type="spellStart"/>
      <w:r w:rsidRPr="00C07B13">
        <w:rPr>
          <w:sz w:val="22"/>
          <w:szCs w:val="22"/>
        </w:rPr>
        <w:t>навч</w:t>
      </w:r>
      <w:proofErr w:type="spellEnd"/>
      <w:r w:rsidRPr="00C07B13">
        <w:rPr>
          <w:sz w:val="22"/>
          <w:szCs w:val="22"/>
        </w:rPr>
        <w:t xml:space="preserve">. посібник / Т. О. </w:t>
      </w:r>
      <w:proofErr w:type="spellStart"/>
      <w:r w:rsidRPr="00C07B13">
        <w:rPr>
          <w:sz w:val="22"/>
          <w:szCs w:val="22"/>
        </w:rPr>
        <w:t>Коротєева</w:t>
      </w:r>
      <w:proofErr w:type="spellEnd"/>
      <w:r w:rsidRPr="00C07B13">
        <w:rPr>
          <w:sz w:val="22"/>
          <w:szCs w:val="22"/>
        </w:rPr>
        <w:t>. − Львів : Видавництво Львівської політехніки, 2014. − 280 с.</w:t>
      </w:r>
    </w:p>
    <w:p w:rsidR="00745B92" w:rsidRPr="00C07B13" w:rsidRDefault="00745B92" w:rsidP="00BE4A48">
      <w:pPr>
        <w:pStyle w:val="a"/>
        <w:numPr>
          <w:ilvl w:val="0"/>
          <w:numId w:val="32"/>
        </w:numPr>
        <w:ind w:left="284" w:hanging="284"/>
        <w:jc w:val="both"/>
        <w:rPr>
          <w:sz w:val="22"/>
          <w:szCs w:val="22"/>
        </w:rPr>
      </w:pPr>
      <w:r w:rsidRPr="00C07B13">
        <w:rPr>
          <w:sz w:val="22"/>
          <w:szCs w:val="22"/>
        </w:rPr>
        <w:lastRenderedPageBreak/>
        <w:t xml:space="preserve">Матвійчук Я.М. Методи та алгоритми обчислень на ЕОМ / </w:t>
      </w:r>
      <w:proofErr w:type="spellStart"/>
      <w:r w:rsidRPr="00C07B13">
        <w:rPr>
          <w:sz w:val="22"/>
          <w:szCs w:val="22"/>
        </w:rPr>
        <w:t>Навч</w:t>
      </w:r>
      <w:proofErr w:type="spellEnd"/>
      <w:r w:rsidRPr="00C07B13">
        <w:rPr>
          <w:sz w:val="22"/>
          <w:szCs w:val="22"/>
        </w:rPr>
        <w:t>. посібник. / Матвійчук Я.М.  – Львів: Ліга-Прес, 2008. – 84 с.</w:t>
      </w:r>
    </w:p>
    <w:p w:rsidR="00745B92" w:rsidRPr="00C07B13" w:rsidRDefault="00745B92" w:rsidP="00BE4A48">
      <w:pPr>
        <w:pStyle w:val="a"/>
        <w:numPr>
          <w:ilvl w:val="0"/>
          <w:numId w:val="32"/>
        </w:numPr>
        <w:ind w:left="284" w:hanging="284"/>
        <w:jc w:val="both"/>
        <w:rPr>
          <w:sz w:val="22"/>
          <w:szCs w:val="22"/>
        </w:rPr>
      </w:pPr>
      <w:r w:rsidRPr="00C07B13">
        <w:rPr>
          <w:sz w:val="22"/>
          <w:szCs w:val="22"/>
        </w:rPr>
        <w:t xml:space="preserve">Основи алгоритмізації та програмування: середовище VBA: </w:t>
      </w:r>
      <w:proofErr w:type="spellStart"/>
      <w:r w:rsidRPr="00C07B13">
        <w:rPr>
          <w:sz w:val="22"/>
          <w:szCs w:val="22"/>
        </w:rPr>
        <w:t>Навч</w:t>
      </w:r>
      <w:proofErr w:type="spellEnd"/>
      <w:r w:rsidRPr="00C07B13">
        <w:rPr>
          <w:sz w:val="22"/>
          <w:szCs w:val="22"/>
        </w:rPr>
        <w:t xml:space="preserve">. Посібник. / </w:t>
      </w:r>
      <w:proofErr w:type="spellStart"/>
      <w:r w:rsidRPr="00C07B13">
        <w:rPr>
          <w:sz w:val="22"/>
          <w:szCs w:val="22"/>
        </w:rPr>
        <w:t>Делявський</w:t>
      </w:r>
      <w:proofErr w:type="spellEnd"/>
      <w:r w:rsidRPr="00C07B13">
        <w:rPr>
          <w:sz w:val="22"/>
          <w:szCs w:val="22"/>
        </w:rPr>
        <w:t xml:space="preserve"> М.В., Жмуркевич А.Є, </w:t>
      </w:r>
      <w:proofErr w:type="spellStart"/>
      <w:r w:rsidRPr="00C07B13">
        <w:rPr>
          <w:sz w:val="22"/>
          <w:szCs w:val="22"/>
        </w:rPr>
        <w:t>Одрехівський</w:t>
      </w:r>
      <w:proofErr w:type="spellEnd"/>
      <w:r w:rsidRPr="00C07B13">
        <w:rPr>
          <w:sz w:val="22"/>
          <w:szCs w:val="22"/>
        </w:rPr>
        <w:t xml:space="preserve"> М.В., </w:t>
      </w:r>
      <w:proofErr w:type="spellStart"/>
      <w:r w:rsidRPr="00C07B13">
        <w:rPr>
          <w:sz w:val="22"/>
          <w:szCs w:val="22"/>
        </w:rPr>
        <w:t>Чаповська</w:t>
      </w:r>
      <w:proofErr w:type="spellEnd"/>
      <w:r w:rsidRPr="00C07B13">
        <w:rPr>
          <w:sz w:val="22"/>
          <w:szCs w:val="22"/>
        </w:rPr>
        <w:t xml:space="preserve"> Р.Б. – Чернівці: </w:t>
      </w:r>
      <w:proofErr w:type="spellStart"/>
      <w:r w:rsidRPr="00C07B13">
        <w:rPr>
          <w:sz w:val="22"/>
          <w:szCs w:val="22"/>
        </w:rPr>
        <w:t>Книги-ХХІ</w:t>
      </w:r>
      <w:proofErr w:type="spellEnd"/>
      <w:r w:rsidRPr="00C07B13">
        <w:rPr>
          <w:sz w:val="22"/>
          <w:szCs w:val="22"/>
        </w:rPr>
        <w:t>, 2006.</w:t>
      </w:r>
    </w:p>
    <w:p w:rsidR="00B56D87" w:rsidRPr="00C07B13" w:rsidRDefault="00B56D87" w:rsidP="00AE1667">
      <w:pPr>
        <w:jc w:val="center"/>
        <w:rPr>
          <w:rFonts w:ascii="Times New Roman" w:hAnsi="Times New Roman" w:cs="Times New Roman"/>
          <w:b/>
          <w:sz w:val="22"/>
          <w:szCs w:val="22"/>
          <w:lang w:val="uk-UA"/>
        </w:rPr>
      </w:pPr>
    </w:p>
    <w:p w:rsidR="00B56D87" w:rsidRPr="00C07B13" w:rsidRDefault="00B56D87" w:rsidP="00AE1667">
      <w:pPr>
        <w:jc w:val="center"/>
        <w:rPr>
          <w:rFonts w:ascii="Times New Roman" w:hAnsi="Times New Roman" w:cs="Times New Roman"/>
          <w:b/>
          <w:sz w:val="22"/>
          <w:szCs w:val="22"/>
          <w:lang w:val="uk-UA"/>
        </w:rPr>
      </w:pPr>
    </w:p>
    <w:p w:rsidR="005E0E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 xml:space="preserve">ТЕМА 5. ПРОГРАМНІ ЗАСОБИ РОБОТИ </w:t>
      </w: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ЗІ СТРУКТУРОВАНИМИ ДОКУМЕНТАМИ</w:t>
      </w:r>
    </w:p>
    <w:p w:rsidR="00AE1667" w:rsidRPr="00C07B13" w:rsidRDefault="00AE1667" w:rsidP="00AE1667">
      <w:pPr>
        <w:jc w:val="center"/>
        <w:rPr>
          <w:rFonts w:ascii="Times New Roman" w:hAnsi="Times New Roman" w:cs="Times New Roman"/>
          <w:i/>
          <w:sz w:val="22"/>
          <w:szCs w:val="22"/>
          <w:lang w:val="uk-UA"/>
        </w:rPr>
      </w:pPr>
      <w:r w:rsidRPr="00C07B13">
        <w:rPr>
          <w:rFonts w:ascii="Times New Roman" w:hAnsi="Times New Roman" w:cs="Times New Roman"/>
          <w:i/>
          <w:sz w:val="22"/>
          <w:szCs w:val="22"/>
          <w:lang w:val="uk-UA"/>
        </w:rPr>
        <w:t>MICROSOFT WORD</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Текстовий редактор Word: функціональні можливості та інтерфейс. Структура вікна MS WORD. Настроювання середовища користувача текс</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тового процесора. Основні прийоми створення найпростіших доку</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ментів. Введення і редагування тексту у MS WORD. Форматування символів, абзаців, документів. Фрагменти тексту та дії з ними. Формату</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 стилі і шаблони. Вставка і редагування спеціальних об’єктів. Робота з нумеро</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ваними і маркованими списками. Вставлення зображень настроювання їх властивостей. Створення таблиць, форматування таблиць, здійснення об</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чис</w:t>
      </w:r>
      <w:r w:rsidR="00B952A6" w:rsidRPr="00C07B13">
        <w:rPr>
          <w:rFonts w:ascii="Times New Roman" w:hAnsi="Times New Roman" w:cs="Times New Roman"/>
          <w:sz w:val="22"/>
          <w:szCs w:val="22"/>
          <w:lang w:val="uk-UA"/>
        </w:rPr>
        <w:softHyphen/>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лень у таблицях. Робота з графічними об’єктами, ілюстра</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ціями, вставка математичних формул, побудова діаграм. Використання стилів, поняття про схему документа. Автоматичне створення змісту документа. Настроювання параметрів сторінок. Створення колонтитулів. Робота з шаблонами. Проце</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дура злиття.</w:t>
      </w:r>
    </w:p>
    <w:p w:rsidR="00AE1667" w:rsidRPr="00C07B13" w:rsidRDefault="00AE1667" w:rsidP="00AE1667">
      <w:pPr>
        <w:jc w:val="center"/>
        <w:rPr>
          <w:rFonts w:ascii="Times New Roman" w:hAnsi="Times New Roman" w:cs="Times New Roman"/>
          <w:i/>
          <w:sz w:val="22"/>
          <w:szCs w:val="22"/>
          <w:lang w:val="uk-UA"/>
        </w:rPr>
      </w:pPr>
      <w:r w:rsidRPr="00C07B13">
        <w:rPr>
          <w:rFonts w:ascii="Times New Roman" w:hAnsi="Times New Roman" w:cs="Times New Roman"/>
          <w:bCs/>
          <w:i/>
          <w:sz w:val="22"/>
          <w:szCs w:val="22"/>
          <w:lang w:val="uk-UA"/>
        </w:rPr>
        <w:t xml:space="preserve">MICROSOFT </w:t>
      </w:r>
      <w:r w:rsidRPr="00C07B13">
        <w:rPr>
          <w:rFonts w:ascii="Times New Roman" w:hAnsi="Times New Roman" w:cs="Times New Roman"/>
          <w:i/>
          <w:sz w:val="22"/>
          <w:szCs w:val="22"/>
          <w:lang w:val="uk-UA"/>
        </w:rPr>
        <w:t>POWERPOINT</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Презентація як мультимедійний документ. Програма PowerPoint: функ</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ціональні можливості та інтерфейс. Основні способи та прийоми створення презентації. Вставка таблиць, діаграм та рисунків, аудіо та відео. Викорис</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тання гіперпосилань. Ефекти анімації. Керування показом слайдів. Інші мож</w:t>
      </w:r>
      <w:r w:rsidR="00AB7131" w:rsidRPr="00C07B13">
        <w:rPr>
          <w:rFonts w:ascii="Times New Roman" w:hAnsi="Times New Roman" w:cs="Times New Roman"/>
          <w:sz w:val="22"/>
          <w:szCs w:val="22"/>
          <w:lang w:val="uk-UA"/>
        </w:rPr>
        <w:softHyphen/>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вості програми.</w:t>
      </w:r>
    </w:p>
    <w:p w:rsidR="00AE1667" w:rsidRPr="00C07B13" w:rsidRDefault="00AE1667" w:rsidP="00AE1667">
      <w:pPr>
        <w:jc w:val="center"/>
        <w:rPr>
          <w:rFonts w:ascii="Times New Roman" w:hAnsi="Times New Roman" w:cs="Times New Roman"/>
          <w:i/>
          <w:sz w:val="22"/>
          <w:szCs w:val="22"/>
          <w:lang w:val="uk-UA"/>
        </w:rPr>
      </w:pPr>
      <w:r w:rsidRPr="00C07B13">
        <w:rPr>
          <w:rFonts w:ascii="Times New Roman" w:hAnsi="Times New Roman" w:cs="Times New Roman"/>
          <w:bCs/>
          <w:i/>
          <w:sz w:val="22"/>
          <w:szCs w:val="22"/>
          <w:lang w:val="uk-UA"/>
        </w:rPr>
        <w:t xml:space="preserve">MICROSOFT </w:t>
      </w:r>
      <w:r w:rsidRPr="00C07B13">
        <w:rPr>
          <w:rFonts w:ascii="Times New Roman" w:hAnsi="Times New Roman" w:cs="Times New Roman"/>
          <w:i/>
          <w:sz w:val="22"/>
          <w:szCs w:val="22"/>
          <w:lang w:val="uk-UA"/>
        </w:rPr>
        <w:t>EXCEL</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Табличний процесор MS Excel: функціональні можливості та інтер</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фейс. Структура робочої книги та аркуша (рядки, стовпці, клітинки). Базові дії в робочій книзі. Введення та редагування даних. Абсолютна та відносна адресація клітинок і діапазонів клітинок. Копіювання формул та модифі</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кація посилань під час копіювання. Графічний аналіз рядів даних. Різнови</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ди діаграм, їх створення та настроювання. Сортування й фільтрація даних у таблицях. Використання запитів для пошуку інформації в базі даних. Робо</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 з формулами і функціями. Призначення й використання основних мате</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матичних, статистичних, логічних, текстових і фінансових функцій таб</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лич</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ного процесора. Особливості MS Excel при роботі з масивами даних. Робота </w:t>
      </w:r>
      <w:r w:rsidRPr="00C07B13">
        <w:rPr>
          <w:rFonts w:ascii="Times New Roman" w:hAnsi="Times New Roman" w:cs="Times New Roman"/>
          <w:sz w:val="22"/>
          <w:szCs w:val="22"/>
          <w:lang w:val="uk-UA"/>
        </w:rPr>
        <w:lastRenderedPageBreak/>
        <w:t>з матрицями. Засоби MS Excel роботи з табличними базами даних. Вико</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ристання розширених фільтрів. Проміжні підсумки. Створення зведе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них таблиць. Надбудови в MS Excel (підбір параметра та пошук рішення). Робота з макросами.</w:t>
      </w:r>
    </w:p>
    <w:p w:rsidR="00AE1667" w:rsidRPr="00C07B13" w:rsidRDefault="00AE1667" w:rsidP="00AE1667">
      <w:pPr>
        <w:jc w:val="center"/>
        <w:rPr>
          <w:rFonts w:ascii="Times New Roman" w:hAnsi="Times New Roman" w:cs="Times New Roman"/>
          <w:bCs/>
          <w:i/>
          <w:sz w:val="22"/>
          <w:szCs w:val="22"/>
          <w:lang w:val="uk-UA"/>
        </w:rPr>
      </w:pPr>
      <w:r w:rsidRPr="00C07B13">
        <w:rPr>
          <w:rFonts w:ascii="Times New Roman" w:hAnsi="Times New Roman" w:cs="Times New Roman"/>
          <w:bCs/>
          <w:i/>
          <w:sz w:val="22"/>
          <w:szCs w:val="22"/>
          <w:lang w:val="uk-UA"/>
        </w:rPr>
        <w:t>MICROSOFT ACCESS</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бази даних. Призначення й класифікація систем управління базами даних (СУБД). Основні поняття реляційних баз даних. Поняття від</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w:t>
      </w:r>
      <w:r w:rsidR="00B716A5" w:rsidRPr="00C07B13">
        <w:rPr>
          <w:rFonts w:ascii="Times New Roman" w:hAnsi="Times New Roman" w:cs="Times New Roman"/>
          <w:sz w:val="22"/>
          <w:szCs w:val="22"/>
          <w:lang w:val="uk-UA"/>
        </w:rPr>
        <w:softHyphen/>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шення, атрибута, ключа, зв’язку. Властивості відношень. Основні ета</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пи роботи з базами даних у середовищі СКБД. Система керування базами даних Microsoft Access. Створення бази даних MS Access. Робоче середо</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вище MS Access. Робота з таблицями. Поняття таблиці, поля, запису. Влас</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вості полів, типи даних. Введення даних у таблиці. Зв’язування таблиць на схемі даних. Сортування, пошук і фільтрація даних. Використання запи</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тів у MS Access. Основи мови запитів SQL. Створення форм для вве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дення даних. Створення звітів. Робота з макросами в Microsoft Access. Створення таблиць, форм, запитів і звітів за допомогою майстрів. </w:t>
      </w: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pStyle w:val="af2"/>
      </w:pPr>
      <w:r w:rsidRPr="00C07B13">
        <w:rPr>
          <w:caps w:val="0"/>
        </w:rPr>
        <w:t>Список рекомендованої літератури</w:t>
      </w:r>
    </w:p>
    <w:p w:rsidR="00745B92" w:rsidRPr="00C07B13" w:rsidRDefault="00745B92" w:rsidP="005E0E67">
      <w:pPr>
        <w:pStyle w:val="a"/>
        <w:numPr>
          <w:ilvl w:val="0"/>
          <w:numId w:val="17"/>
        </w:numPr>
        <w:tabs>
          <w:tab w:val="clear" w:pos="720"/>
          <w:tab w:val="num" w:pos="284"/>
        </w:tabs>
        <w:ind w:left="284" w:hanging="284"/>
        <w:jc w:val="both"/>
        <w:rPr>
          <w:sz w:val="22"/>
          <w:szCs w:val="22"/>
        </w:rPr>
      </w:pPr>
      <w:proofErr w:type="spellStart"/>
      <w:r w:rsidRPr="00C07B13">
        <w:rPr>
          <w:sz w:val="22"/>
          <w:szCs w:val="22"/>
        </w:rPr>
        <w:t>Баженов</w:t>
      </w:r>
      <w:proofErr w:type="spellEnd"/>
      <w:r w:rsidRPr="00C07B13">
        <w:rPr>
          <w:sz w:val="22"/>
          <w:szCs w:val="22"/>
        </w:rPr>
        <w:t xml:space="preserve"> В.А. та </w:t>
      </w:r>
      <w:r w:rsidR="00B56D87" w:rsidRPr="00C07B13">
        <w:rPr>
          <w:sz w:val="22"/>
          <w:szCs w:val="22"/>
        </w:rPr>
        <w:t>ін..</w:t>
      </w:r>
      <w:r w:rsidRPr="00C07B13">
        <w:rPr>
          <w:sz w:val="22"/>
          <w:szCs w:val="22"/>
        </w:rPr>
        <w:t xml:space="preserve"> Інформатика. Комп’ютерна техніка. Комп’ютерні технології. Підручник. – К.: Каравела, 2003.</w:t>
      </w:r>
    </w:p>
    <w:p w:rsidR="00745B92" w:rsidRPr="00C07B13" w:rsidRDefault="00745B92"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Вашкевич</w:t>
      </w:r>
      <w:proofErr w:type="spellEnd"/>
      <w:r w:rsidRPr="00C07B13">
        <w:rPr>
          <w:sz w:val="22"/>
          <w:szCs w:val="22"/>
        </w:rPr>
        <w:t xml:space="preserve"> Э. PowerPoint 2007. </w:t>
      </w:r>
      <w:proofErr w:type="spellStart"/>
      <w:r w:rsidRPr="00C07B13">
        <w:rPr>
          <w:sz w:val="22"/>
          <w:szCs w:val="22"/>
        </w:rPr>
        <w:t>Эффективные</w:t>
      </w:r>
      <w:proofErr w:type="spellEnd"/>
      <w:r w:rsidRPr="00C07B13">
        <w:rPr>
          <w:sz w:val="22"/>
          <w:szCs w:val="22"/>
        </w:rPr>
        <w:t xml:space="preserve"> </w:t>
      </w:r>
      <w:proofErr w:type="spellStart"/>
      <w:r w:rsidRPr="00C07B13">
        <w:rPr>
          <w:sz w:val="22"/>
          <w:szCs w:val="22"/>
        </w:rPr>
        <w:t>презентации</w:t>
      </w:r>
      <w:proofErr w:type="spellEnd"/>
      <w:r w:rsidRPr="00C07B13">
        <w:rPr>
          <w:sz w:val="22"/>
          <w:szCs w:val="22"/>
        </w:rPr>
        <w:t xml:space="preserve"> на </w:t>
      </w:r>
      <w:proofErr w:type="spellStart"/>
      <w:r w:rsidRPr="00C07B13">
        <w:rPr>
          <w:sz w:val="22"/>
          <w:szCs w:val="22"/>
        </w:rPr>
        <w:t>компью</w:t>
      </w:r>
      <w:r w:rsidR="00B952A6" w:rsidRPr="00C07B13">
        <w:rPr>
          <w:sz w:val="22"/>
          <w:szCs w:val="22"/>
        </w:rPr>
        <w:softHyphen/>
      </w:r>
      <w:r w:rsidRPr="00C07B13">
        <w:rPr>
          <w:sz w:val="22"/>
          <w:szCs w:val="22"/>
        </w:rPr>
        <w:t>тере</w:t>
      </w:r>
      <w:proofErr w:type="spellEnd"/>
      <w:r w:rsidRPr="00C07B13">
        <w:rPr>
          <w:sz w:val="22"/>
          <w:szCs w:val="22"/>
        </w:rPr>
        <w:t xml:space="preserve">. – </w:t>
      </w:r>
      <w:proofErr w:type="spellStart"/>
      <w:r w:rsidRPr="00C07B13">
        <w:rPr>
          <w:sz w:val="22"/>
          <w:szCs w:val="22"/>
        </w:rPr>
        <w:t>СПб</w:t>
      </w:r>
      <w:proofErr w:type="spellEnd"/>
      <w:r w:rsidRPr="00C07B13">
        <w:rPr>
          <w:sz w:val="22"/>
          <w:szCs w:val="22"/>
        </w:rPr>
        <w:t xml:space="preserve">.: </w:t>
      </w:r>
      <w:proofErr w:type="spellStart"/>
      <w:r w:rsidRPr="00C07B13">
        <w:rPr>
          <w:sz w:val="22"/>
          <w:szCs w:val="22"/>
        </w:rPr>
        <w:t>Питер</w:t>
      </w:r>
      <w:proofErr w:type="spellEnd"/>
      <w:r w:rsidRPr="00C07B13">
        <w:rPr>
          <w:sz w:val="22"/>
          <w:szCs w:val="22"/>
        </w:rPr>
        <w:t>, 2008. – 240 с.</w:t>
      </w:r>
    </w:p>
    <w:p w:rsidR="00745B92" w:rsidRPr="00C07B13" w:rsidRDefault="00745B92"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Веденеева</w:t>
      </w:r>
      <w:proofErr w:type="spellEnd"/>
      <w:r w:rsidRPr="00C07B13">
        <w:rPr>
          <w:sz w:val="22"/>
          <w:szCs w:val="22"/>
        </w:rPr>
        <w:t xml:space="preserve"> Е. </w:t>
      </w:r>
      <w:proofErr w:type="spellStart"/>
      <w:r w:rsidRPr="00C07B13">
        <w:rPr>
          <w:sz w:val="22"/>
          <w:szCs w:val="22"/>
        </w:rPr>
        <w:t>Функции</w:t>
      </w:r>
      <w:proofErr w:type="spellEnd"/>
      <w:r w:rsidRPr="00C07B13">
        <w:rPr>
          <w:sz w:val="22"/>
          <w:szCs w:val="22"/>
        </w:rPr>
        <w:t xml:space="preserve"> и </w:t>
      </w:r>
      <w:proofErr w:type="spellStart"/>
      <w:r w:rsidRPr="00C07B13">
        <w:rPr>
          <w:sz w:val="22"/>
          <w:szCs w:val="22"/>
        </w:rPr>
        <w:t>формулы</w:t>
      </w:r>
      <w:proofErr w:type="spellEnd"/>
      <w:r w:rsidRPr="00C07B13">
        <w:rPr>
          <w:sz w:val="22"/>
          <w:szCs w:val="22"/>
        </w:rPr>
        <w:t xml:space="preserve"> Excel 2007. / </w:t>
      </w:r>
      <w:proofErr w:type="spellStart"/>
      <w:r w:rsidRPr="00C07B13">
        <w:rPr>
          <w:sz w:val="22"/>
          <w:szCs w:val="22"/>
        </w:rPr>
        <w:t>Веденеева</w:t>
      </w:r>
      <w:proofErr w:type="spellEnd"/>
      <w:r w:rsidRPr="00C07B13">
        <w:rPr>
          <w:sz w:val="22"/>
          <w:szCs w:val="22"/>
        </w:rPr>
        <w:t xml:space="preserve"> Е. – </w:t>
      </w:r>
      <w:proofErr w:type="spellStart"/>
      <w:r w:rsidRPr="00C07B13">
        <w:rPr>
          <w:sz w:val="22"/>
          <w:szCs w:val="22"/>
        </w:rPr>
        <w:t>СПб</w:t>
      </w:r>
      <w:proofErr w:type="spellEnd"/>
      <w:r w:rsidRPr="00C07B13">
        <w:rPr>
          <w:sz w:val="22"/>
          <w:szCs w:val="22"/>
        </w:rPr>
        <w:t xml:space="preserve">.: </w:t>
      </w:r>
      <w:proofErr w:type="spellStart"/>
      <w:r w:rsidRPr="00C07B13">
        <w:rPr>
          <w:sz w:val="22"/>
          <w:szCs w:val="22"/>
        </w:rPr>
        <w:t>Питер</w:t>
      </w:r>
      <w:proofErr w:type="spellEnd"/>
      <w:r w:rsidRPr="00C07B13">
        <w:rPr>
          <w:sz w:val="22"/>
          <w:szCs w:val="22"/>
        </w:rPr>
        <w:t>, 2008. – 384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 xml:space="preserve">Волков В. </w:t>
      </w:r>
      <w:proofErr w:type="spellStart"/>
      <w:r w:rsidRPr="00C07B13">
        <w:rPr>
          <w:sz w:val="22"/>
          <w:szCs w:val="22"/>
        </w:rPr>
        <w:t>Понятный</w:t>
      </w:r>
      <w:proofErr w:type="spellEnd"/>
      <w:r w:rsidRPr="00C07B13">
        <w:rPr>
          <w:sz w:val="22"/>
          <w:szCs w:val="22"/>
        </w:rPr>
        <w:t xml:space="preserve"> самоучитель Excel 2010. / Волков В. – </w:t>
      </w:r>
      <w:proofErr w:type="spellStart"/>
      <w:r w:rsidRPr="00C07B13">
        <w:rPr>
          <w:sz w:val="22"/>
          <w:szCs w:val="22"/>
        </w:rPr>
        <w:t>СПб</w:t>
      </w:r>
      <w:proofErr w:type="spellEnd"/>
      <w:r w:rsidRPr="00C07B13">
        <w:rPr>
          <w:sz w:val="22"/>
          <w:szCs w:val="22"/>
        </w:rPr>
        <w:t xml:space="preserve">.: </w:t>
      </w:r>
      <w:proofErr w:type="spellStart"/>
      <w:r w:rsidRPr="00C07B13">
        <w:rPr>
          <w:sz w:val="22"/>
          <w:szCs w:val="22"/>
        </w:rPr>
        <w:t>Питер</w:t>
      </w:r>
      <w:proofErr w:type="spellEnd"/>
      <w:r w:rsidRPr="00C07B13">
        <w:rPr>
          <w:sz w:val="22"/>
          <w:szCs w:val="22"/>
        </w:rPr>
        <w:t>, 2010. – 252 с.</w:t>
      </w:r>
    </w:p>
    <w:p w:rsidR="00745B92" w:rsidRPr="00C07B13" w:rsidRDefault="00745B92" w:rsidP="00340822">
      <w:pPr>
        <w:pStyle w:val="a"/>
        <w:numPr>
          <w:ilvl w:val="0"/>
          <w:numId w:val="14"/>
        </w:numPr>
        <w:tabs>
          <w:tab w:val="clear" w:pos="720"/>
          <w:tab w:val="num" w:pos="284"/>
        </w:tabs>
        <w:ind w:left="284" w:hanging="284"/>
        <w:jc w:val="both"/>
        <w:rPr>
          <w:sz w:val="22"/>
          <w:szCs w:val="22"/>
        </w:rPr>
      </w:pPr>
      <w:r w:rsidRPr="00C07B13">
        <w:rPr>
          <w:sz w:val="22"/>
          <w:szCs w:val="22"/>
        </w:rPr>
        <w:t xml:space="preserve">Гладкий А., </w:t>
      </w:r>
      <w:proofErr w:type="spellStart"/>
      <w:r w:rsidRPr="00C07B13">
        <w:rPr>
          <w:sz w:val="22"/>
          <w:szCs w:val="22"/>
        </w:rPr>
        <w:t>Чиртик</w:t>
      </w:r>
      <w:proofErr w:type="spellEnd"/>
      <w:r w:rsidRPr="00C07B13">
        <w:rPr>
          <w:sz w:val="22"/>
          <w:szCs w:val="22"/>
        </w:rPr>
        <w:t xml:space="preserve"> А. Excel 2007. Трюки и </w:t>
      </w:r>
      <w:proofErr w:type="spellStart"/>
      <w:r w:rsidRPr="00C07B13">
        <w:rPr>
          <w:sz w:val="22"/>
          <w:szCs w:val="22"/>
        </w:rPr>
        <w:t>эффекты</w:t>
      </w:r>
      <w:proofErr w:type="spellEnd"/>
      <w:r w:rsidRPr="00C07B13">
        <w:rPr>
          <w:sz w:val="22"/>
          <w:szCs w:val="22"/>
        </w:rPr>
        <w:t xml:space="preserve">. – </w:t>
      </w:r>
      <w:proofErr w:type="spellStart"/>
      <w:r w:rsidRPr="00C07B13">
        <w:rPr>
          <w:sz w:val="22"/>
          <w:szCs w:val="22"/>
        </w:rPr>
        <w:t>СПб</w:t>
      </w:r>
      <w:proofErr w:type="spellEnd"/>
      <w:r w:rsidRPr="00C07B13">
        <w:rPr>
          <w:sz w:val="22"/>
          <w:szCs w:val="22"/>
        </w:rPr>
        <w:t xml:space="preserve">.: </w:t>
      </w:r>
      <w:proofErr w:type="spellStart"/>
      <w:r w:rsidRPr="00C07B13">
        <w:rPr>
          <w:sz w:val="22"/>
          <w:szCs w:val="22"/>
        </w:rPr>
        <w:t>Питер</w:t>
      </w:r>
      <w:proofErr w:type="spellEnd"/>
      <w:r w:rsidRPr="00C07B13">
        <w:rPr>
          <w:sz w:val="22"/>
          <w:szCs w:val="22"/>
        </w:rPr>
        <w:t>, 2007. – 368 с.</w:t>
      </w:r>
    </w:p>
    <w:p w:rsidR="00745B92" w:rsidRPr="00C07B13" w:rsidRDefault="00745B92" w:rsidP="00340822">
      <w:pPr>
        <w:pStyle w:val="a"/>
        <w:numPr>
          <w:ilvl w:val="0"/>
          <w:numId w:val="14"/>
        </w:numPr>
        <w:tabs>
          <w:tab w:val="clear" w:pos="720"/>
          <w:tab w:val="num" w:pos="284"/>
        </w:tabs>
        <w:ind w:left="284" w:hanging="284"/>
        <w:jc w:val="both"/>
        <w:rPr>
          <w:sz w:val="22"/>
          <w:szCs w:val="22"/>
        </w:rPr>
      </w:pPr>
      <w:proofErr w:type="spellStart"/>
      <w:r w:rsidRPr="00C07B13">
        <w:rPr>
          <w:sz w:val="22"/>
          <w:szCs w:val="22"/>
        </w:rPr>
        <w:t>Григорків</w:t>
      </w:r>
      <w:proofErr w:type="spellEnd"/>
      <w:r w:rsidRPr="00C07B13">
        <w:rPr>
          <w:sz w:val="22"/>
          <w:szCs w:val="22"/>
        </w:rPr>
        <w:t xml:space="preserve"> В.С. та ін. Економічна інформатика: </w:t>
      </w:r>
      <w:proofErr w:type="spellStart"/>
      <w:r w:rsidRPr="00C07B13">
        <w:rPr>
          <w:sz w:val="22"/>
          <w:szCs w:val="22"/>
        </w:rPr>
        <w:t>Навч</w:t>
      </w:r>
      <w:proofErr w:type="spellEnd"/>
      <w:r w:rsidRPr="00C07B13">
        <w:rPr>
          <w:sz w:val="22"/>
          <w:szCs w:val="22"/>
        </w:rPr>
        <w:t>. Посібник – Чернівці: Книги ХХІ, 2008.</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 xml:space="preserve">Інформатика. Комп’ютерна техніка. Комп’ютерні технології. : </w:t>
      </w:r>
      <w:proofErr w:type="spellStart"/>
      <w:r w:rsidRPr="00C07B13">
        <w:rPr>
          <w:sz w:val="22"/>
          <w:szCs w:val="22"/>
        </w:rPr>
        <w:t>підруч</w:t>
      </w:r>
      <w:proofErr w:type="spellEnd"/>
      <w:r w:rsidRPr="00C07B13">
        <w:rPr>
          <w:sz w:val="22"/>
          <w:szCs w:val="22"/>
        </w:rPr>
        <w:t>. / В. А. </w:t>
      </w:r>
      <w:proofErr w:type="spellStart"/>
      <w:r w:rsidRPr="00C07B13">
        <w:rPr>
          <w:sz w:val="22"/>
          <w:szCs w:val="22"/>
        </w:rPr>
        <w:t>Баженов</w:t>
      </w:r>
      <w:proofErr w:type="spellEnd"/>
      <w:r w:rsidRPr="00C07B13">
        <w:rPr>
          <w:sz w:val="22"/>
          <w:szCs w:val="22"/>
        </w:rPr>
        <w:t>, П. П. Лізунов, А. С. </w:t>
      </w:r>
      <w:proofErr w:type="spellStart"/>
      <w:r w:rsidRPr="00C07B13">
        <w:rPr>
          <w:sz w:val="22"/>
          <w:szCs w:val="22"/>
        </w:rPr>
        <w:t>Резников</w:t>
      </w:r>
      <w:proofErr w:type="spellEnd"/>
      <w:r w:rsidRPr="00C07B13">
        <w:rPr>
          <w:sz w:val="22"/>
          <w:szCs w:val="22"/>
        </w:rPr>
        <w:t xml:space="preserve"> [та ін.]. – 2-ге вид. – К. : Каравела, 2007. – 640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 xml:space="preserve">Макарова М.В., </w:t>
      </w:r>
      <w:proofErr w:type="spellStart"/>
      <w:r w:rsidRPr="00C07B13">
        <w:rPr>
          <w:sz w:val="22"/>
          <w:szCs w:val="22"/>
        </w:rPr>
        <w:t>Карнаухова</w:t>
      </w:r>
      <w:proofErr w:type="spellEnd"/>
      <w:r w:rsidRPr="00C07B13">
        <w:rPr>
          <w:sz w:val="22"/>
          <w:szCs w:val="22"/>
        </w:rPr>
        <w:t xml:space="preserve"> Г.В., Запара С.В. Інформатика та комп’ю</w:t>
      </w:r>
      <w:r w:rsidRPr="00C07B13">
        <w:rPr>
          <w:sz w:val="22"/>
          <w:szCs w:val="22"/>
        </w:rPr>
        <w:softHyphen/>
        <w:t xml:space="preserve">терна техніка: </w:t>
      </w:r>
      <w:proofErr w:type="spellStart"/>
      <w:r w:rsidRPr="00C07B13">
        <w:rPr>
          <w:sz w:val="22"/>
          <w:szCs w:val="22"/>
        </w:rPr>
        <w:t>Навч.посібник</w:t>
      </w:r>
      <w:proofErr w:type="spellEnd"/>
      <w:r w:rsidRPr="00C07B13">
        <w:rPr>
          <w:sz w:val="22"/>
          <w:szCs w:val="22"/>
        </w:rPr>
        <w:t xml:space="preserve"> – Суми: </w:t>
      </w:r>
      <w:proofErr w:type="spellStart"/>
      <w:r w:rsidRPr="00C07B13">
        <w:rPr>
          <w:sz w:val="22"/>
          <w:szCs w:val="22"/>
        </w:rPr>
        <w:t>Університ</w:t>
      </w:r>
      <w:proofErr w:type="spellEnd"/>
      <w:r w:rsidRPr="00C07B13">
        <w:rPr>
          <w:sz w:val="22"/>
          <w:szCs w:val="22"/>
        </w:rPr>
        <w:t>. книга, 2003.</w:t>
      </w:r>
    </w:p>
    <w:p w:rsidR="00745B92" w:rsidRPr="00C07B13" w:rsidRDefault="00745B92"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Малишевський</w:t>
      </w:r>
      <w:proofErr w:type="spellEnd"/>
      <w:r w:rsidRPr="00C07B13">
        <w:rPr>
          <w:sz w:val="22"/>
          <w:szCs w:val="22"/>
        </w:rPr>
        <w:t> О.В. Інформатика / О. В. </w:t>
      </w:r>
      <w:proofErr w:type="spellStart"/>
      <w:r w:rsidRPr="00C07B13">
        <w:rPr>
          <w:sz w:val="22"/>
          <w:szCs w:val="22"/>
        </w:rPr>
        <w:t>Малишевський</w:t>
      </w:r>
      <w:proofErr w:type="spellEnd"/>
      <w:r w:rsidRPr="00C07B13">
        <w:rPr>
          <w:sz w:val="22"/>
          <w:szCs w:val="22"/>
        </w:rPr>
        <w:t>, В. О. </w:t>
      </w:r>
      <w:proofErr w:type="spellStart"/>
      <w:r w:rsidRPr="00C07B13">
        <w:rPr>
          <w:sz w:val="22"/>
          <w:szCs w:val="22"/>
        </w:rPr>
        <w:t>Колмако</w:t>
      </w:r>
      <w:r w:rsidRPr="00C07B13">
        <w:rPr>
          <w:sz w:val="22"/>
          <w:szCs w:val="22"/>
        </w:rPr>
        <w:softHyphen/>
        <w:t>ва</w:t>
      </w:r>
      <w:proofErr w:type="spellEnd"/>
      <w:r w:rsidRPr="00C07B13">
        <w:rPr>
          <w:sz w:val="22"/>
          <w:szCs w:val="22"/>
        </w:rPr>
        <w:t>. – Умань: Візаві, 2011. – 201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 xml:space="preserve">Мельникова О. П. Економічна інформатика: </w:t>
      </w:r>
      <w:proofErr w:type="spellStart"/>
      <w:r w:rsidRPr="00C07B13">
        <w:rPr>
          <w:sz w:val="22"/>
          <w:szCs w:val="22"/>
        </w:rPr>
        <w:t>Навч</w:t>
      </w:r>
      <w:proofErr w:type="spellEnd"/>
      <w:r w:rsidRPr="00C07B13">
        <w:rPr>
          <w:sz w:val="22"/>
          <w:szCs w:val="22"/>
        </w:rPr>
        <w:t>. посібник. / О. П. Ме</w:t>
      </w:r>
      <w:r w:rsidR="00B56D87" w:rsidRPr="00C07B13">
        <w:rPr>
          <w:sz w:val="22"/>
          <w:szCs w:val="22"/>
        </w:rPr>
        <w:softHyphen/>
      </w:r>
      <w:r w:rsidRPr="00C07B13">
        <w:rPr>
          <w:sz w:val="22"/>
          <w:szCs w:val="22"/>
        </w:rPr>
        <w:t>ль</w:t>
      </w:r>
      <w:r w:rsidR="00B56D87" w:rsidRPr="00C07B13">
        <w:rPr>
          <w:sz w:val="22"/>
          <w:szCs w:val="22"/>
        </w:rPr>
        <w:softHyphen/>
      </w:r>
      <w:r w:rsidRPr="00C07B13">
        <w:rPr>
          <w:sz w:val="22"/>
          <w:szCs w:val="22"/>
        </w:rPr>
        <w:softHyphen/>
      </w:r>
      <w:r w:rsidRPr="00C07B13">
        <w:rPr>
          <w:sz w:val="22"/>
          <w:szCs w:val="22"/>
        </w:rPr>
        <w:softHyphen/>
        <w:t>ни</w:t>
      </w:r>
      <w:r w:rsidRPr="00C07B13">
        <w:rPr>
          <w:sz w:val="22"/>
          <w:szCs w:val="22"/>
        </w:rPr>
        <w:softHyphen/>
        <w:t>кова. – К.: Центр учбової літератури, 2010. – 424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lastRenderedPageBreak/>
        <w:t>Орловська А.Б., Прошак Г.В. Операційна система Windows. – Львів: ЛДФА, 2004.</w:t>
      </w:r>
    </w:p>
    <w:p w:rsidR="00745B92" w:rsidRPr="00C07B13" w:rsidRDefault="00745B92"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Сергеев</w:t>
      </w:r>
      <w:proofErr w:type="spellEnd"/>
      <w:r w:rsidRPr="00C07B13">
        <w:rPr>
          <w:sz w:val="22"/>
          <w:szCs w:val="22"/>
        </w:rPr>
        <w:t xml:space="preserve"> А. П. Microsoft Office 2007. – М: </w:t>
      </w:r>
      <w:proofErr w:type="spellStart"/>
      <w:r w:rsidRPr="00C07B13">
        <w:rPr>
          <w:sz w:val="22"/>
          <w:szCs w:val="22"/>
        </w:rPr>
        <w:t>Вильямс</w:t>
      </w:r>
      <w:proofErr w:type="spellEnd"/>
      <w:r w:rsidRPr="00C07B13">
        <w:rPr>
          <w:sz w:val="22"/>
          <w:szCs w:val="22"/>
        </w:rPr>
        <w:t>, 2007.</w:t>
      </w:r>
    </w:p>
    <w:p w:rsidR="00745B92" w:rsidRPr="00C07B13" w:rsidRDefault="00745B92"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Стоцкий</w:t>
      </w:r>
      <w:proofErr w:type="spellEnd"/>
      <w:r w:rsidRPr="00C07B13">
        <w:rPr>
          <w:sz w:val="22"/>
          <w:szCs w:val="22"/>
        </w:rPr>
        <w:t xml:space="preserve"> Ю., </w:t>
      </w:r>
      <w:proofErr w:type="spellStart"/>
      <w:r w:rsidRPr="00C07B13">
        <w:rPr>
          <w:sz w:val="22"/>
          <w:szCs w:val="22"/>
        </w:rPr>
        <w:t>Васильев</w:t>
      </w:r>
      <w:proofErr w:type="spellEnd"/>
      <w:r w:rsidRPr="00C07B13">
        <w:rPr>
          <w:sz w:val="22"/>
          <w:szCs w:val="22"/>
        </w:rPr>
        <w:t xml:space="preserve"> А., </w:t>
      </w:r>
      <w:proofErr w:type="spellStart"/>
      <w:r w:rsidRPr="00C07B13">
        <w:rPr>
          <w:sz w:val="22"/>
          <w:szCs w:val="22"/>
        </w:rPr>
        <w:t>Телина</w:t>
      </w:r>
      <w:proofErr w:type="spellEnd"/>
      <w:r w:rsidRPr="00C07B13">
        <w:rPr>
          <w:sz w:val="22"/>
          <w:szCs w:val="22"/>
        </w:rPr>
        <w:t xml:space="preserve"> И. Office 2007. Самоучитель. – </w:t>
      </w:r>
      <w:proofErr w:type="spellStart"/>
      <w:r w:rsidRPr="00C07B13">
        <w:rPr>
          <w:sz w:val="22"/>
          <w:szCs w:val="22"/>
        </w:rPr>
        <w:t>СПб</w:t>
      </w:r>
      <w:proofErr w:type="spellEnd"/>
      <w:r w:rsidRPr="00C07B13">
        <w:rPr>
          <w:sz w:val="22"/>
          <w:szCs w:val="22"/>
        </w:rPr>
        <w:t xml:space="preserve">.: </w:t>
      </w:r>
      <w:proofErr w:type="spellStart"/>
      <w:r w:rsidRPr="00C07B13">
        <w:rPr>
          <w:sz w:val="22"/>
          <w:szCs w:val="22"/>
        </w:rPr>
        <w:t>Питер</w:t>
      </w:r>
      <w:proofErr w:type="spellEnd"/>
      <w:r w:rsidRPr="00C07B13">
        <w:rPr>
          <w:sz w:val="22"/>
          <w:szCs w:val="22"/>
        </w:rPr>
        <w:t>, 2007.</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 xml:space="preserve">Тихомиров А.Н. Самоучитель Microsoft Office 2007. Все </w:t>
      </w:r>
      <w:proofErr w:type="spellStart"/>
      <w:r w:rsidRPr="00C07B13">
        <w:rPr>
          <w:sz w:val="22"/>
          <w:szCs w:val="22"/>
        </w:rPr>
        <w:t>программы</w:t>
      </w:r>
      <w:proofErr w:type="spellEnd"/>
      <w:r w:rsidRPr="00C07B13">
        <w:rPr>
          <w:sz w:val="22"/>
          <w:szCs w:val="22"/>
        </w:rPr>
        <w:t xml:space="preserve"> пакета. / Тихомиров А.Н., </w:t>
      </w:r>
      <w:proofErr w:type="spellStart"/>
      <w:r w:rsidRPr="00C07B13">
        <w:rPr>
          <w:sz w:val="22"/>
          <w:szCs w:val="22"/>
        </w:rPr>
        <w:t>Прокди</w:t>
      </w:r>
      <w:proofErr w:type="spellEnd"/>
      <w:r w:rsidRPr="00C07B13">
        <w:rPr>
          <w:sz w:val="22"/>
          <w:szCs w:val="22"/>
        </w:rPr>
        <w:t xml:space="preserve"> А.К., </w:t>
      </w:r>
      <w:proofErr w:type="spellStart"/>
      <w:r w:rsidRPr="00C07B13">
        <w:rPr>
          <w:sz w:val="22"/>
          <w:szCs w:val="22"/>
        </w:rPr>
        <w:t>Колосков</w:t>
      </w:r>
      <w:proofErr w:type="spellEnd"/>
      <w:r w:rsidRPr="00C07B13">
        <w:rPr>
          <w:sz w:val="22"/>
          <w:szCs w:val="22"/>
        </w:rPr>
        <w:t xml:space="preserve"> П.В. – </w:t>
      </w:r>
      <w:proofErr w:type="spellStart"/>
      <w:r w:rsidRPr="00C07B13">
        <w:rPr>
          <w:sz w:val="22"/>
          <w:szCs w:val="22"/>
        </w:rPr>
        <w:t>СПб</w:t>
      </w:r>
      <w:proofErr w:type="spellEnd"/>
      <w:r w:rsidRPr="00C07B13">
        <w:rPr>
          <w:sz w:val="22"/>
          <w:szCs w:val="22"/>
        </w:rPr>
        <w:t xml:space="preserve">.: Наука и </w:t>
      </w:r>
      <w:proofErr w:type="spellStart"/>
      <w:r w:rsidRPr="00C07B13">
        <w:rPr>
          <w:sz w:val="22"/>
          <w:szCs w:val="22"/>
        </w:rPr>
        <w:t>техника</w:t>
      </w:r>
      <w:proofErr w:type="spellEnd"/>
      <w:r w:rsidRPr="00C07B13">
        <w:rPr>
          <w:sz w:val="22"/>
          <w:szCs w:val="22"/>
        </w:rPr>
        <w:t>, 2008. – 608 с.</w:t>
      </w:r>
    </w:p>
    <w:p w:rsidR="00745B92" w:rsidRPr="00C07B13" w:rsidRDefault="00745B92"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Физерс</w:t>
      </w:r>
      <w:proofErr w:type="spellEnd"/>
      <w:r w:rsidRPr="00C07B13">
        <w:rPr>
          <w:sz w:val="22"/>
          <w:szCs w:val="22"/>
        </w:rPr>
        <w:t xml:space="preserve"> Майкл К. Word 2007. / </w:t>
      </w:r>
      <w:proofErr w:type="spellStart"/>
      <w:r w:rsidRPr="00C07B13">
        <w:rPr>
          <w:sz w:val="22"/>
          <w:szCs w:val="22"/>
        </w:rPr>
        <w:t>Физерс</w:t>
      </w:r>
      <w:proofErr w:type="spellEnd"/>
      <w:r w:rsidRPr="00C07B13">
        <w:rPr>
          <w:sz w:val="22"/>
          <w:szCs w:val="22"/>
        </w:rPr>
        <w:t xml:space="preserve"> Майкл К. – </w:t>
      </w:r>
      <w:proofErr w:type="spellStart"/>
      <w:r w:rsidRPr="00C07B13">
        <w:rPr>
          <w:sz w:val="22"/>
          <w:szCs w:val="22"/>
        </w:rPr>
        <w:t>СПб</w:t>
      </w:r>
      <w:proofErr w:type="spellEnd"/>
      <w:r w:rsidRPr="00C07B13">
        <w:rPr>
          <w:sz w:val="22"/>
          <w:szCs w:val="22"/>
        </w:rPr>
        <w:t xml:space="preserve">.: </w:t>
      </w:r>
      <w:proofErr w:type="spellStart"/>
      <w:r w:rsidRPr="00C07B13">
        <w:rPr>
          <w:sz w:val="22"/>
          <w:szCs w:val="22"/>
        </w:rPr>
        <w:t>Питер</w:t>
      </w:r>
      <w:proofErr w:type="spellEnd"/>
      <w:r w:rsidRPr="00C07B13">
        <w:rPr>
          <w:sz w:val="22"/>
          <w:szCs w:val="22"/>
        </w:rPr>
        <w:t>, 2008.</w:t>
      </w: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bCs/>
          <w:sz w:val="22"/>
          <w:szCs w:val="22"/>
          <w:lang w:val="uk-UA"/>
        </w:rPr>
        <w:t xml:space="preserve">ТЕМА 6. КОМП’ЮТЕРНІ МЕРЕЖІ. ГЛОБАЛЬНА </w:t>
      </w:r>
      <w:r w:rsidRPr="00C07B13">
        <w:rPr>
          <w:rFonts w:ascii="Times New Roman" w:hAnsi="Times New Roman" w:cs="Times New Roman"/>
          <w:b/>
          <w:bCs/>
          <w:sz w:val="22"/>
          <w:szCs w:val="22"/>
          <w:lang w:val="uk-UA"/>
        </w:rPr>
        <w:br/>
        <w:t>МЕРЕЖА INTERNET</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Основи побудови комп’ютерних мереж, їх класифікація. Вимоги до мереж та їх класифікація (за масштабом, за функціональним призначенням, за складом користувачів, за розподілом функцій управління, за методами передавання даних, за однорідністю і підпорядкованістю комп’ютерів). Модель взаємодії відкритих систем. Локальні комп’ютерні мережі. Харак</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ристика фізичних середовищ передачі даних у локальних комп’ютерних мережах. Мережні пристрої та середовища передачі даних. Мережні прото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коли. Типи серверів. Комутаційне обладнання. Глобальні комп’ютерні ме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жі. Мережне програмне забезпечення. Однорангова комп’ютерна мережа. Комп’ютерна мережа з виділеним сервером. Топологія комп’ютерної мережі. Програмне забезпечення локальної мережі. Мережні операційні системи.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Теоретичні основи побудови мережі Internet. Етапи розвитку Internet. Адресація комп’ютерів в мережі Internet. Гіпертекстові сторінки. Призна</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чення, склад і послуги Internet. Електронна пошта E-</w:t>
      </w:r>
      <w:proofErr w:type="spellStart"/>
      <w:r w:rsidRPr="00C07B13">
        <w:rPr>
          <w:rFonts w:ascii="Times New Roman" w:hAnsi="Times New Roman" w:cs="Times New Roman"/>
          <w:sz w:val="22"/>
          <w:szCs w:val="22"/>
          <w:lang w:val="uk-UA"/>
        </w:rPr>
        <w:t>mail</w:t>
      </w:r>
      <w:proofErr w:type="spellEnd"/>
      <w:r w:rsidRPr="00C07B13">
        <w:rPr>
          <w:rFonts w:ascii="Times New Roman" w:hAnsi="Times New Roman" w:cs="Times New Roman"/>
          <w:sz w:val="22"/>
          <w:szCs w:val="22"/>
          <w:lang w:val="uk-UA"/>
        </w:rPr>
        <w:t>. Програмне забез</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печення мережі Internet. Протоколи Internet (TCP/IP, FTP, POP3, HTTP). Інформаційно-пошукові системи в мережі Internet. Основні сервісні служби Internet. Доступ користувачів до мережі Internet. Система адрес у мережі Internet. Правила безпечної роботи в Internet. Призначення й використання брандмауера. Засоби браузера, призначені для гарантування безпеки. Поня</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ття небажаного та шпигунського програмного забезпечення й способи за</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хис</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ту від нього. Захист від спаму. Ідентифікація, авторизація та </w:t>
      </w:r>
      <w:proofErr w:type="spellStart"/>
      <w:r w:rsidRPr="00C07B13">
        <w:rPr>
          <w:rFonts w:ascii="Times New Roman" w:hAnsi="Times New Roman" w:cs="Times New Roman"/>
          <w:sz w:val="22"/>
          <w:szCs w:val="22"/>
          <w:lang w:val="uk-UA"/>
        </w:rPr>
        <w:t>аутен</w:t>
      </w:r>
      <w:r w:rsidR="00AB7131" w:rsidRPr="00C07B13">
        <w:rPr>
          <w:rFonts w:ascii="Times New Roman" w:hAnsi="Times New Roman" w:cs="Times New Roman"/>
          <w:sz w:val="22"/>
          <w:szCs w:val="22"/>
          <w:lang w:val="uk-UA"/>
        </w:rPr>
        <w:t>ти</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фікація</w:t>
      </w:r>
      <w:proofErr w:type="spellEnd"/>
      <w:r w:rsidRPr="00C07B13">
        <w:rPr>
          <w:rFonts w:ascii="Times New Roman" w:hAnsi="Times New Roman" w:cs="Times New Roman"/>
          <w:sz w:val="22"/>
          <w:szCs w:val="22"/>
          <w:lang w:val="uk-UA"/>
        </w:rPr>
        <w:t xml:space="preserve"> користувачів системи Інтернет. </w:t>
      </w: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pStyle w:val="af2"/>
      </w:pPr>
      <w:r w:rsidRPr="00C07B13">
        <w:rPr>
          <w:caps w:val="0"/>
        </w:rPr>
        <w:t>Список рекомендованої літератури</w:t>
      </w:r>
    </w:p>
    <w:p w:rsidR="00516321" w:rsidRPr="00C07B13" w:rsidRDefault="00516321" w:rsidP="005E0E67">
      <w:pPr>
        <w:pStyle w:val="a"/>
        <w:numPr>
          <w:ilvl w:val="0"/>
          <w:numId w:val="18"/>
        </w:numPr>
        <w:tabs>
          <w:tab w:val="clear" w:pos="720"/>
          <w:tab w:val="num" w:pos="284"/>
        </w:tabs>
        <w:ind w:left="284" w:hanging="284"/>
        <w:jc w:val="both"/>
        <w:rPr>
          <w:sz w:val="22"/>
          <w:szCs w:val="22"/>
        </w:rPr>
      </w:pPr>
      <w:proofErr w:type="spellStart"/>
      <w:r w:rsidRPr="00C07B13">
        <w:rPr>
          <w:sz w:val="22"/>
          <w:szCs w:val="22"/>
        </w:rPr>
        <w:t>Баженов</w:t>
      </w:r>
      <w:proofErr w:type="spellEnd"/>
      <w:r w:rsidRPr="00C07B13">
        <w:rPr>
          <w:sz w:val="22"/>
          <w:szCs w:val="22"/>
        </w:rPr>
        <w:t xml:space="preserve"> В.А. та ін.. Інформатика. Комп’ютерна техніка. Комп’ютерні технології. Підручник. – К.: Каравела, 2003.</w:t>
      </w:r>
    </w:p>
    <w:p w:rsidR="00516321" w:rsidRPr="00C07B13" w:rsidRDefault="00516321"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Буров</w:t>
      </w:r>
      <w:proofErr w:type="spellEnd"/>
      <w:r w:rsidRPr="00C07B13">
        <w:rPr>
          <w:sz w:val="22"/>
          <w:szCs w:val="22"/>
        </w:rPr>
        <w:t> Є. В. Комп’ютерні мережі / Є. В. </w:t>
      </w:r>
      <w:proofErr w:type="spellStart"/>
      <w:r w:rsidRPr="00C07B13">
        <w:rPr>
          <w:sz w:val="22"/>
          <w:szCs w:val="22"/>
        </w:rPr>
        <w:t>Буров</w:t>
      </w:r>
      <w:proofErr w:type="spellEnd"/>
      <w:r w:rsidRPr="00C07B13">
        <w:rPr>
          <w:sz w:val="22"/>
          <w:szCs w:val="22"/>
        </w:rPr>
        <w:t>. – К.: Ліра-К, 2010. – 262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lastRenderedPageBreak/>
        <w:t xml:space="preserve">Козловський А. Комп’ютерна техніка та інформаційні технології : </w:t>
      </w:r>
      <w:proofErr w:type="spellStart"/>
      <w:r w:rsidRPr="00C07B13">
        <w:rPr>
          <w:sz w:val="22"/>
          <w:szCs w:val="22"/>
        </w:rPr>
        <w:t>навч</w:t>
      </w:r>
      <w:proofErr w:type="spellEnd"/>
      <w:r w:rsidRPr="00C07B13">
        <w:rPr>
          <w:sz w:val="22"/>
          <w:szCs w:val="22"/>
        </w:rPr>
        <w:t>.</w:t>
      </w:r>
      <w:r w:rsidR="00B952A6" w:rsidRPr="00C07B13">
        <w:rPr>
          <w:sz w:val="22"/>
          <w:szCs w:val="22"/>
        </w:rPr>
        <w:t xml:space="preserve"> </w:t>
      </w:r>
      <w:proofErr w:type="spellStart"/>
      <w:r w:rsidRPr="00C07B13">
        <w:rPr>
          <w:sz w:val="22"/>
          <w:szCs w:val="22"/>
        </w:rPr>
        <w:t>посіб</w:t>
      </w:r>
      <w:proofErr w:type="spellEnd"/>
      <w:r w:rsidRPr="00C07B13">
        <w:rPr>
          <w:sz w:val="22"/>
          <w:szCs w:val="22"/>
        </w:rPr>
        <w:t>. / А. Козловський, Ю. </w:t>
      </w:r>
      <w:proofErr w:type="spellStart"/>
      <w:r w:rsidRPr="00C07B13">
        <w:rPr>
          <w:sz w:val="22"/>
          <w:szCs w:val="22"/>
        </w:rPr>
        <w:t>Паночишин</w:t>
      </w:r>
      <w:proofErr w:type="spellEnd"/>
      <w:r w:rsidRPr="00C07B13">
        <w:rPr>
          <w:sz w:val="22"/>
          <w:szCs w:val="22"/>
        </w:rPr>
        <w:t>, Б. </w:t>
      </w:r>
      <w:proofErr w:type="spellStart"/>
      <w:r w:rsidRPr="00C07B13">
        <w:rPr>
          <w:sz w:val="22"/>
          <w:szCs w:val="22"/>
        </w:rPr>
        <w:t>Погріщук</w:t>
      </w:r>
      <w:proofErr w:type="spellEnd"/>
      <w:r w:rsidRPr="00C07B13">
        <w:rPr>
          <w:sz w:val="22"/>
          <w:szCs w:val="22"/>
        </w:rPr>
        <w:t>. – К.: Знання, 2011. – 463 с.</w:t>
      </w:r>
    </w:p>
    <w:p w:rsidR="00516321" w:rsidRPr="00C07B13" w:rsidRDefault="00516321" w:rsidP="00745B92">
      <w:pPr>
        <w:pStyle w:val="a"/>
        <w:numPr>
          <w:ilvl w:val="0"/>
          <w:numId w:val="14"/>
        </w:numPr>
        <w:tabs>
          <w:tab w:val="clear" w:pos="720"/>
          <w:tab w:val="num" w:pos="284"/>
        </w:tabs>
        <w:ind w:left="284" w:hanging="284"/>
        <w:jc w:val="both"/>
        <w:rPr>
          <w:sz w:val="22"/>
          <w:szCs w:val="22"/>
        </w:rPr>
      </w:pPr>
      <w:r w:rsidRPr="00C07B13">
        <w:rPr>
          <w:sz w:val="22"/>
          <w:szCs w:val="22"/>
        </w:rPr>
        <w:t xml:space="preserve">Комп’ютерні мережі. / Азаров О. Д., </w:t>
      </w:r>
      <w:proofErr w:type="spellStart"/>
      <w:r w:rsidRPr="00C07B13">
        <w:rPr>
          <w:sz w:val="22"/>
          <w:szCs w:val="22"/>
        </w:rPr>
        <w:t>Захарченко</w:t>
      </w:r>
      <w:proofErr w:type="spellEnd"/>
      <w:r w:rsidRPr="00C07B13">
        <w:rPr>
          <w:sz w:val="22"/>
          <w:szCs w:val="22"/>
        </w:rPr>
        <w:t xml:space="preserve"> С. М., </w:t>
      </w:r>
      <w:proofErr w:type="spellStart"/>
      <w:r w:rsidRPr="00C07B13">
        <w:rPr>
          <w:sz w:val="22"/>
          <w:szCs w:val="22"/>
        </w:rPr>
        <w:t>Кадук</w:t>
      </w:r>
      <w:proofErr w:type="spellEnd"/>
      <w:r w:rsidRPr="00C07B13">
        <w:rPr>
          <w:sz w:val="22"/>
          <w:szCs w:val="22"/>
        </w:rPr>
        <w:t xml:space="preserve"> О. В., Орлова М. М., Тарасенко В. П. − Видавництво: ВНТУ, 2013. − 374 с.</w:t>
      </w:r>
    </w:p>
    <w:p w:rsidR="00516321" w:rsidRPr="00C07B13" w:rsidRDefault="00516321" w:rsidP="00745B92">
      <w:pPr>
        <w:pStyle w:val="a"/>
        <w:numPr>
          <w:ilvl w:val="0"/>
          <w:numId w:val="14"/>
        </w:numPr>
        <w:tabs>
          <w:tab w:val="clear" w:pos="720"/>
          <w:tab w:val="num" w:pos="284"/>
        </w:tabs>
        <w:ind w:left="284" w:hanging="284"/>
        <w:jc w:val="both"/>
        <w:rPr>
          <w:sz w:val="22"/>
          <w:szCs w:val="22"/>
        </w:rPr>
      </w:pPr>
      <w:r w:rsidRPr="00C07B13">
        <w:rPr>
          <w:sz w:val="22"/>
          <w:szCs w:val="22"/>
        </w:rPr>
        <w:t xml:space="preserve">Комп’ютерні мережі та телекомунікації :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посіб</w:t>
      </w:r>
      <w:proofErr w:type="spellEnd"/>
      <w:r w:rsidRPr="00C07B13">
        <w:rPr>
          <w:sz w:val="22"/>
          <w:szCs w:val="22"/>
        </w:rPr>
        <w:t xml:space="preserve">. / В. А. Ткаченко, О. В. </w:t>
      </w:r>
      <w:proofErr w:type="spellStart"/>
      <w:r w:rsidRPr="00C07B13">
        <w:rPr>
          <w:sz w:val="22"/>
          <w:szCs w:val="22"/>
        </w:rPr>
        <w:t>Касілов</w:t>
      </w:r>
      <w:proofErr w:type="spellEnd"/>
      <w:r w:rsidRPr="00C07B13">
        <w:rPr>
          <w:sz w:val="22"/>
          <w:szCs w:val="22"/>
        </w:rPr>
        <w:t xml:space="preserve">, В. А. </w:t>
      </w:r>
      <w:proofErr w:type="spellStart"/>
      <w:r w:rsidRPr="00C07B13">
        <w:rPr>
          <w:sz w:val="22"/>
          <w:szCs w:val="22"/>
        </w:rPr>
        <w:t>Рябик</w:t>
      </w:r>
      <w:proofErr w:type="spellEnd"/>
      <w:r w:rsidRPr="00C07B13">
        <w:rPr>
          <w:sz w:val="22"/>
          <w:szCs w:val="22"/>
        </w:rPr>
        <w:t>. – Харків : НТУ "ХПІ", 2011. – 224 с.</w:t>
      </w:r>
    </w:p>
    <w:p w:rsidR="00516321" w:rsidRPr="00C07B13" w:rsidRDefault="00516321"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Левченко</w:t>
      </w:r>
      <w:proofErr w:type="spellEnd"/>
      <w:r w:rsidRPr="00C07B13">
        <w:rPr>
          <w:sz w:val="22"/>
          <w:szCs w:val="22"/>
        </w:rPr>
        <w:t xml:space="preserve"> О.М., Завадський І.О., Прокопенко Н.С.. Основи Інтернету: Навчальний посібник. – 2-ге вид. – К.: BHV, 2009. – 288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Лук’янова В.В. Комп’ютерний аналіз даних – Київ, Видавничий центр «Академія», 2003.</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 xml:space="preserve">Романова Ю.Д., </w:t>
      </w:r>
      <w:proofErr w:type="spellStart"/>
      <w:r w:rsidRPr="00C07B13">
        <w:rPr>
          <w:sz w:val="22"/>
          <w:szCs w:val="22"/>
        </w:rPr>
        <w:t>Лесничая</w:t>
      </w:r>
      <w:proofErr w:type="spellEnd"/>
      <w:r w:rsidRPr="00C07B13">
        <w:rPr>
          <w:sz w:val="22"/>
          <w:szCs w:val="22"/>
        </w:rPr>
        <w:t xml:space="preserve"> И.Г., Шестаков В.И. </w:t>
      </w:r>
      <w:proofErr w:type="spellStart"/>
      <w:r w:rsidRPr="00C07B13">
        <w:rPr>
          <w:sz w:val="22"/>
          <w:szCs w:val="22"/>
        </w:rPr>
        <w:t>Информатика</w:t>
      </w:r>
      <w:proofErr w:type="spellEnd"/>
      <w:r w:rsidRPr="00C07B13">
        <w:rPr>
          <w:sz w:val="22"/>
          <w:szCs w:val="22"/>
        </w:rPr>
        <w:t xml:space="preserve"> и </w:t>
      </w:r>
      <w:proofErr w:type="spellStart"/>
      <w:r w:rsidRPr="00C07B13">
        <w:rPr>
          <w:sz w:val="22"/>
          <w:szCs w:val="22"/>
        </w:rPr>
        <w:t>инфор</w:t>
      </w:r>
      <w:r w:rsidRPr="00C07B13">
        <w:rPr>
          <w:sz w:val="22"/>
          <w:szCs w:val="22"/>
        </w:rPr>
        <w:softHyphen/>
        <w:t>мационные</w:t>
      </w:r>
      <w:proofErr w:type="spellEnd"/>
      <w:r w:rsidRPr="00C07B13">
        <w:rPr>
          <w:sz w:val="22"/>
          <w:szCs w:val="22"/>
        </w:rPr>
        <w:t xml:space="preserve"> </w:t>
      </w:r>
      <w:proofErr w:type="spellStart"/>
      <w:r w:rsidRPr="00C07B13">
        <w:rPr>
          <w:sz w:val="22"/>
          <w:szCs w:val="22"/>
        </w:rPr>
        <w:t>технологии</w:t>
      </w:r>
      <w:proofErr w:type="spellEnd"/>
      <w:r w:rsidRPr="00C07B13">
        <w:rPr>
          <w:sz w:val="22"/>
          <w:szCs w:val="22"/>
        </w:rPr>
        <w:t xml:space="preserve">. – М: </w:t>
      </w:r>
      <w:proofErr w:type="spellStart"/>
      <w:r w:rsidRPr="00C07B13">
        <w:rPr>
          <w:sz w:val="22"/>
          <w:szCs w:val="22"/>
        </w:rPr>
        <w:t>Эксмо</w:t>
      </w:r>
      <w:proofErr w:type="spellEnd"/>
      <w:r w:rsidRPr="00C07B13">
        <w:rPr>
          <w:sz w:val="22"/>
          <w:szCs w:val="22"/>
        </w:rPr>
        <w:t>, 2008. – 592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Троян С. О. Комп’ютерні мережі, Інтернет / С. О. Троян – Умань: УДПУ, 2012. – 128 с.</w:t>
      </w:r>
    </w:p>
    <w:p w:rsidR="00516321" w:rsidRPr="00C07B13" w:rsidRDefault="00516321" w:rsidP="005E0E67">
      <w:pPr>
        <w:pStyle w:val="a"/>
        <w:numPr>
          <w:ilvl w:val="0"/>
          <w:numId w:val="14"/>
        </w:numPr>
        <w:tabs>
          <w:tab w:val="clear" w:pos="720"/>
          <w:tab w:val="num" w:pos="284"/>
        </w:tabs>
        <w:ind w:left="284" w:hanging="284"/>
        <w:jc w:val="both"/>
        <w:rPr>
          <w:sz w:val="22"/>
          <w:szCs w:val="22"/>
        </w:rPr>
      </w:pPr>
      <w:proofErr w:type="spellStart"/>
      <w:r w:rsidRPr="00C07B13">
        <w:rPr>
          <w:sz w:val="22"/>
          <w:szCs w:val="22"/>
        </w:rPr>
        <w:t>Юринець</w:t>
      </w:r>
      <w:proofErr w:type="spellEnd"/>
      <w:r w:rsidRPr="00C07B13">
        <w:rPr>
          <w:sz w:val="22"/>
          <w:szCs w:val="22"/>
        </w:rPr>
        <w:t> В. Є. Автоматизовані інформаційні системи і технології / В. Є. </w:t>
      </w:r>
      <w:proofErr w:type="spellStart"/>
      <w:r w:rsidRPr="00C07B13">
        <w:rPr>
          <w:sz w:val="22"/>
          <w:szCs w:val="22"/>
        </w:rPr>
        <w:t>Юринець</w:t>
      </w:r>
      <w:proofErr w:type="spellEnd"/>
      <w:r w:rsidRPr="00C07B13">
        <w:rPr>
          <w:sz w:val="22"/>
          <w:szCs w:val="22"/>
        </w:rPr>
        <w:t>, Р. В. </w:t>
      </w:r>
      <w:proofErr w:type="spellStart"/>
      <w:r w:rsidRPr="00C07B13">
        <w:rPr>
          <w:sz w:val="22"/>
          <w:szCs w:val="22"/>
        </w:rPr>
        <w:t>Юринець</w:t>
      </w:r>
      <w:proofErr w:type="spellEnd"/>
      <w:r w:rsidRPr="00C07B13">
        <w:rPr>
          <w:sz w:val="22"/>
          <w:szCs w:val="22"/>
        </w:rPr>
        <w:t>. – Львівський нац. ун-т ім. І. Франка. – Львів, 2012. – 697 с.</w:t>
      </w: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bCs/>
          <w:sz w:val="22"/>
          <w:szCs w:val="22"/>
          <w:lang w:val="uk-UA"/>
        </w:rPr>
        <w:t xml:space="preserve">ТЕМА 7. ПРОЕКТУВАННЯ ТА </w:t>
      </w:r>
      <w:r w:rsidR="00692B53" w:rsidRPr="00C07B13">
        <w:rPr>
          <w:rFonts w:ascii="Times New Roman" w:hAnsi="Times New Roman" w:cs="Times New Roman"/>
          <w:b/>
          <w:bCs/>
          <w:sz w:val="22"/>
          <w:szCs w:val="22"/>
          <w:lang w:val="uk-UA"/>
        </w:rPr>
        <w:t>АДМІНІСТРУВАННЯ</w:t>
      </w:r>
      <w:r w:rsidRPr="00C07B13">
        <w:rPr>
          <w:rFonts w:ascii="Times New Roman" w:hAnsi="Times New Roman" w:cs="Times New Roman"/>
          <w:b/>
          <w:bCs/>
          <w:sz w:val="22"/>
          <w:szCs w:val="22"/>
          <w:lang w:val="uk-UA"/>
        </w:rPr>
        <w:t xml:space="preserve"> БАЗ</w:t>
      </w:r>
      <w:r w:rsidR="00692B53" w:rsidRPr="00C07B13">
        <w:rPr>
          <w:rFonts w:ascii="Times New Roman" w:hAnsi="Times New Roman" w:cs="Times New Roman"/>
          <w:b/>
          <w:bCs/>
          <w:sz w:val="22"/>
          <w:szCs w:val="22"/>
          <w:lang w:val="uk-UA"/>
        </w:rPr>
        <w:t xml:space="preserve"> ДАНИХ</w:t>
      </w:r>
      <w:r w:rsidRPr="00C07B13">
        <w:rPr>
          <w:rFonts w:ascii="Times New Roman" w:hAnsi="Times New Roman" w:cs="Times New Roman"/>
          <w:b/>
          <w:bCs/>
          <w:sz w:val="22"/>
          <w:szCs w:val="22"/>
          <w:lang w:val="uk-UA"/>
        </w:rPr>
        <w:t xml:space="preserve"> </w:t>
      </w:r>
      <w:r w:rsidRPr="00C07B13">
        <w:rPr>
          <w:rFonts w:ascii="Times New Roman" w:hAnsi="Times New Roman" w:cs="Times New Roman"/>
          <w:b/>
          <w:bCs/>
          <w:sz w:val="22"/>
          <w:szCs w:val="22"/>
          <w:lang w:val="uk-UA"/>
        </w:rPr>
        <w:br/>
      </w:r>
      <w:r w:rsidR="00692B53" w:rsidRPr="00C07B13">
        <w:rPr>
          <w:rFonts w:ascii="Times New Roman" w:hAnsi="Times New Roman" w:cs="Times New Roman"/>
          <w:b/>
          <w:bCs/>
          <w:sz w:val="22"/>
          <w:szCs w:val="22"/>
          <w:lang w:val="uk-UA"/>
        </w:rPr>
        <w:t>І</w:t>
      </w:r>
      <w:r w:rsidRPr="00C07B13">
        <w:rPr>
          <w:rFonts w:ascii="Times New Roman" w:hAnsi="Times New Roman" w:cs="Times New Roman"/>
          <w:b/>
          <w:bCs/>
          <w:sz w:val="22"/>
          <w:szCs w:val="22"/>
          <w:lang w:val="uk-UA"/>
        </w:rPr>
        <w:t xml:space="preserve"> СХОВИЩ ДАНИХ</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поняття теорії баз даних.</w:t>
      </w:r>
      <w:r w:rsidR="006E5C01"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lang w:val="uk-UA"/>
        </w:rPr>
        <w:t>Поняття та принципи організації баз даних. Реляційна база даних. Теорія нормалізації. Індексування даних. За</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пи</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 як основний інструмент вибірки інформації з бази даних. Типи запи</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тів. </w:t>
      </w:r>
      <w:proofErr w:type="spellStart"/>
      <w:r w:rsidRPr="00C07B13">
        <w:rPr>
          <w:rFonts w:ascii="Times New Roman" w:hAnsi="Times New Roman" w:cs="Times New Roman"/>
          <w:sz w:val="22"/>
          <w:szCs w:val="22"/>
          <w:lang w:val="uk-UA"/>
        </w:rPr>
        <w:t>Інфорлогічне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даталогічне</w:t>
      </w:r>
      <w:proofErr w:type="spellEnd"/>
      <w:r w:rsidRPr="00C07B13">
        <w:rPr>
          <w:rFonts w:ascii="Times New Roman" w:hAnsi="Times New Roman" w:cs="Times New Roman"/>
          <w:sz w:val="22"/>
          <w:szCs w:val="22"/>
          <w:lang w:val="uk-UA"/>
        </w:rPr>
        <w:t xml:space="preserve"> та фізичне проектування баз даних. Реляцій</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 ієрархічна та сіткова моделі даних.</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CASE-технологія, OLAP технологія. Методологія розробки реляційних баз даних у середовищі </w:t>
      </w:r>
      <w:proofErr w:type="spellStart"/>
      <w:r w:rsidRPr="00C07B13">
        <w:rPr>
          <w:rFonts w:ascii="Times New Roman" w:hAnsi="Times New Roman" w:cs="Times New Roman"/>
          <w:sz w:val="22"/>
          <w:szCs w:val="22"/>
          <w:lang w:val="uk-UA"/>
        </w:rPr>
        <w:t>Visual</w:t>
      </w:r>
      <w:proofErr w:type="spellEnd"/>
      <w:r w:rsidRPr="00C07B13">
        <w:rPr>
          <w:rFonts w:ascii="Times New Roman" w:hAnsi="Times New Roman" w:cs="Times New Roman"/>
          <w:sz w:val="22"/>
          <w:szCs w:val="22"/>
          <w:lang w:val="uk-UA"/>
        </w:rPr>
        <w:t xml:space="preserve"> FoxPro. Мова структурованих запитів SQL. Побудова типових SQL запитів з використанням операторів SELECT, INSERT, UPDATE, </w:t>
      </w:r>
      <w:proofErr w:type="spellStart"/>
      <w:r w:rsidRPr="00C07B13">
        <w:rPr>
          <w:rFonts w:ascii="Times New Roman" w:hAnsi="Times New Roman" w:cs="Times New Roman"/>
          <w:sz w:val="22"/>
          <w:szCs w:val="22"/>
          <w:lang w:val="uk-UA"/>
        </w:rPr>
        <w:t>DELETE.SQl</w:t>
      </w:r>
      <w:proofErr w:type="spellEnd"/>
      <w:r w:rsidRPr="00C07B13">
        <w:rPr>
          <w:rFonts w:ascii="Times New Roman" w:hAnsi="Times New Roman" w:cs="Times New Roman"/>
          <w:sz w:val="22"/>
          <w:szCs w:val="22"/>
          <w:lang w:val="uk-UA"/>
        </w:rPr>
        <w:t xml:space="preserve"> оператори керування ходом виконання.</w:t>
      </w:r>
      <w:r w:rsidR="00D5307E"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lang w:val="uk-UA"/>
        </w:rPr>
        <w:t>Вбудовані функції SQL. Агрегатні функції SQL. Базові принципи об’єктно-орієнтованого програмування.</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611053" w:rsidRPr="00C07B13" w:rsidRDefault="00611053" w:rsidP="00611053">
      <w:pPr>
        <w:pStyle w:val="a"/>
        <w:numPr>
          <w:ilvl w:val="0"/>
          <w:numId w:val="27"/>
        </w:numPr>
        <w:ind w:left="284" w:hanging="284"/>
        <w:jc w:val="both"/>
        <w:rPr>
          <w:sz w:val="22"/>
          <w:szCs w:val="22"/>
        </w:rPr>
      </w:pPr>
      <w:r w:rsidRPr="00C07B13">
        <w:rPr>
          <w:sz w:val="22"/>
          <w:szCs w:val="22"/>
        </w:rPr>
        <w:t xml:space="preserve">Бази даних у питаннях i відповідях : навчальний </w:t>
      </w:r>
      <w:proofErr w:type="spellStart"/>
      <w:r w:rsidRPr="00C07B13">
        <w:rPr>
          <w:sz w:val="22"/>
          <w:szCs w:val="22"/>
        </w:rPr>
        <w:t>посiбник</w:t>
      </w:r>
      <w:proofErr w:type="spellEnd"/>
      <w:r w:rsidRPr="00C07B13">
        <w:rPr>
          <w:sz w:val="22"/>
          <w:szCs w:val="22"/>
        </w:rPr>
        <w:t xml:space="preserve"> / В. В. Чубук, Р. М. </w:t>
      </w:r>
      <w:proofErr w:type="spellStart"/>
      <w:r w:rsidRPr="00C07B13">
        <w:rPr>
          <w:sz w:val="22"/>
          <w:szCs w:val="22"/>
        </w:rPr>
        <w:t>Чен</w:t>
      </w:r>
      <w:proofErr w:type="spellEnd"/>
      <w:r w:rsidRPr="00C07B13">
        <w:rPr>
          <w:sz w:val="22"/>
          <w:szCs w:val="22"/>
        </w:rPr>
        <w:t>, Л. А. Павленко та ін. – Х. : Вид. ХНЕУ, 2004. – 288 с.</w:t>
      </w:r>
    </w:p>
    <w:p w:rsidR="00611053" w:rsidRPr="00C07B13" w:rsidRDefault="00611053" w:rsidP="00611053">
      <w:pPr>
        <w:pStyle w:val="a"/>
        <w:numPr>
          <w:ilvl w:val="0"/>
          <w:numId w:val="27"/>
        </w:numPr>
        <w:ind w:left="284" w:hanging="284"/>
        <w:jc w:val="both"/>
        <w:rPr>
          <w:sz w:val="22"/>
          <w:szCs w:val="22"/>
        </w:rPr>
      </w:pPr>
      <w:proofErr w:type="spellStart"/>
      <w:r w:rsidRPr="00C07B13">
        <w:rPr>
          <w:sz w:val="22"/>
          <w:szCs w:val="22"/>
        </w:rPr>
        <w:t>Базиян</w:t>
      </w:r>
      <w:proofErr w:type="spellEnd"/>
      <w:r w:rsidRPr="00C07B13">
        <w:rPr>
          <w:sz w:val="22"/>
          <w:szCs w:val="22"/>
        </w:rPr>
        <w:t xml:space="preserve"> М. </w:t>
      </w:r>
      <w:proofErr w:type="spellStart"/>
      <w:r w:rsidRPr="00C07B13">
        <w:rPr>
          <w:sz w:val="22"/>
          <w:szCs w:val="22"/>
        </w:rPr>
        <w:t>Использование</w:t>
      </w:r>
      <w:proofErr w:type="spellEnd"/>
      <w:r w:rsidRPr="00C07B13">
        <w:rPr>
          <w:sz w:val="22"/>
          <w:szCs w:val="22"/>
        </w:rPr>
        <w:t xml:space="preserve"> </w:t>
      </w:r>
      <w:proofErr w:type="spellStart"/>
      <w:r w:rsidRPr="00C07B13">
        <w:rPr>
          <w:sz w:val="22"/>
          <w:szCs w:val="22"/>
        </w:rPr>
        <w:t>Visual</w:t>
      </w:r>
      <w:proofErr w:type="spellEnd"/>
      <w:r w:rsidRPr="00C07B13">
        <w:rPr>
          <w:sz w:val="22"/>
          <w:szCs w:val="22"/>
        </w:rPr>
        <w:t xml:space="preserve"> FoxPro. </w:t>
      </w:r>
      <w:proofErr w:type="spellStart"/>
      <w:r w:rsidRPr="00C07B13">
        <w:rPr>
          <w:sz w:val="22"/>
          <w:szCs w:val="22"/>
        </w:rPr>
        <w:t>Специальное</w:t>
      </w:r>
      <w:proofErr w:type="spellEnd"/>
      <w:r w:rsidRPr="00C07B13">
        <w:rPr>
          <w:sz w:val="22"/>
          <w:szCs w:val="22"/>
        </w:rPr>
        <w:t xml:space="preserve"> </w:t>
      </w:r>
      <w:proofErr w:type="spellStart"/>
      <w:r w:rsidRPr="00C07B13">
        <w:rPr>
          <w:sz w:val="22"/>
          <w:szCs w:val="22"/>
        </w:rPr>
        <w:t>издание</w:t>
      </w:r>
      <w:proofErr w:type="spellEnd"/>
      <w:r w:rsidRPr="00C07B13">
        <w:rPr>
          <w:sz w:val="22"/>
          <w:szCs w:val="22"/>
        </w:rPr>
        <w:t xml:space="preserve">. : пер. с англ. – M.: </w:t>
      </w:r>
      <w:proofErr w:type="spellStart"/>
      <w:r w:rsidRPr="00C07B13">
        <w:rPr>
          <w:sz w:val="22"/>
          <w:szCs w:val="22"/>
        </w:rPr>
        <w:t>Издательский</w:t>
      </w:r>
      <w:proofErr w:type="spellEnd"/>
      <w:r w:rsidRPr="00C07B13">
        <w:rPr>
          <w:sz w:val="22"/>
          <w:szCs w:val="22"/>
        </w:rPr>
        <w:t xml:space="preserve"> </w:t>
      </w:r>
      <w:proofErr w:type="spellStart"/>
      <w:r w:rsidRPr="00C07B13">
        <w:rPr>
          <w:sz w:val="22"/>
          <w:szCs w:val="22"/>
        </w:rPr>
        <w:t>дом</w:t>
      </w:r>
      <w:proofErr w:type="spellEnd"/>
      <w:r w:rsidRPr="00C07B13">
        <w:rPr>
          <w:sz w:val="22"/>
          <w:szCs w:val="22"/>
        </w:rPr>
        <w:t xml:space="preserve"> </w:t>
      </w:r>
      <w:proofErr w:type="spellStart"/>
      <w:r w:rsidRPr="00C07B13">
        <w:rPr>
          <w:sz w:val="22"/>
          <w:szCs w:val="22"/>
        </w:rPr>
        <w:t>“Вильямс”</w:t>
      </w:r>
      <w:proofErr w:type="spellEnd"/>
      <w:r w:rsidRPr="00C07B13">
        <w:rPr>
          <w:sz w:val="22"/>
          <w:szCs w:val="22"/>
        </w:rPr>
        <w:t>, 2003. − 928 с.</w:t>
      </w:r>
    </w:p>
    <w:p w:rsidR="00611053" w:rsidRPr="00C07B13" w:rsidRDefault="00611053" w:rsidP="00611053">
      <w:pPr>
        <w:pStyle w:val="a"/>
        <w:numPr>
          <w:ilvl w:val="0"/>
          <w:numId w:val="27"/>
        </w:numPr>
        <w:ind w:left="284" w:hanging="284"/>
        <w:jc w:val="both"/>
        <w:rPr>
          <w:sz w:val="22"/>
          <w:szCs w:val="22"/>
        </w:rPr>
      </w:pPr>
      <w:r w:rsidRPr="00C07B13">
        <w:rPr>
          <w:sz w:val="22"/>
          <w:szCs w:val="22"/>
        </w:rPr>
        <w:lastRenderedPageBreak/>
        <w:t xml:space="preserve">Балик Н.Р., </w:t>
      </w:r>
      <w:proofErr w:type="spellStart"/>
      <w:r w:rsidRPr="00C07B13">
        <w:rPr>
          <w:sz w:val="22"/>
          <w:szCs w:val="22"/>
        </w:rPr>
        <w:t>Мандзюк</w:t>
      </w:r>
      <w:proofErr w:type="spellEnd"/>
      <w:r w:rsidRPr="00C07B13">
        <w:rPr>
          <w:sz w:val="22"/>
          <w:szCs w:val="22"/>
        </w:rPr>
        <w:t xml:space="preserve"> В.І. Бази даних </w:t>
      </w:r>
      <w:proofErr w:type="spellStart"/>
      <w:r w:rsidRPr="00C07B13">
        <w:rPr>
          <w:sz w:val="22"/>
          <w:szCs w:val="22"/>
        </w:rPr>
        <w:t>MySQL</w:t>
      </w:r>
      <w:proofErr w:type="spellEnd"/>
      <w:r w:rsidRPr="00C07B13">
        <w:rPr>
          <w:sz w:val="22"/>
          <w:szCs w:val="22"/>
        </w:rPr>
        <w:t>: навчальний посібник. – Тернопіль: Навчальна книга – Богдан, 2010. – 160 с.</w:t>
      </w:r>
    </w:p>
    <w:p w:rsidR="00611053" w:rsidRPr="00C07B13" w:rsidRDefault="00611053" w:rsidP="00611053">
      <w:pPr>
        <w:pStyle w:val="a"/>
        <w:numPr>
          <w:ilvl w:val="0"/>
          <w:numId w:val="27"/>
        </w:numPr>
        <w:ind w:left="284" w:hanging="284"/>
        <w:jc w:val="both"/>
        <w:rPr>
          <w:sz w:val="22"/>
          <w:szCs w:val="22"/>
        </w:rPr>
      </w:pPr>
      <w:proofErr w:type="spellStart"/>
      <w:r w:rsidRPr="00C07B13">
        <w:rPr>
          <w:sz w:val="22"/>
          <w:szCs w:val="22"/>
        </w:rPr>
        <w:t>Дейт</w:t>
      </w:r>
      <w:proofErr w:type="spellEnd"/>
      <w:r w:rsidRPr="00C07B13">
        <w:rPr>
          <w:sz w:val="22"/>
          <w:szCs w:val="22"/>
        </w:rPr>
        <w:t xml:space="preserve"> Дж. </w:t>
      </w:r>
      <w:proofErr w:type="spellStart"/>
      <w:r w:rsidRPr="00C07B13">
        <w:rPr>
          <w:sz w:val="22"/>
          <w:szCs w:val="22"/>
        </w:rPr>
        <w:t>Введение</w:t>
      </w:r>
      <w:proofErr w:type="spellEnd"/>
      <w:r w:rsidRPr="00C07B13">
        <w:rPr>
          <w:sz w:val="22"/>
          <w:szCs w:val="22"/>
        </w:rPr>
        <w:t xml:space="preserve"> в </w:t>
      </w:r>
      <w:proofErr w:type="spellStart"/>
      <w:r w:rsidRPr="00C07B13">
        <w:rPr>
          <w:sz w:val="22"/>
          <w:szCs w:val="22"/>
        </w:rPr>
        <w:t>системы</w:t>
      </w:r>
      <w:proofErr w:type="spellEnd"/>
      <w:r w:rsidRPr="00C07B13">
        <w:rPr>
          <w:sz w:val="22"/>
          <w:szCs w:val="22"/>
        </w:rPr>
        <w:t xml:space="preserve"> баз </w:t>
      </w:r>
      <w:proofErr w:type="spellStart"/>
      <w:r w:rsidRPr="00C07B13">
        <w:rPr>
          <w:sz w:val="22"/>
          <w:szCs w:val="22"/>
        </w:rPr>
        <w:t>данных</w:t>
      </w:r>
      <w:proofErr w:type="spellEnd"/>
      <w:r w:rsidRPr="00C07B13">
        <w:rPr>
          <w:sz w:val="22"/>
          <w:szCs w:val="22"/>
        </w:rPr>
        <w:t xml:space="preserve"> / Дж. </w:t>
      </w:r>
      <w:proofErr w:type="spellStart"/>
      <w:r w:rsidRPr="00C07B13">
        <w:rPr>
          <w:sz w:val="22"/>
          <w:szCs w:val="22"/>
        </w:rPr>
        <w:t>Дейт</w:t>
      </w:r>
      <w:proofErr w:type="spellEnd"/>
      <w:r w:rsidRPr="00C07B13">
        <w:rPr>
          <w:sz w:val="22"/>
          <w:szCs w:val="22"/>
        </w:rPr>
        <w:t xml:space="preserve">. – 8-е </w:t>
      </w:r>
      <w:proofErr w:type="spellStart"/>
      <w:r w:rsidRPr="00C07B13">
        <w:rPr>
          <w:sz w:val="22"/>
          <w:szCs w:val="22"/>
        </w:rPr>
        <w:t>изд</w:t>
      </w:r>
      <w:proofErr w:type="spellEnd"/>
      <w:r w:rsidRPr="00C07B13">
        <w:rPr>
          <w:sz w:val="22"/>
          <w:szCs w:val="22"/>
        </w:rPr>
        <w:t xml:space="preserve">. – М. : </w:t>
      </w:r>
      <w:proofErr w:type="spellStart"/>
      <w:r w:rsidRPr="00C07B13">
        <w:rPr>
          <w:sz w:val="22"/>
          <w:szCs w:val="22"/>
        </w:rPr>
        <w:t>Вильямс</w:t>
      </w:r>
      <w:proofErr w:type="spellEnd"/>
      <w:r w:rsidRPr="00C07B13">
        <w:rPr>
          <w:sz w:val="22"/>
          <w:szCs w:val="22"/>
        </w:rPr>
        <w:t xml:space="preserve">, 2005. –1328 с. </w:t>
      </w:r>
    </w:p>
    <w:p w:rsidR="00611053" w:rsidRPr="00C07B13" w:rsidRDefault="00611053" w:rsidP="00611053">
      <w:pPr>
        <w:pStyle w:val="a"/>
        <w:numPr>
          <w:ilvl w:val="0"/>
          <w:numId w:val="27"/>
        </w:numPr>
        <w:ind w:left="284" w:hanging="284"/>
        <w:jc w:val="both"/>
        <w:rPr>
          <w:sz w:val="22"/>
          <w:szCs w:val="22"/>
        </w:rPr>
      </w:pPr>
      <w:proofErr w:type="spellStart"/>
      <w:r w:rsidRPr="00C07B13">
        <w:rPr>
          <w:sz w:val="22"/>
          <w:szCs w:val="22"/>
        </w:rPr>
        <w:t>Дейт</w:t>
      </w:r>
      <w:proofErr w:type="spellEnd"/>
      <w:r w:rsidRPr="00C07B13">
        <w:rPr>
          <w:sz w:val="22"/>
          <w:szCs w:val="22"/>
        </w:rPr>
        <w:t xml:space="preserve"> К. Дж. SQL и </w:t>
      </w:r>
      <w:proofErr w:type="spellStart"/>
      <w:r w:rsidRPr="00C07B13">
        <w:rPr>
          <w:sz w:val="22"/>
          <w:szCs w:val="22"/>
        </w:rPr>
        <w:t>реляционная</w:t>
      </w:r>
      <w:proofErr w:type="spellEnd"/>
      <w:r w:rsidRPr="00C07B13">
        <w:rPr>
          <w:sz w:val="22"/>
          <w:szCs w:val="22"/>
        </w:rPr>
        <w:t xml:space="preserve"> </w:t>
      </w:r>
      <w:proofErr w:type="spellStart"/>
      <w:r w:rsidRPr="00C07B13">
        <w:rPr>
          <w:sz w:val="22"/>
          <w:szCs w:val="22"/>
        </w:rPr>
        <w:t>теория</w:t>
      </w:r>
      <w:proofErr w:type="spellEnd"/>
      <w:r w:rsidRPr="00C07B13">
        <w:rPr>
          <w:sz w:val="22"/>
          <w:szCs w:val="22"/>
        </w:rPr>
        <w:t xml:space="preserve">. </w:t>
      </w:r>
      <w:proofErr w:type="spellStart"/>
      <w:r w:rsidRPr="00C07B13">
        <w:rPr>
          <w:sz w:val="22"/>
          <w:szCs w:val="22"/>
        </w:rPr>
        <w:t>Как</w:t>
      </w:r>
      <w:proofErr w:type="spellEnd"/>
      <w:r w:rsidRPr="00C07B13">
        <w:rPr>
          <w:sz w:val="22"/>
          <w:szCs w:val="22"/>
        </w:rPr>
        <w:t xml:space="preserve"> грамотно </w:t>
      </w:r>
      <w:proofErr w:type="spellStart"/>
      <w:r w:rsidRPr="00C07B13">
        <w:rPr>
          <w:sz w:val="22"/>
          <w:szCs w:val="22"/>
        </w:rPr>
        <w:t>писать</w:t>
      </w:r>
      <w:proofErr w:type="spellEnd"/>
      <w:r w:rsidRPr="00C07B13">
        <w:rPr>
          <w:sz w:val="22"/>
          <w:szCs w:val="22"/>
        </w:rPr>
        <w:t xml:space="preserve"> код на SQL / Дж. </w:t>
      </w:r>
      <w:proofErr w:type="spellStart"/>
      <w:r w:rsidRPr="00C07B13">
        <w:rPr>
          <w:sz w:val="22"/>
          <w:szCs w:val="22"/>
        </w:rPr>
        <w:t>Дейт</w:t>
      </w:r>
      <w:proofErr w:type="spellEnd"/>
      <w:r w:rsidRPr="00C07B13">
        <w:rPr>
          <w:sz w:val="22"/>
          <w:szCs w:val="22"/>
        </w:rPr>
        <w:t xml:space="preserve">. – </w:t>
      </w:r>
      <w:proofErr w:type="spellStart"/>
      <w:r w:rsidRPr="00C07B13">
        <w:rPr>
          <w:sz w:val="22"/>
          <w:szCs w:val="22"/>
        </w:rPr>
        <w:t>СПб</w:t>
      </w:r>
      <w:proofErr w:type="spellEnd"/>
      <w:r w:rsidRPr="00C07B13">
        <w:rPr>
          <w:sz w:val="22"/>
          <w:szCs w:val="22"/>
        </w:rPr>
        <w:t>.: Символ-Плюс, 2010. – 480 с.</w:t>
      </w:r>
    </w:p>
    <w:p w:rsidR="00611053" w:rsidRPr="00C07B13" w:rsidRDefault="00611053" w:rsidP="00611053">
      <w:pPr>
        <w:pStyle w:val="a"/>
        <w:numPr>
          <w:ilvl w:val="0"/>
          <w:numId w:val="27"/>
        </w:numPr>
        <w:ind w:left="284" w:hanging="284"/>
        <w:jc w:val="both"/>
        <w:rPr>
          <w:sz w:val="22"/>
          <w:szCs w:val="22"/>
        </w:rPr>
      </w:pPr>
      <w:proofErr w:type="spellStart"/>
      <w:r w:rsidRPr="00C07B13">
        <w:rPr>
          <w:sz w:val="22"/>
          <w:szCs w:val="22"/>
        </w:rPr>
        <w:t>Коннолли</w:t>
      </w:r>
      <w:proofErr w:type="spellEnd"/>
      <w:r w:rsidRPr="00C07B13">
        <w:rPr>
          <w:sz w:val="22"/>
          <w:szCs w:val="22"/>
        </w:rPr>
        <w:t xml:space="preserve"> Т., </w:t>
      </w:r>
      <w:proofErr w:type="spellStart"/>
      <w:r w:rsidRPr="00C07B13">
        <w:rPr>
          <w:sz w:val="22"/>
          <w:szCs w:val="22"/>
        </w:rPr>
        <w:t>Бегг</w:t>
      </w:r>
      <w:proofErr w:type="spellEnd"/>
      <w:r w:rsidRPr="00C07B13">
        <w:rPr>
          <w:sz w:val="22"/>
          <w:szCs w:val="22"/>
        </w:rPr>
        <w:t xml:space="preserve"> К. </w:t>
      </w:r>
      <w:proofErr w:type="spellStart"/>
      <w:r w:rsidRPr="00C07B13">
        <w:rPr>
          <w:sz w:val="22"/>
          <w:szCs w:val="22"/>
        </w:rPr>
        <w:t>Базы</w:t>
      </w:r>
      <w:proofErr w:type="spellEnd"/>
      <w:r w:rsidRPr="00C07B13">
        <w:rPr>
          <w:sz w:val="22"/>
          <w:szCs w:val="22"/>
        </w:rPr>
        <w:t xml:space="preserve"> </w:t>
      </w:r>
      <w:proofErr w:type="spellStart"/>
      <w:r w:rsidRPr="00C07B13">
        <w:rPr>
          <w:sz w:val="22"/>
          <w:szCs w:val="22"/>
        </w:rPr>
        <w:t>данных</w:t>
      </w:r>
      <w:proofErr w:type="spellEnd"/>
      <w:r w:rsidRPr="00C07B13">
        <w:rPr>
          <w:sz w:val="22"/>
          <w:szCs w:val="22"/>
        </w:rPr>
        <w:t xml:space="preserve">. </w:t>
      </w:r>
      <w:proofErr w:type="spellStart"/>
      <w:r w:rsidRPr="00C07B13">
        <w:rPr>
          <w:sz w:val="22"/>
          <w:szCs w:val="22"/>
        </w:rPr>
        <w:t>Проектирование</w:t>
      </w:r>
      <w:proofErr w:type="spellEnd"/>
      <w:r w:rsidRPr="00C07B13">
        <w:rPr>
          <w:sz w:val="22"/>
          <w:szCs w:val="22"/>
        </w:rPr>
        <w:t xml:space="preserve">, </w:t>
      </w:r>
      <w:proofErr w:type="spellStart"/>
      <w:r w:rsidRPr="00C07B13">
        <w:rPr>
          <w:sz w:val="22"/>
          <w:szCs w:val="22"/>
        </w:rPr>
        <w:t>реализация</w:t>
      </w:r>
      <w:proofErr w:type="spellEnd"/>
      <w:r w:rsidRPr="00C07B13">
        <w:rPr>
          <w:sz w:val="22"/>
          <w:szCs w:val="22"/>
        </w:rPr>
        <w:t xml:space="preserve"> и </w:t>
      </w:r>
      <w:proofErr w:type="spellStart"/>
      <w:r w:rsidRPr="00C07B13">
        <w:rPr>
          <w:sz w:val="22"/>
          <w:szCs w:val="22"/>
        </w:rPr>
        <w:t>сопровождение</w:t>
      </w:r>
      <w:proofErr w:type="spellEnd"/>
      <w:r w:rsidRPr="00C07B13">
        <w:rPr>
          <w:sz w:val="22"/>
          <w:szCs w:val="22"/>
        </w:rPr>
        <w:t xml:space="preserve">. </w:t>
      </w:r>
      <w:proofErr w:type="spellStart"/>
      <w:r w:rsidRPr="00C07B13">
        <w:rPr>
          <w:sz w:val="22"/>
          <w:szCs w:val="22"/>
        </w:rPr>
        <w:t>Теория</w:t>
      </w:r>
      <w:proofErr w:type="spellEnd"/>
      <w:r w:rsidRPr="00C07B13">
        <w:rPr>
          <w:sz w:val="22"/>
          <w:szCs w:val="22"/>
        </w:rPr>
        <w:t xml:space="preserve"> и практика. 3-е </w:t>
      </w:r>
      <w:proofErr w:type="spellStart"/>
      <w:r w:rsidRPr="00C07B13">
        <w:rPr>
          <w:sz w:val="22"/>
          <w:szCs w:val="22"/>
        </w:rPr>
        <w:t>издание</w:t>
      </w:r>
      <w:proofErr w:type="spellEnd"/>
      <w:r w:rsidRPr="00C07B13">
        <w:rPr>
          <w:sz w:val="22"/>
          <w:szCs w:val="22"/>
        </w:rPr>
        <w:t xml:space="preserve">. : Пер. с англ. − М.: </w:t>
      </w:r>
      <w:proofErr w:type="spellStart"/>
      <w:r w:rsidRPr="00C07B13">
        <w:rPr>
          <w:sz w:val="22"/>
          <w:szCs w:val="22"/>
        </w:rPr>
        <w:t>Издательский</w:t>
      </w:r>
      <w:proofErr w:type="spellEnd"/>
      <w:r w:rsidRPr="00C07B13">
        <w:rPr>
          <w:sz w:val="22"/>
          <w:szCs w:val="22"/>
        </w:rPr>
        <w:t xml:space="preserve"> </w:t>
      </w:r>
      <w:proofErr w:type="spellStart"/>
      <w:r w:rsidRPr="00C07B13">
        <w:rPr>
          <w:sz w:val="22"/>
          <w:szCs w:val="22"/>
        </w:rPr>
        <w:t>дом</w:t>
      </w:r>
      <w:proofErr w:type="spellEnd"/>
      <w:r w:rsidRPr="00C07B13">
        <w:rPr>
          <w:sz w:val="22"/>
          <w:szCs w:val="22"/>
        </w:rPr>
        <w:t xml:space="preserve"> "</w:t>
      </w:r>
      <w:proofErr w:type="spellStart"/>
      <w:r w:rsidRPr="00C07B13">
        <w:rPr>
          <w:sz w:val="22"/>
          <w:szCs w:val="22"/>
        </w:rPr>
        <w:t>Вильямс</w:t>
      </w:r>
      <w:proofErr w:type="spellEnd"/>
      <w:r w:rsidRPr="00C07B13">
        <w:rPr>
          <w:sz w:val="22"/>
          <w:szCs w:val="22"/>
        </w:rPr>
        <w:t xml:space="preserve">", 2003. − 1440с. </w:t>
      </w:r>
    </w:p>
    <w:p w:rsidR="00611053" w:rsidRPr="00C07B13" w:rsidRDefault="00611053" w:rsidP="00611053">
      <w:pPr>
        <w:pStyle w:val="a"/>
        <w:numPr>
          <w:ilvl w:val="0"/>
          <w:numId w:val="27"/>
        </w:numPr>
        <w:ind w:left="284" w:hanging="284"/>
        <w:jc w:val="both"/>
        <w:rPr>
          <w:sz w:val="22"/>
          <w:szCs w:val="22"/>
        </w:rPr>
      </w:pPr>
      <w:proofErr w:type="spellStart"/>
      <w:r w:rsidRPr="00C07B13">
        <w:rPr>
          <w:sz w:val="22"/>
          <w:szCs w:val="22"/>
        </w:rPr>
        <w:t>Кренке</w:t>
      </w:r>
      <w:proofErr w:type="spellEnd"/>
      <w:r w:rsidRPr="00C07B13">
        <w:rPr>
          <w:sz w:val="22"/>
          <w:szCs w:val="22"/>
        </w:rPr>
        <w:t xml:space="preserve"> Д. </w:t>
      </w:r>
      <w:proofErr w:type="spellStart"/>
      <w:r w:rsidRPr="00C07B13">
        <w:rPr>
          <w:sz w:val="22"/>
          <w:szCs w:val="22"/>
        </w:rPr>
        <w:t>Теория</w:t>
      </w:r>
      <w:proofErr w:type="spellEnd"/>
      <w:r w:rsidRPr="00C07B13">
        <w:rPr>
          <w:sz w:val="22"/>
          <w:szCs w:val="22"/>
        </w:rPr>
        <w:t xml:space="preserve"> и практика </w:t>
      </w:r>
      <w:proofErr w:type="spellStart"/>
      <w:r w:rsidRPr="00C07B13">
        <w:rPr>
          <w:sz w:val="22"/>
          <w:szCs w:val="22"/>
        </w:rPr>
        <w:t>построения</w:t>
      </w:r>
      <w:proofErr w:type="spellEnd"/>
      <w:r w:rsidRPr="00C07B13">
        <w:rPr>
          <w:sz w:val="22"/>
          <w:szCs w:val="22"/>
        </w:rPr>
        <w:t xml:space="preserve"> баз </w:t>
      </w:r>
      <w:proofErr w:type="spellStart"/>
      <w:r w:rsidRPr="00C07B13">
        <w:rPr>
          <w:sz w:val="22"/>
          <w:szCs w:val="22"/>
        </w:rPr>
        <w:t>данных</w:t>
      </w:r>
      <w:proofErr w:type="spellEnd"/>
      <w:r w:rsidRPr="00C07B13">
        <w:rPr>
          <w:sz w:val="22"/>
          <w:szCs w:val="22"/>
        </w:rPr>
        <w:t xml:space="preserve">. – </w:t>
      </w:r>
      <w:proofErr w:type="spellStart"/>
      <w:r w:rsidRPr="00C07B13">
        <w:rPr>
          <w:sz w:val="22"/>
          <w:szCs w:val="22"/>
        </w:rPr>
        <w:t>СПб</w:t>
      </w:r>
      <w:proofErr w:type="spellEnd"/>
      <w:r w:rsidRPr="00C07B13">
        <w:rPr>
          <w:sz w:val="22"/>
          <w:szCs w:val="22"/>
        </w:rPr>
        <w:t xml:space="preserve">.: </w:t>
      </w:r>
      <w:proofErr w:type="spellStart"/>
      <w:r w:rsidRPr="00C07B13">
        <w:rPr>
          <w:sz w:val="22"/>
          <w:szCs w:val="22"/>
        </w:rPr>
        <w:t>Питер</w:t>
      </w:r>
      <w:proofErr w:type="spellEnd"/>
      <w:r w:rsidRPr="00C07B13">
        <w:rPr>
          <w:sz w:val="22"/>
          <w:szCs w:val="22"/>
        </w:rPr>
        <w:t>, 2003. – 800 с.</w:t>
      </w:r>
    </w:p>
    <w:p w:rsidR="00611053" w:rsidRPr="00C07B13" w:rsidRDefault="00611053" w:rsidP="00611053">
      <w:pPr>
        <w:pStyle w:val="a"/>
        <w:numPr>
          <w:ilvl w:val="0"/>
          <w:numId w:val="27"/>
        </w:numPr>
        <w:ind w:left="284" w:hanging="284"/>
        <w:jc w:val="both"/>
        <w:rPr>
          <w:sz w:val="22"/>
          <w:szCs w:val="22"/>
        </w:rPr>
      </w:pPr>
      <w:proofErr w:type="spellStart"/>
      <w:r w:rsidRPr="00C07B13">
        <w:rPr>
          <w:sz w:val="22"/>
          <w:szCs w:val="22"/>
        </w:rPr>
        <w:t>Кузнецов</w:t>
      </w:r>
      <w:proofErr w:type="spellEnd"/>
      <w:r w:rsidRPr="00C07B13">
        <w:rPr>
          <w:sz w:val="22"/>
          <w:szCs w:val="22"/>
        </w:rPr>
        <w:t xml:space="preserve"> М. В. </w:t>
      </w:r>
      <w:proofErr w:type="spellStart"/>
      <w:r w:rsidRPr="00C07B13">
        <w:rPr>
          <w:sz w:val="22"/>
          <w:szCs w:val="22"/>
        </w:rPr>
        <w:t>MySQL</w:t>
      </w:r>
      <w:proofErr w:type="spellEnd"/>
      <w:r w:rsidRPr="00C07B13">
        <w:rPr>
          <w:sz w:val="22"/>
          <w:szCs w:val="22"/>
        </w:rPr>
        <w:t xml:space="preserve"> 5 / М. В. </w:t>
      </w:r>
      <w:proofErr w:type="spellStart"/>
      <w:r w:rsidRPr="00C07B13">
        <w:rPr>
          <w:sz w:val="22"/>
          <w:szCs w:val="22"/>
        </w:rPr>
        <w:t>Кузнецов</w:t>
      </w:r>
      <w:proofErr w:type="spellEnd"/>
      <w:r w:rsidRPr="00C07B13">
        <w:rPr>
          <w:sz w:val="22"/>
          <w:szCs w:val="22"/>
        </w:rPr>
        <w:t xml:space="preserve">, И. В. </w:t>
      </w:r>
      <w:proofErr w:type="spellStart"/>
      <w:r w:rsidRPr="00C07B13">
        <w:rPr>
          <w:sz w:val="22"/>
          <w:szCs w:val="22"/>
        </w:rPr>
        <w:t>Симдянов</w:t>
      </w:r>
      <w:proofErr w:type="spellEnd"/>
      <w:r w:rsidRPr="00C07B13">
        <w:rPr>
          <w:sz w:val="22"/>
          <w:szCs w:val="22"/>
        </w:rPr>
        <w:t xml:space="preserve">. – </w:t>
      </w:r>
      <w:proofErr w:type="spellStart"/>
      <w:r w:rsidRPr="00C07B13">
        <w:rPr>
          <w:sz w:val="22"/>
          <w:szCs w:val="22"/>
        </w:rPr>
        <w:t>СПб</w:t>
      </w:r>
      <w:proofErr w:type="spellEnd"/>
      <w:r w:rsidRPr="00C07B13">
        <w:rPr>
          <w:sz w:val="22"/>
          <w:szCs w:val="22"/>
        </w:rPr>
        <w:t xml:space="preserve">. : </w:t>
      </w:r>
      <w:proofErr w:type="spellStart"/>
      <w:r w:rsidRPr="00C07B13">
        <w:rPr>
          <w:sz w:val="22"/>
          <w:szCs w:val="22"/>
        </w:rPr>
        <w:t>БХВ-Петербург</w:t>
      </w:r>
      <w:proofErr w:type="spellEnd"/>
      <w:r w:rsidRPr="00C07B13">
        <w:rPr>
          <w:sz w:val="22"/>
          <w:szCs w:val="22"/>
        </w:rPr>
        <w:t>, 2010. – 1024 с.</w:t>
      </w:r>
    </w:p>
    <w:p w:rsidR="00611053" w:rsidRPr="00C07B13" w:rsidRDefault="00611053" w:rsidP="00611053">
      <w:pPr>
        <w:pStyle w:val="a"/>
        <w:numPr>
          <w:ilvl w:val="0"/>
          <w:numId w:val="27"/>
        </w:numPr>
        <w:ind w:left="284" w:hanging="284"/>
        <w:jc w:val="both"/>
        <w:rPr>
          <w:sz w:val="22"/>
          <w:szCs w:val="22"/>
        </w:rPr>
      </w:pPr>
      <w:r w:rsidRPr="00C07B13">
        <w:rPr>
          <w:sz w:val="22"/>
          <w:szCs w:val="22"/>
        </w:rPr>
        <w:t>Павленко Л. А. Проектування схем баз даних / Л. А. Павленко, О. В. Тарасов. – Х. : Вид. ХНЕУ, 2012. – 100 с.</w:t>
      </w:r>
    </w:p>
    <w:p w:rsidR="00611053" w:rsidRPr="00C07B13" w:rsidRDefault="00611053" w:rsidP="00611053">
      <w:pPr>
        <w:pStyle w:val="a"/>
        <w:numPr>
          <w:ilvl w:val="0"/>
          <w:numId w:val="27"/>
        </w:numPr>
        <w:ind w:left="284" w:hanging="284"/>
        <w:jc w:val="both"/>
        <w:rPr>
          <w:sz w:val="22"/>
          <w:szCs w:val="22"/>
        </w:rPr>
      </w:pPr>
      <w:r w:rsidRPr="00C07B13">
        <w:rPr>
          <w:sz w:val="22"/>
          <w:szCs w:val="22"/>
        </w:rPr>
        <w:t>Пасічник  В.  В.  Організація  баз  даних  та  знань  /  В.  В.  Пасічник,  В.  А.</w:t>
      </w:r>
      <w:proofErr w:type="spellStart"/>
      <w:r w:rsidRPr="00C07B13">
        <w:rPr>
          <w:sz w:val="22"/>
          <w:szCs w:val="22"/>
        </w:rPr>
        <w:t>Резніченко</w:t>
      </w:r>
      <w:proofErr w:type="spellEnd"/>
      <w:r w:rsidRPr="00C07B13">
        <w:rPr>
          <w:sz w:val="22"/>
          <w:szCs w:val="22"/>
        </w:rPr>
        <w:t xml:space="preserve">. – К. : Видавнича група BHV, 2006. – 384 c. 39. Пасічник В. В. Сховища даних / В. В. Пасічник, Н. Б. </w:t>
      </w:r>
      <w:proofErr w:type="spellStart"/>
      <w:r w:rsidRPr="00C07B13">
        <w:rPr>
          <w:sz w:val="22"/>
          <w:szCs w:val="22"/>
        </w:rPr>
        <w:t>Шаховська</w:t>
      </w:r>
      <w:proofErr w:type="spellEnd"/>
      <w:r w:rsidRPr="00C07B13">
        <w:rPr>
          <w:sz w:val="22"/>
          <w:szCs w:val="22"/>
        </w:rPr>
        <w:t>. – Львів : "Магнолія 2006", 2008. – 492 с</w:t>
      </w:r>
    </w:p>
    <w:p w:rsidR="00611053" w:rsidRPr="00C07B13" w:rsidRDefault="00611053" w:rsidP="00611053">
      <w:pPr>
        <w:pStyle w:val="a"/>
        <w:numPr>
          <w:ilvl w:val="0"/>
          <w:numId w:val="27"/>
        </w:numPr>
        <w:ind w:left="284" w:hanging="284"/>
        <w:jc w:val="both"/>
        <w:rPr>
          <w:sz w:val="22"/>
          <w:szCs w:val="22"/>
        </w:rPr>
      </w:pPr>
      <w:r w:rsidRPr="00C07B13">
        <w:rPr>
          <w:sz w:val="22"/>
          <w:szCs w:val="22"/>
        </w:rPr>
        <w:t>Ситник Н.В. Проектування баз і сховищ даних: Навчальний посібник /        Н. В. Ситник. – К.: КНЕУ, 2004. – 348 с.</w:t>
      </w:r>
    </w:p>
    <w:p w:rsidR="00AE1667" w:rsidRPr="00C07B13" w:rsidRDefault="00AE1667" w:rsidP="00AE1667">
      <w:pPr>
        <w:ind w:firstLine="709"/>
        <w:jc w:val="both"/>
        <w:rPr>
          <w:rFonts w:ascii="Times New Roman" w:hAnsi="Times New Roman" w:cs="Times New Roman"/>
          <w:spacing w:val="-3"/>
          <w:sz w:val="22"/>
          <w:szCs w:val="22"/>
          <w:lang w:val="uk-UA"/>
        </w:rPr>
      </w:pPr>
    </w:p>
    <w:p w:rsidR="00611053" w:rsidRPr="00C07B13" w:rsidRDefault="00611053" w:rsidP="00AE1667">
      <w:pPr>
        <w:ind w:firstLine="709"/>
        <w:jc w:val="both"/>
        <w:rPr>
          <w:rFonts w:ascii="Times New Roman" w:hAnsi="Times New Roman" w:cs="Times New Roman"/>
          <w:spacing w:val="-3"/>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8. ЕКОНОМІЧНА КІБЕРНЕТИКА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Методи та понятійний апарат економічної кібернетики. Визначення системи. Класифікація систем. Системний підхід.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моделі та моделювання. Аналіз функцій моделювання. Мате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ма</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тичне та економіко-математичне моделювання. Методика еконо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міко-ма</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матичного моделювання.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управління. Умови існування систем управління. Типи систем управління. Види управління.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Загальна характеристика економічної системи. Функціонування еконо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мічних систем. Ідентифікація економічної системи. Економічна система як система управління. Виробничі системи. Фінансові системи.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Аналіз як категорія пізнання. Принципи </w:t>
      </w:r>
      <w:proofErr w:type="spellStart"/>
      <w:r w:rsidRPr="00C07B13">
        <w:rPr>
          <w:rFonts w:ascii="Times New Roman" w:hAnsi="Times New Roman" w:cs="Times New Roman"/>
          <w:sz w:val="22"/>
          <w:szCs w:val="22"/>
          <w:lang w:val="uk-UA"/>
        </w:rPr>
        <w:t>декомпозиційного</w:t>
      </w:r>
      <w:proofErr w:type="spellEnd"/>
      <w:r w:rsidRPr="00C07B13">
        <w:rPr>
          <w:rFonts w:ascii="Times New Roman" w:hAnsi="Times New Roman" w:cs="Times New Roman"/>
          <w:sz w:val="22"/>
          <w:szCs w:val="22"/>
          <w:lang w:val="uk-UA"/>
        </w:rPr>
        <w:t xml:space="preserve"> аналізу еко</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номічної системи. Координація в ієрархічних системах управління. Методи</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ка </w:t>
      </w:r>
      <w:proofErr w:type="spellStart"/>
      <w:r w:rsidRPr="00C07B13">
        <w:rPr>
          <w:rFonts w:ascii="Times New Roman" w:hAnsi="Times New Roman" w:cs="Times New Roman"/>
          <w:sz w:val="22"/>
          <w:szCs w:val="22"/>
          <w:lang w:val="uk-UA"/>
        </w:rPr>
        <w:t>декомпозиційного</w:t>
      </w:r>
      <w:proofErr w:type="spellEnd"/>
      <w:r w:rsidRPr="00C07B13">
        <w:rPr>
          <w:rFonts w:ascii="Times New Roman" w:hAnsi="Times New Roman" w:cs="Times New Roman"/>
          <w:sz w:val="22"/>
          <w:szCs w:val="22"/>
          <w:lang w:val="uk-UA"/>
        </w:rPr>
        <w:t xml:space="preserve"> аналізу.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Оптимальне управління та його критерії. Основи дослідження операцій і їх застосування до задач оптимізації управління. Ефективність економіч</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них систем. Класифікація задач оптимізації економічних систем.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lastRenderedPageBreak/>
        <w:t>Постановка задачі оптимального управління. Оптимізація стану систе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ми в статистичних оптимізаційних моделях. Умови другого порядку для класичної задачі на умовний оптимум. Ефект заміщення в неокласичній теорії попиту. Умови глобального оптимуму в класичній задачі на умовний екстремум.</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6D0F2C" w:rsidRPr="00C07B13" w:rsidRDefault="006D0F2C" w:rsidP="005E0E67">
      <w:pPr>
        <w:pStyle w:val="a"/>
        <w:numPr>
          <w:ilvl w:val="0"/>
          <w:numId w:val="24"/>
        </w:numPr>
        <w:ind w:left="284" w:hanging="284"/>
        <w:jc w:val="both"/>
        <w:rPr>
          <w:sz w:val="22"/>
          <w:szCs w:val="22"/>
        </w:rPr>
      </w:pPr>
      <w:proofErr w:type="spellStart"/>
      <w:r w:rsidRPr="00C07B13">
        <w:rPr>
          <w:sz w:val="22"/>
          <w:szCs w:val="22"/>
        </w:rPr>
        <w:t>Бажин</w:t>
      </w:r>
      <w:proofErr w:type="spellEnd"/>
      <w:r w:rsidRPr="00C07B13">
        <w:rPr>
          <w:sz w:val="22"/>
          <w:szCs w:val="22"/>
        </w:rPr>
        <w:t xml:space="preserve"> И.И. </w:t>
      </w:r>
      <w:proofErr w:type="spellStart"/>
      <w:r w:rsidRPr="00C07B13">
        <w:rPr>
          <w:sz w:val="22"/>
          <w:szCs w:val="22"/>
        </w:rPr>
        <w:t>Экономическая</w:t>
      </w:r>
      <w:proofErr w:type="spellEnd"/>
      <w:r w:rsidRPr="00C07B13">
        <w:rPr>
          <w:sz w:val="22"/>
          <w:szCs w:val="22"/>
        </w:rPr>
        <w:t xml:space="preserve"> </w:t>
      </w:r>
      <w:proofErr w:type="spellStart"/>
      <w:r w:rsidRPr="00C07B13">
        <w:rPr>
          <w:sz w:val="22"/>
          <w:szCs w:val="22"/>
        </w:rPr>
        <w:t>кибернетика</w:t>
      </w:r>
      <w:proofErr w:type="spellEnd"/>
      <w:r w:rsidRPr="00C07B13">
        <w:rPr>
          <w:sz w:val="22"/>
          <w:szCs w:val="22"/>
        </w:rPr>
        <w:t xml:space="preserve">: </w:t>
      </w:r>
      <w:proofErr w:type="spellStart"/>
      <w:r w:rsidRPr="00C07B13">
        <w:rPr>
          <w:sz w:val="22"/>
          <w:szCs w:val="22"/>
        </w:rPr>
        <w:t>учебное</w:t>
      </w:r>
      <w:proofErr w:type="spellEnd"/>
      <w:r w:rsidRPr="00C07B13">
        <w:rPr>
          <w:sz w:val="22"/>
          <w:szCs w:val="22"/>
        </w:rPr>
        <w:t xml:space="preserve"> </w:t>
      </w:r>
      <w:proofErr w:type="spellStart"/>
      <w:r w:rsidRPr="00C07B13">
        <w:rPr>
          <w:sz w:val="22"/>
          <w:szCs w:val="22"/>
        </w:rPr>
        <w:t>пособие</w:t>
      </w:r>
      <w:proofErr w:type="spellEnd"/>
      <w:r w:rsidRPr="00C07B13">
        <w:rPr>
          <w:sz w:val="22"/>
          <w:szCs w:val="22"/>
        </w:rPr>
        <w:t xml:space="preserve">. / </w:t>
      </w:r>
      <w:proofErr w:type="spellStart"/>
      <w:r w:rsidRPr="00C07B13">
        <w:rPr>
          <w:sz w:val="22"/>
          <w:szCs w:val="22"/>
        </w:rPr>
        <w:t>Бажин</w:t>
      </w:r>
      <w:proofErr w:type="spellEnd"/>
      <w:r w:rsidRPr="00C07B13">
        <w:rPr>
          <w:sz w:val="22"/>
          <w:szCs w:val="22"/>
        </w:rPr>
        <w:t xml:space="preserve"> И.И. – М.: </w:t>
      </w:r>
      <w:proofErr w:type="spellStart"/>
      <w:r w:rsidRPr="00C07B13">
        <w:rPr>
          <w:sz w:val="22"/>
          <w:szCs w:val="22"/>
        </w:rPr>
        <w:t>Консум</w:t>
      </w:r>
      <w:proofErr w:type="spellEnd"/>
      <w:r w:rsidRPr="00C07B13">
        <w:rPr>
          <w:sz w:val="22"/>
          <w:szCs w:val="22"/>
        </w:rPr>
        <w:t>, 2004. – 291 с.</w:t>
      </w:r>
    </w:p>
    <w:p w:rsidR="006D0F2C" w:rsidRPr="00C07B13" w:rsidRDefault="006D0F2C" w:rsidP="005E0E67">
      <w:pPr>
        <w:pStyle w:val="a"/>
        <w:numPr>
          <w:ilvl w:val="0"/>
          <w:numId w:val="24"/>
        </w:numPr>
        <w:ind w:left="284" w:hanging="284"/>
        <w:jc w:val="both"/>
        <w:rPr>
          <w:sz w:val="22"/>
          <w:szCs w:val="22"/>
        </w:rPr>
      </w:pPr>
      <w:proofErr w:type="spellStart"/>
      <w:r w:rsidRPr="00C07B13">
        <w:rPr>
          <w:sz w:val="22"/>
          <w:szCs w:val="22"/>
        </w:rPr>
        <w:t>Григорків</w:t>
      </w:r>
      <w:proofErr w:type="spellEnd"/>
      <w:r w:rsidRPr="00C07B13">
        <w:rPr>
          <w:sz w:val="22"/>
          <w:szCs w:val="22"/>
        </w:rPr>
        <w:t xml:space="preserve"> В.С. Економічна кібернетика: Навчальний посібник. – Чернівці : Рута, 2006. – 198 с.</w:t>
      </w:r>
    </w:p>
    <w:p w:rsidR="006D0F2C" w:rsidRPr="00C07B13" w:rsidRDefault="006D0F2C" w:rsidP="005E0E67">
      <w:pPr>
        <w:pStyle w:val="a"/>
        <w:numPr>
          <w:ilvl w:val="0"/>
          <w:numId w:val="24"/>
        </w:numPr>
        <w:ind w:left="284" w:hanging="284"/>
        <w:jc w:val="both"/>
        <w:rPr>
          <w:sz w:val="22"/>
          <w:szCs w:val="22"/>
        </w:rPr>
      </w:pPr>
      <w:r w:rsidRPr="00C07B13">
        <w:rPr>
          <w:sz w:val="22"/>
          <w:szCs w:val="22"/>
        </w:rPr>
        <w:t>Економічна кібернетика: Підручник, у 2-х томах. Том 1. – ТОВ «</w:t>
      </w:r>
      <w:proofErr w:type="spellStart"/>
      <w:r w:rsidRPr="00C07B13">
        <w:rPr>
          <w:sz w:val="22"/>
          <w:szCs w:val="22"/>
        </w:rPr>
        <w:t>Юго-Восток</w:t>
      </w:r>
      <w:proofErr w:type="spellEnd"/>
      <w:r w:rsidRPr="00C07B13">
        <w:rPr>
          <w:sz w:val="22"/>
          <w:szCs w:val="22"/>
        </w:rPr>
        <w:t xml:space="preserve">, Лтд», 2005. </w:t>
      </w:r>
    </w:p>
    <w:p w:rsidR="006D0F2C" w:rsidRPr="00C07B13" w:rsidRDefault="006D0F2C" w:rsidP="005E0E67">
      <w:pPr>
        <w:pStyle w:val="a"/>
        <w:numPr>
          <w:ilvl w:val="0"/>
          <w:numId w:val="24"/>
        </w:numPr>
        <w:ind w:left="284" w:hanging="284"/>
        <w:jc w:val="both"/>
        <w:rPr>
          <w:sz w:val="22"/>
          <w:szCs w:val="22"/>
        </w:rPr>
      </w:pPr>
      <w:proofErr w:type="spellStart"/>
      <w:r w:rsidRPr="00C07B13">
        <w:rPr>
          <w:sz w:val="22"/>
          <w:szCs w:val="22"/>
        </w:rPr>
        <w:t>Зацеркляний</w:t>
      </w:r>
      <w:proofErr w:type="spellEnd"/>
      <w:r w:rsidRPr="00C07B13">
        <w:rPr>
          <w:sz w:val="22"/>
          <w:szCs w:val="22"/>
        </w:rPr>
        <w:t xml:space="preserve"> М.М., Мельников О.Ф. Основи економічної кібернетики: </w:t>
      </w:r>
      <w:proofErr w:type="spellStart"/>
      <w:r w:rsidRPr="00C07B13">
        <w:rPr>
          <w:sz w:val="22"/>
          <w:szCs w:val="22"/>
        </w:rPr>
        <w:t>Навч</w:t>
      </w:r>
      <w:proofErr w:type="spellEnd"/>
      <w:r w:rsidRPr="00C07B13">
        <w:rPr>
          <w:sz w:val="22"/>
          <w:szCs w:val="22"/>
        </w:rPr>
        <w:t xml:space="preserve">. посібник. </w:t>
      </w:r>
      <w:r w:rsidR="00B952A6" w:rsidRPr="00C07B13">
        <w:rPr>
          <w:sz w:val="22"/>
          <w:szCs w:val="22"/>
        </w:rPr>
        <w:t>−</w:t>
      </w:r>
      <w:r w:rsidRPr="00C07B13">
        <w:rPr>
          <w:sz w:val="22"/>
          <w:szCs w:val="22"/>
        </w:rPr>
        <w:t xml:space="preserve"> Чернівці: ТОВ «Видавництво «Наші книги», 2008. – 392 с.</w:t>
      </w:r>
    </w:p>
    <w:p w:rsidR="006D0F2C" w:rsidRPr="00C07B13" w:rsidRDefault="006D0F2C" w:rsidP="005E0E67">
      <w:pPr>
        <w:pStyle w:val="a"/>
        <w:numPr>
          <w:ilvl w:val="0"/>
          <w:numId w:val="24"/>
        </w:numPr>
        <w:ind w:left="284" w:hanging="284"/>
        <w:jc w:val="both"/>
        <w:rPr>
          <w:sz w:val="22"/>
          <w:szCs w:val="22"/>
        </w:rPr>
      </w:pPr>
      <w:r w:rsidRPr="00C07B13">
        <w:rPr>
          <w:sz w:val="22"/>
          <w:szCs w:val="22"/>
        </w:rPr>
        <w:t xml:space="preserve">Шарапов О.Д. Економічна кібернетика: </w:t>
      </w:r>
      <w:proofErr w:type="spellStart"/>
      <w:r w:rsidRPr="00C07B13">
        <w:rPr>
          <w:sz w:val="22"/>
          <w:szCs w:val="22"/>
        </w:rPr>
        <w:t>Навч</w:t>
      </w:r>
      <w:proofErr w:type="spellEnd"/>
      <w:r w:rsidRPr="00C07B13">
        <w:rPr>
          <w:sz w:val="22"/>
          <w:szCs w:val="22"/>
        </w:rPr>
        <w:t xml:space="preserve">. посібник. / Шарапов О.Д., </w:t>
      </w:r>
      <w:proofErr w:type="spellStart"/>
      <w:r w:rsidRPr="00C07B13">
        <w:rPr>
          <w:sz w:val="22"/>
          <w:szCs w:val="22"/>
        </w:rPr>
        <w:t>Дербенцев</w:t>
      </w:r>
      <w:proofErr w:type="spellEnd"/>
      <w:r w:rsidRPr="00C07B13">
        <w:rPr>
          <w:sz w:val="22"/>
          <w:szCs w:val="22"/>
        </w:rPr>
        <w:t xml:space="preserve"> В.Д., </w:t>
      </w:r>
      <w:proofErr w:type="spellStart"/>
      <w:r w:rsidRPr="00C07B13">
        <w:rPr>
          <w:sz w:val="22"/>
          <w:szCs w:val="22"/>
        </w:rPr>
        <w:t>Семьонов</w:t>
      </w:r>
      <w:proofErr w:type="spellEnd"/>
      <w:r w:rsidRPr="00C07B13">
        <w:rPr>
          <w:sz w:val="22"/>
          <w:szCs w:val="22"/>
        </w:rPr>
        <w:t xml:space="preserve"> Д.Є. – К.: КНЕУ, 2004. – 231 с.</w:t>
      </w:r>
    </w:p>
    <w:p w:rsidR="006D0F2C" w:rsidRPr="00C07B13" w:rsidRDefault="006D0F2C" w:rsidP="005E0E67">
      <w:pPr>
        <w:pStyle w:val="a"/>
        <w:numPr>
          <w:ilvl w:val="0"/>
          <w:numId w:val="24"/>
        </w:numPr>
        <w:ind w:left="284" w:hanging="284"/>
        <w:jc w:val="both"/>
        <w:rPr>
          <w:sz w:val="22"/>
          <w:szCs w:val="22"/>
        </w:rPr>
      </w:pPr>
      <w:r w:rsidRPr="00C07B13">
        <w:rPr>
          <w:sz w:val="22"/>
          <w:szCs w:val="22"/>
        </w:rPr>
        <w:t>Шиян А.А. Економічна кібернетика: вступ до моделювання соціальних і економічних систем. / Шиян А.А. – 2007. – 264 с.</w:t>
      </w:r>
    </w:p>
    <w:p w:rsidR="00AE1667" w:rsidRPr="00C07B13" w:rsidRDefault="00AE1667" w:rsidP="00AE1667">
      <w:pPr>
        <w:ind w:firstLine="720"/>
        <w:jc w:val="both"/>
        <w:rPr>
          <w:rFonts w:ascii="Times New Roman" w:hAnsi="Times New Roman" w:cs="Times New Roman"/>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 xml:space="preserve">ТЕМА 9. ІНФОРМАЦІЙНІ СИСТЕМИ І </w:t>
      </w:r>
      <w:r w:rsidRPr="00C07B13">
        <w:rPr>
          <w:rFonts w:ascii="Times New Roman" w:hAnsi="Times New Roman" w:cs="Times New Roman"/>
          <w:b/>
          <w:sz w:val="22"/>
          <w:szCs w:val="22"/>
          <w:lang w:val="uk-UA"/>
        </w:rPr>
        <w:br/>
        <w:t>ТЕХНОЛОГІЇ В УПРАВЛІННІ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Суть інформаційних систем та їх місце в управлінні економічною сис</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мою. Класифікація інформаційних систем. Структура інформаційних сис</w:t>
      </w:r>
      <w:r w:rsidR="009C3FA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тем. Основні принципи створення АІС. Поняття економічної інформації. Види та властивості економічної інформації. Класифікація та кодування інформації.</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автоматизованих інформаційних технологій (АІТ) та їх класи</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фі</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кація. Режими автоматизованої обробки інформації. Характеристика най</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більш поширених інформаційних технологій. Основні відомості про інфор</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маційне забезпечення АІС. Поняття інформаційної бази. Форми організації інформаційної бази. Реляційна та ієрархічна база даних.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Загальна характеристика облікових задач та їх інформаційні зв’язки. Класифікація бухгалтерських програм. Оцінка та вибір програмного забез</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чення. Основи роботи з програмою «1С:Підприємство». Робота з довід</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ками. Способи введення операцій. Початкові залишки. Документи та жур</w:t>
      </w:r>
      <w:r w:rsidR="009B5396" w:rsidRPr="00C07B13">
        <w:rPr>
          <w:rFonts w:ascii="Times New Roman" w:hAnsi="Times New Roman" w:cs="Times New Roman"/>
          <w:sz w:val="22"/>
          <w:szCs w:val="22"/>
          <w:lang w:val="uk-UA"/>
        </w:rPr>
        <w:softHyphen/>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 документів. Автоматизація обліку грошових коштів. Автоматиза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ція обліку товарно-матеріальних цінностей. Автоматизація обліку послуг. </w:t>
      </w:r>
      <w:r w:rsidRPr="00C07B13">
        <w:rPr>
          <w:rFonts w:ascii="Times New Roman" w:hAnsi="Times New Roman" w:cs="Times New Roman"/>
          <w:sz w:val="22"/>
          <w:szCs w:val="22"/>
          <w:lang w:val="uk-UA"/>
        </w:rPr>
        <w:lastRenderedPageBreak/>
        <w:t>Автоматизація обліку в роздрібній торгівлі. Автоматизація обліку необо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рот</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них активів. Автоматизація обліку праці та заробітної плати. Облік виробництва. Автоматизація обліку доходів та витрат. Звітність в системі «1С:Підприємство».</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Характеристика податкової системи України з погляду обробки інформації. Загальна характеристика АІС «Податки». Інформаційне </w:t>
      </w:r>
      <w:r w:rsidR="00D5307E" w:rsidRPr="00C07B13">
        <w:rPr>
          <w:rFonts w:ascii="Times New Roman" w:hAnsi="Times New Roman" w:cs="Times New Roman"/>
          <w:sz w:val="22"/>
          <w:szCs w:val="22"/>
          <w:lang w:val="uk-UA"/>
        </w:rPr>
        <w:t xml:space="preserve">за </w:t>
      </w:r>
      <w:proofErr w:type="spellStart"/>
      <w:r w:rsidR="00D5307E" w:rsidRPr="00C07B13">
        <w:rPr>
          <w:rFonts w:ascii="Times New Roman" w:hAnsi="Times New Roman" w:cs="Times New Roman"/>
          <w:sz w:val="22"/>
          <w:szCs w:val="22"/>
          <w:lang w:val="uk-UA"/>
        </w:rPr>
        <w:t>без</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чення</w:t>
      </w:r>
      <w:proofErr w:type="spellEnd"/>
      <w:r w:rsidRPr="00C07B13">
        <w:rPr>
          <w:rFonts w:ascii="Times New Roman" w:hAnsi="Times New Roman" w:cs="Times New Roman"/>
          <w:sz w:val="22"/>
          <w:szCs w:val="22"/>
          <w:lang w:val="uk-UA"/>
        </w:rPr>
        <w:t xml:space="preserve"> та інформаційні зв’язки. Особливості АІС банківських установ, принципи створення і функціонування. Загальна структура ІС, функціо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нальна та </w:t>
      </w:r>
      <w:proofErr w:type="spellStart"/>
      <w:r w:rsidRPr="00C07B13">
        <w:rPr>
          <w:rFonts w:ascii="Times New Roman" w:hAnsi="Times New Roman" w:cs="Times New Roman"/>
          <w:sz w:val="22"/>
          <w:szCs w:val="22"/>
          <w:lang w:val="uk-UA"/>
        </w:rPr>
        <w:t>забезпечуюча</w:t>
      </w:r>
      <w:proofErr w:type="spellEnd"/>
      <w:r w:rsidRPr="00C07B13">
        <w:rPr>
          <w:rFonts w:ascii="Times New Roman" w:hAnsi="Times New Roman" w:cs="Times New Roman"/>
          <w:sz w:val="22"/>
          <w:szCs w:val="22"/>
          <w:lang w:val="uk-UA"/>
        </w:rPr>
        <w:t xml:space="preserve"> частини. Електронна пошта НБУ. Система </w:t>
      </w:r>
      <w:proofErr w:type="spellStart"/>
      <w:r w:rsidR="00D5307E" w:rsidRPr="00C07B13">
        <w:rPr>
          <w:rFonts w:ascii="Times New Roman" w:hAnsi="Times New Roman" w:cs="Times New Roman"/>
          <w:sz w:val="22"/>
          <w:szCs w:val="22"/>
          <w:lang w:val="uk-UA"/>
        </w:rPr>
        <w:t>ефект</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ронних</w:t>
      </w:r>
      <w:proofErr w:type="spellEnd"/>
      <w:r w:rsidRPr="00C07B13">
        <w:rPr>
          <w:rFonts w:ascii="Times New Roman" w:hAnsi="Times New Roman" w:cs="Times New Roman"/>
          <w:sz w:val="22"/>
          <w:szCs w:val="22"/>
          <w:lang w:val="uk-UA"/>
        </w:rPr>
        <w:t xml:space="preserve"> міжбанківських платежів. Міжнародна електронна мережа міжбан</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ківських розрахунків.</w:t>
      </w:r>
    </w:p>
    <w:p w:rsidR="00AE1667" w:rsidRPr="00C07B13" w:rsidRDefault="00AE1667" w:rsidP="005E0E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Призначення і мета створення системи. Склад і структура функціо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нальної і забезпечувальної частин АІС «Страхування». </w:t>
      </w:r>
      <w:proofErr w:type="spellStart"/>
      <w:r w:rsidRPr="00C07B13">
        <w:rPr>
          <w:rFonts w:ascii="Times New Roman" w:hAnsi="Times New Roman" w:cs="Times New Roman"/>
          <w:sz w:val="22"/>
          <w:szCs w:val="22"/>
          <w:lang w:val="uk-UA"/>
        </w:rPr>
        <w:t>Інтернет-страху</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w:t>
      </w:r>
      <w:proofErr w:type="spellEnd"/>
      <w:r w:rsidRPr="00C07B13">
        <w:rPr>
          <w:rFonts w:ascii="Times New Roman" w:hAnsi="Times New Roman" w:cs="Times New Roman"/>
          <w:sz w:val="22"/>
          <w:szCs w:val="22"/>
          <w:lang w:val="uk-UA"/>
        </w:rPr>
        <w:t>. Особливості та сфера застосування експертних систем. Структура експертної системи. Розробка експертних систем.</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3"/>
        <w:spacing w:after="0"/>
        <w:rPr>
          <w:caps w:val="0"/>
          <w:sz w:val="22"/>
          <w:szCs w:val="22"/>
          <w:lang w:val="uk-UA"/>
        </w:rPr>
      </w:pPr>
      <w:r w:rsidRPr="00C07B13">
        <w:rPr>
          <w:caps w:val="0"/>
          <w:sz w:val="22"/>
          <w:szCs w:val="22"/>
          <w:lang w:val="uk-UA"/>
        </w:rPr>
        <w:t>Список рекомендованої літератури</w:t>
      </w:r>
    </w:p>
    <w:p w:rsidR="00AE1667" w:rsidRPr="00C07B13" w:rsidRDefault="00AE1667" w:rsidP="005E0E67">
      <w:pPr>
        <w:pStyle w:val="a"/>
        <w:numPr>
          <w:ilvl w:val="0"/>
          <w:numId w:val="21"/>
        </w:numPr>
        <w:tabs>
          <w:tab w:val="clear" w:pos="720"/>
          <w:tab w:val="num" w:pos="284"/>
        </w:tabs>
        <w:ind w:left="284" w:hanging="284"/>
        <w:jc w:val="both"/>
        <w:rPr>
          <w:sz w:val="22"/>
          <w:szCs w:val="22"/>
        </w:rPr>
      </w:pPr>
      <w:r w:rsidRPr="00C07B13">
        <w:rPr>
          <w:sz w:val="22"/>
          <w:szCs w:val="22"/>
        </w:rPr>
        <w:t xml:space="preserve">Вовчак І.С. Інформаційні системи та комп’ютерні технології. </w:t>
      </w:r>
      <w:proofErr w:type="spellStart"/>
      <w:r w:rsidRPr="00C07B13">
        <w:rPr>
          <w:sz w:val="22"/>
          <w:szCs w:val="22"/>
        </w:rPr>
        <w:t>Навч</w:t>
      </w:r>
      <w:proofErr w:type="spellEnd"/>
      <w:r w:rsidR="00D5307E" w:rsidRPr="00C07B13">
        <w:rPr>
          <w:sz w:val="22"/>
          <w:szCs w:val="22"/>
        </w:rPr>
        <w:t xml:space="preserve">. </w:t>
      </w:r>
      <w:r w:rsidRPr="00C07B13">
        <w:rPr>
          <w:sz w:val="22"/>
          <w:szCs w:val="22"/>
        </w:rPr>
        <w:t xml:space="preserve"> посібник. – Тернопіль: «Карт-бланш», 2001. –</w:t>
      </w:r>
      <w:r w:rsidR="006E5C01" w:rsidRPr="00C07B13">
        <w:rPr>
          <w:sz w:val="22"/>
          <w:szCs w:val="22"/>
        </w:rPr>
        <w:t xml:space="preserve"> </w:t>
      </w:r>
      <w:r w:rsidRPr="00C07B13">
        <w:rPr>
          <w:sz w:val="22"/>
          <w:szCs w:val="22"/>
        </w:rPr>
        <w:t>354 с.</w:t>
      </w:r>
    </w:p>
    <w:p w:rsidR="00AE1667" w:rsidRPr="00C07B13" w:rsidRDefault="00AE1667" w:rsidP="005E0E67">
      <w:pPr>
        <w:pStyle w:val="a"/>
        <w:numPr>
          <w:ilvl w:val="0"/>
          <w:numId w:val="20"/>
        </w:numPr>
        <w:tabs>
          <w:tab w:val="clear" w:pos="720"/>
          <w:tab w:val="num" w:pos="284"/>
        </w:tabs>
        <w:ind w:left="284" w:hanging="284"/>
        <w:jc w:val="both"/>
        <w:rPr>
          <w:sz w:val="22"/>
          <w:szCs w:val="22"/>
        </w:rPr>
      </w:pPr>
      <w:proofErr w:type="spellStart"/>
      <w:r w:rsidRPr="00C07B13">
        <w:rPr>
          <w:sz w:val="22"/>
          <w:szCs w:val="22"/>
        </w:rPr>
        <w:t>Галузинський</w:t>
      </w:r>
      <w:proofErr w:type="spellEnd"/>
      <w:r w:rsidRPr="00C07B13">
        <w:rPr>
          <w:sz w:val="22"/>
          <w:szCs w:val="22"/>
        </w:rPr>
        <w:t xml:space="preserve"> Г.П., Гордієнко І.В. Сучасні технологічні засоби обробки інформації: </w:t>
      </w:r>
      <w:proofErr w:type="spellStart"/>
      <w:r w:rsidRPr="00C07B13">
        <w:rPr>
          <w:sz w:val="22"/>
          <w:szCs w:val="22"/>
        </w:rPr>
        <w:t>Навч</w:t>
      </w:r>
      <w:proofErr w:type="spellEnd"/>
      <w:r w:rsidRPr="00C07B13">
        <w:rPr>
          <w:sz w:val="22"/>
          <w:szCs w:val="22"/>
        </w:rPr>
        <w:t>. посібник. – К.: КНЕУ, 1998. – 224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Інформаційні системи і технології в економіці: Навчальний посібник / За ред. В.С. Пономаренка. – К.: Академія, 2002, – 544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1С:</w:t>
      </w:r>
      <w:proofErr w:type="spellStart"/>
      <w:r w:rsidRPr="00C07B13">
        <w:rPr>
          <w:sz w:val="22"/>
          <w:szCs w:val="22"/>
        </w:rPr>
        <w:t>Бухгалтерия</w:t>
      </w:r>
      <w:proofErr w:type="spellEnd"/>
      <w:r w:rsidRPr="00C07B13">
        <w:rPr>
          <w:sz w:val="22"/>
          <w:szCs w:val="22"/>
        </w:rPr>
        <w:t xml:space="preserve"> 8 для </w:t>
      </w:r>
      <w:proofErr w:type="spellStart"/>
      <w:r w:rsidRPr="00C07B13">
        <w:rPr>
          <w:sz w:val="22"/>
          <w:szCs w:val="22"/>
        </w:rPr>
        <w:t>Украины</w:t>
      </w:r>
      <w:proofErr w:type="spellEnd"/>
      <w:r w:rsidRPr="00C07B13">
        <w:rPr>
          <w:sz w:val="22"/>
          <w:szCs w:val="22"/>
        </w:rPr>
        <w:t xml:space="preserve">. </w:t>
      </w:r>
      <w:proofErr w:type="spellStart"/>
      <w:r w:rsidRPr="00C07B13">
        <w:rPr>
          <w:sz w:val="22"/>
          <w:szCs w:val="22"/>
        </w:rPr>
        <w:t>Учебная</w:t>
      </w:r>
      <w:proofErr w:type="spellEnd"/>
      <w:r w:rsidRPr="00C07B13">
        <w:rPr>
          <w:sz w:val="22"/>
          <w:szCs w:val="22"/>
        </w:rPr>
        <w:t xml:space="preserve"> </w:t>
      </w:r>
      <w:proofErr w:type="spellStart"/>
      <w:r w:rsidRPr="00C07B13">
        <w:rPr>
          <w:sz w:val="22"/>
          <w:szCs w:val="22"/>
        </w:rPr>
        <w:t>версия</w:t>
      </w:r>
      <w:proofErr w:type="spellEnd"/>
      <w:r w:rsidRPr="00C07B13">
        <w:rPr>
          <w:sz w:val="22"/>
          <w:szCs w:val="22"/>
        </w:rPr>
        <w:t xml:space="preserve">. – Москва, </w:t>
      </w:r>
      <w:proofErr w:type="spellStart"/>
      <w:r w:rsidRPr="00C07B13">
        <w:rPr>
          <w:sz w:val="22"/>
          <w:szCs w:val="22"/>
        </w:rPr>
        <w:t>Фирма</w:t>
      </w:r>
      <w:proofErr w:type="spellEnd"/>
      <w:r w:rsidRPr="00C07B13">
        <w:rPr>
          <w:sz w:val="22"/>
          <w:szCs w:val="22"/>
        </w:rPr>
        <w:t xml:space="preserve"> «1С», 2013. – 516 с. </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1С:</w:t>
      </w:r>
      <w:proofErr w:type="spellStart"/>
      <w:r w:rsidRPr="00C07B13">
        <w:rPr>
          <w:sz w:val="22"/>
          <w:szCs w:val="22"/>
        </w:rPr>
        <w:t>Предприятие</w:t>
      </w:r>
      <w:proofErr w:type="spellEnd"/>
      <w:r w:rsidRPr="00C07B13">
        <w:rPr>
          <w:sz w:val="22"/>
          <w:szCs w:val="22"/>
        </w:rPr>
        <w:t xml:space="preserve"> 8.1. </w:t>
      </w:r>
      <w:proofErr w:type="spellStart"/>
      <w:r w:rsidRPr="00C07B13">
        <w:rPr>
          <w:sz w:val="22"/>
          <w:szCs w:val="22"/>
        </w:rPr>
        <w:t>Конфигурация</w:t>
      </w:r>
      <w:proofErr w:type="spellEnd"/>
      <w:r w:rsidRPr="00C07B13">
        <w:rPr>
          <w:sz w:val="22"/>
          <w:szCs w:val="22"/>
        </w:rPr>
        <w:t xml:space="preserve"> «</w:t>
      </w:r>
      <w:proofErr w:type="spellStart"/>
      <w:r w:rsidRPr="00C07B13">
        <w:rPr>
          <w:sz w:val="22"/>
          <w:szCs w:val="22"/>
        </w:rPr>
        <w:t>Бухгалтерский</w:t>
      </w:r>
      <w:proofErr w:type="spellEnd"/>
      <w:r w:rsidRPr="00C07B13">
        <w:rPr>
          <w:sz w:val="22"/>
          <w:szCs w:val="22"/>
        </w:rPr>
        <w:t xml:space="preserve"> </w:t>
      </w:r>
      <w:proofErr w:type="spellStart"/>
      <w:r w:rsidRPr="00C07B13">
        <w:rPr>
          <w:sz w:val="22"/>
          <w:szCs w:val="22"/>
        </w:rPr>
        <w:t>учет</w:t>
      </w:r>
      <w:proofErr w:type="spellEnd"/>
      <w:r w:rsidRPr="00C07B13">
        <w:rPr>
          <w:sz w:val="22"/>
          <w:szCs w:val="22"/>
        </w:rPr>
        <w:t xml:space="preserve">» для </w:t>
      </w:r>
      <w:proofErr w:type="spellStart"/>
      <w:r w:rsidRPr="00C07B13">
        <w:rPr>
          <w:sz w:val="22"/>
          <w:szCs w:val="22"/>
        </w:rPr>
        <w:t>Украины</w:t>
      </w:r>
      <w:proofErr w:type="spellEnd"/>
      <w:r w:rsidRPr="00C07B13">
        <w:rPr>
          <w:sz w:val="22"/>
          <w:szCs w:val="22"/>
        </w:rPr>
        <w:t xml:space="preserve">. </w:t>
      </w:r>
      <w:proofErr w:type="spellStart"/>
      <w:r w:rsidRPr="00C07B13">
        <w:rPr>
          <w:sz w:val="22"/>
          <w:szCs w:val="22"/>
        </w:rPr>
        <w:t>Руководство</w:t>
      </w:r>
      <w:proofErr w:type="spellEnd"/>
      <w:r w:rsidRPr="00C07B13">
        <w:rPr>
          <w:sz w:val="22"/>
          <w:szCs w:val="22"/>
        </w:rPr>
        <w:t xml:space="preserve"> по </w:t>
      </w:r>
      <w:proofErr w:type="spellStart"/>
      <w:r w:rsidRPr="00C07B13">
        <w:rPr>
          <w:sz w:val="22"/>
          <w:szCs w:val="22"/>
        </w:rPr>
        <w:t>ведению</w:t>
      </w:r>
      <w:proofErr w:type="spellEnd"/>
      <w:r w:rsidRPr="00C07B13">
        <w:rPr>
          <w:sz w:val="22"/>
          <w:szCs w:val="22"/>
        </w:rPr>
        <w:t xml:space="preserve"> </w:t>
      </w:r>
      <w:proofErr w:type="spellStart"/>
      <w:r w:rsidRPr="00C07B13">
        <w:rPr>
          <w:sz w:val="22"/>
          <w:szCs w:val="22"/>
        </w:rPr>
        <w:t>учета</w:t>
      </w:r>
      <w:proofErr w:type="spellEnd"/>
      <w:r w:rsidRPr="00C07B13">
        <w:rPr>
          <w:sz w:val="22"/>
          <w:szCs w:val="22"/>
        </w:rPr>
        <w:t xml:space="preserve">. – Москва: </w:t>
      </w:r>
      <w:proofErr w:type="spellStart"/>
      <w:r w:rsidRPr="00C07B13">
        <w:rPr>
          <w:sz w:val="22"/>
          <w:szCs w:val="22"/>
        </w:rPr>
        <w:t>Фирма</w:t>
      </w:r>
      <w:proofErr w:type="spellEnd"/>
      <w:r w:rsidRPr="00C07B13">
        <w:rPr>
          <w:sz w:val="22"/>
          <w:szCs w:val="22"/>
        </w:rPr>
        <w:t xml:space="preserve"> «1С», 2009. – 307 с.</w:t>
      </w:r>
    </w:p>
    <w:p w:rsidR="00AE1667" w:rsidRPr="00C07B13" w:rsidRDefault="00AE1667" w:rsidP="005E0E67">
      <w:pPr>
        <w:pStyle w:val="a"/>
        <w:numPr>
          <w:ilvl w:val="0"/>
          <w:numId w:val="20"/>
        </w:numPr>
        <w:tabs>
          <w:tab w:val="clear" w:pos="720"/>
          <w:tab w:val="num" w:pos="284"/>
        </w:tabs>
        <w:ind w:left="284" w:hanging="284"/>
        <w:jc w:val="both"/>
        <w:rPr>
          <w:sz w:val="22"/>
          <w:szCs w:val="22"/>
        </w:rPr>
      </w:pPr>
      <w:proofErr w:type="spellStart"/>
      <w:r w:rsidRPr="00C07B13">
        <w:rPr>
          <w:sz w:val="22"/>
          <w:szCs w:val="22"/>
        </w:rPr>
        <w:t>Бутинець</w:t>
      </w:r>
      <w:proofErr w:type="spellEnd"/>
      <w:r w:rsidRPr="00C07B13">
        <w:rPr>
          <w:sz w:val="22"/>
          <w:szCs w:val="22"/>
        </w:rPr>
        <w:t xml:space="preserve"> Ф.Ф., </w:t>
      </w:r>
      <w:proofErr w:type="spellStart"/>
      <w:r w:rsidRPr="00C07B13">
        <w:rPr>
          <w:sz w:val="22"/>
          <w:szCs w:val="22"/>
        </w:rPr>
        <w:t>Івахненков</w:t>
      </w:r>
      <w:proofErr w:type="spellEnd"/>
      <w:r w:rsidRPr="00C07B13">
        <w:rPr>
          <w:sz w:val="22"/>
          <w:szCs w:val="22"/>
        </w:rPr>
        <w:t xml:space="preserve"> С.В., </w:t>
      </w:r>
      <w:proofErr w:type="spellStart"/>
      <w:r w:rsidRPr="00C07B13">
        <w:rPr>
          <w:sz w:val="22"/>
          <w:szCs w:val="22"/>
        </w:rPr>
        <w:t>Давидюк</w:t>
      </w:r>
      <w:proofErr w:type="spellEnd"/>
      <w:r w:rsidRPr="00C07B13">
        <w:rPr>
          <w:sz w:val="22"/>
          <w:szCs w:val="22"/>
        </w:rPr>
        <w:t xml:space="preserve"> Т.В., </w:t>
      </w:r>
      <w:proofErr w:type="spellStart"/>
      <w:r w:rsidRPr="00C07B13">
        <w:rPr>
          <w:sz w:val="22"/>
          <w:szCs w:val="22"/>
        </w:rPr>
        <w:t>Шахрайчук</w:t>
      </w:r>
      <w:proofErr w:type="spellEnd"/>
      <w:r w:rsidRPr="00C07B13">
        <w:rPr>
          <w:sz w:val="22"/>
          <w:szCs w:val="22"/>
        </w:rPr>
        <w:t> Т.В. Інфор</w:t>
      </w:r>
      <w:r w:rsidR="009B5396" w:rsidRPr="00C07B13">
        <w:rPr>
          <w:sz w:val="22"/>
          <w:szCs w:val="22"/>
        </w:rPr>
        <w:softHyphen/>
      </w:r>
      <w:r w:rsidRPr="00C07B13">
        <w:rPr>
          <w:sz w:val="22"/>
          <w:szCs w:val="22"/>
        </w:rPr>
        <w:t>маційні системи бухгалтерського обліку: Підручник. – Житомир: Рута, 2002. – 544 c.</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 xml:space="preserve">Радченко М.Г. 1С </w:t>
      </w:r>
      <w:proofErr w:type="spellStart"/>
      <w:r w:rsidRPr="00C07B13">
        <w:rPr>
          <w:sz w:val="22"/>
          <w:szCs w:val="22"/>
        </w:rPr>
        <w:t>Предприятие</w:t>
      </w:r>
      <w:proofErr w:type="spellEnd"/>
      <w:r w:rsidRPr="00C07B13">
        <w:rPr>
          <w:sz w:val="22"/>
          <w:szCs w:val="22"/>
        </w:rPr>
        <w:t xml:space="preserve"> 8.1. </w:t>
      </w:r>
      <w:proofErr w:type="spellStart"/>
      <w:r w:rsidRPr="00C07B13">
        <w:rPr>
          <w:sz w:val="22"/>
          <w:szCs w:val="22"/>
        </w:rPr>
        <w:t>Практическое</w:t>
      </w:r>
      <w:proofErr w:type="spellEnd"/>
      <w:r w:rsidRPr="00C07B13">
        <w:rPr>
          <w:sz w:val="22"/>
          <w:szCs w:val="22"/>
        </w:rPr>
        <w:t xml:space="preserve"> </w:t>
      </w:r>
      <w:proofErr w:type="spellStart"/>
      <w:r w:rsidRPr="00C07B13">
        <w:rPr>
          <w:sz w:val="22"/>
          <w:szCs w:val="22"/>
        </w:rPr>
        <w:t>пособие</w:t>
      </w:r>
      <w:proofErr w:type="spellEnd"/>
      <w:r w:rsidRPr="00C07B13">
        <w:rPr>
          <w:sz w:val="22"/>
          <w:szCs w:val="22"/>
        </w:rPr>
        <w:t xml:space="preserve"> </w:t>
      </w:r>
      <w:proofErr w:type="spellStart"/>
      <w:r w:rsidRPr="00C07B13">
        <w:rPr>
          <w:sz w:val="22"/>
          <w:szCs w:val="22"/>
        </w:rPr>
        <w:t>разработчика</w:t>
      </w:r>
      <w:proofErr w:type="spellEnd"/>
      <w:r w:rsidRPr="00C07B13">
        <w:rPr>
          <w:sz w:val="22"/>
          <w:szCs w:val="22"/>
        </w:rPr>
        <w:t xml:space="preserve">. </w:t>
      </w:r>
      <w:proofErr w:type="spellStart"/>
      <w:r w:rsidRPr="00C07B13">
        <w:rPr>
          <w:sz w:val="22"/>
          <w:szCs w:val="22"/>
        </w:rPr>
        <w:t>Примеры</w:t>
      </w:r>
      <w:proofErr w:type="spellEnd"/>
      <w:r w:rsidRPr="00C07B13">
        <w:rPr>
          <w:sz w:val="22"/>
          <w:szCs w:val="22"/>
        </w:rPr>
        <w:t xml:space="preserve"> и </w:t>
      </w:r>
      <w:proofErr w:type="spellStart"/>
      <w:r w:rsidRPr="00C07B13">
        <w:rPr>
          <w:sz w:val="22"/>
          <w:szCs w:val="22"/>
        </w:rPr>
        <w:t>типовые</w:t>
      </w:r>
      <w:proofErr w:type="spellEnd"/>
      <w:r w:rsidRPr="00C07B13">
        <w:rPr>
          <w:sz w:val="22"/>
          <w:szCs w:val="22"/>
        </w:rPr>
        <w:t xml:space="preserve"> </w:t>
      </w:r>
      <w:proofErr w:type="spellStart"/>
      <w:r w:rsidRPr="00C07B13">
        <w:rPr>
          <w:sz w:val="22"/>
          <w:szCs w:val="22"/>
        </w:rPr>
        <w:t>приемы</w:t>
      </w:r>
      <w:proofErr w:type="spellEnd"/>
      <w:r w:rsidRPr="00C07B13">
        <w:rPr>
          <w:sz w:val="22"/>
          <w:szCs w:val="22"/>
        </w:rPr>
        <w:t xml:space="preserve"> – </w:t>
      </w:r>
      <w:proofErr w:type="spellStart"/>
      <w:r w:rsidRPr="00C07B13">
        <w:rPr>
          <w:sz w:val="22"/>
          <w:szCs w:val="22"/>
        </w:rPr>
        <w:t>Питер</w:t>
      </w:r>
      <w:proofErr w:type="spellEnd"/>
      <w:r w:rsidRPr="00C07B13">
        <w:rPr>
          <w:sz w:val="22"/>
          <w:szCs w:val="22"/>
        </w:rPr>
        <w:t>: 1С-Паблишинг, 2008. – 512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 xml:space="preserve">Рогач І.Ф., </w:t>
      </w:r>
      <w:proofErr w:type="spellStart"/>
      <w:r w:rsidRPr="00C07B13">
        <w:rPr>
          <w:sz w:val="22"/>
          <w:szCs w:val="22"/>
        </w:rPr>
        <w:t>Сендзюк</w:t>
      </w:r>
      <w:proofErr w:type="spellEnd"/>
      <w:r w:rsidRPr="00C07B13">
        <w:rPr>
          <w:sz w:val="22"/>
          <w:szCs w:val="22"/>
        </w:rPr>
        <w:t xml:space="preserve"> М.А., Антонюк В.А. Інформаційні системи у фінан</w:t>
      </w:r>
      <w:r w:rsidR="009C3FA9" w:rsidRPr="00C07B13">
        <w:rPr>
          <w:sz w:val="22"/>
          <w:szCs w:val="22"/>
        </w:rPr>
        <w:softHyphen/>
      </w:r>
      <w:r w:rsidRPr="00C07B13">
        <w:rPr>
          <w:sz w:val="22"/>
          <w:szCs w:val="22"/>
        </w:rPr>
        <w:t>сово-кредитних установах. – К.: КНЕУ, 2001. – 239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Ситник В.Ф. Основи інформаційних систем.</w:t>
      </w:r>
      <w:r w:rsidR="009C3FA9" w:rsidRPr="00C07B13">
        <w:rPr>
          <w:sz w:val="22"/>
          <w:szCs w:val="22"/>
        </w:rPr>
        <w:t xml:space="preserve"> / Ситник В.Ф. та ін. </w:t>
      </w:r>
      <w:r w:rsidRPr="00C07B13">
        <w:rPr>
          <w:sz w:val="22"/>
          <w:szCs w:val="22"/>
        </w:rPr>
        <w:t>– К.: КНЕУ, 1997. – 279 с.</w:t>
      </w:r>
    </w:p>
    <w:p w:rsidR="00AE1667" w:rsidRPr="00C07B13" w:rsidRDefault="00AE1667" w:rsidP="005E0E67">
      <w:pPr>
        <w:pStyle w:val="a"/>
        <w:numPr>
          <w:ilvl w:val="0"/>
          <w:numId w:val="20"/>
        </w:numPr>
        <w:tabs>
          <w:tab w:val="clear" w:pos="720"/>
          <w:tab w:val="num" w:pos="284"/>
        </w:tabs>
        <w:ind w:left="284" w:hanging="284"/>
        <w:jc w:val="both"/>
        <w:rPr>
          <w:sz w:val="22"/>
          <w:szCs w:val="22"/>
        </w:rPr>
      </w:pPr>
      <w:proofErr w:type="spellStart"/>
      <w:r w:rsidRPr="00C07B13">
        <w:rPr>
          <w:sz w:val="22"/>
          <w:szCs w:val="22"/>
        </w:rPr>
        <w:t>Юринець</w:t>
      </w:r>
      <w:proofErr w:type="spellEnd"/>
      <w:r w:rsidRPr="00C07B13">
        <w:rPr>
          <w:sz w:val="22"/>
          <w:szCs w:val="22"/>
        </w:rPr>
        <w:t xml:space="preserve"> В., </w:t>
      </w:r>
      <w:proofErr w:type="spellStart"/>
      <w:r w:rsidRPr="00C07B13">
        <w:rPr>
          <w:sz w:val="22"/>
          <w:szCs w:val="22"/>
        </w:rPr>
        <w:t>Юринець</w:t>
      </w:r>
      <w:proofErr w:type="spellEnd"/>
      <w:r w:rsidRPr="00C07B13">
        <w:rPr>
          <w:sz w:val="22"/>
          <w:szCs w:val="22"/>
        </w:rPr>
        <w:t xml:space="preserve"> Р., </w:t>
      </w:r>
      <w:proofErr w:type="spellStart"/>
      <w:r w:rsidRPr="00C07B13">
        <w:rPr>
          <w:sz w:val="22"/>
          <w:szCs w:val="22"/>
        </w:rPr>
        <w:t>Лондар</w:t>
      </w:r>
      <w:proofErr w:type="spellEnd"/>
      <w:r w:rsidRPr="00C07B13">
        <w:rPr>
          <w:sz w:val="22"/>
          <w:szCs w:val="22"/>
        </w:rPr>
        <w:t xml:space="preserve"> С. Системи інформаційних технологій: Навчальний посібник. – Л.: ЛДУ, 1999. – 69 c.</w:t>
      </w: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lastRenderedPageBreak/>
        <w:t>ТЕМА 10. ДОCЛІДЖЕННЯ ОПЕРАЦІЙ</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Сутність, особливості та принципи дослідження операцій. Етапи еконо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міко-математичного моделювання. Класифікація економіко-матема</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тичних моделей.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Загальна лінійна оптимізаційна математична модель. Економічні зада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чі, що зводяться до задачі лінійного програмування: задача планування ви</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роб</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ництва; задача складання раціону. Геометрична інтерпретація лінійних оптимізаційних моделей. Основні властивості розв’язків задачі лінійного програмування.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Основи теорії двоїстості. Транспортна задача. Методи розв'язування транспортних задач.</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Моделі сіткового планування і управління. Поняття та види графів. Елементи сіткового графа та їх економічна інтерпретація. Критичний шлях та критичні операції. Розрахунок параметрів сіткового графа. Економічна інтерпретація отриманих результатів розрахунку та можливі варіанти їх аналізу. Оптимізація сіткового графа.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Ігрові моделі та методи. Основні поняття теорії ігор. Класифікація ігор. Визначення матричної гри д</w:t>
      </w:r>
      <w:r w:rsidR="009B5396" w:rsidRPr="00C07B13">
        <w:rPr>
          <w:rFonts w:ascii="Times New Roman" w:hAnsi="Times New Roman" w:cs="Times New Roman"/>
          <w:sz w:val="22"/>
          <w:szCs w:val="22"/>
          <w:lang w:val="uk-UA"/>
        </w:rPr>
        <w:t>вох осіб з нульовою сумою. Розв’</w:t>
      </w:r>
      <w:r w:rsidRPr="00C07B13">
        <w:rPr>
          <w:rFonts w:ascii="Times New Roman" w:hAnsi="Times New Roman" w:cs="Times New Roman"/>
          <w:sz w:val="22"/>
          <w:szCs w:val="22"/>
          <w:lang w:val="uk-UA"/>
        </w:rPr>
        <w:t>язування матричних ігор в чистих стратегіях. Геометрична інтерпретація гри 2</w:t>
      </w:r>
      <w:r w:rsidRPr="00C07B13">
        <w:rPr>
          <w:rFonts w:ascii="Times New Roman" w:hAnsi="Times New Roman" w:cs="Times New Roman"/>
          <w:sz w:val="22"/>
          <w:szCs w:val="22"/>
          <w:lang w:val="uk-UA"/>
        </w:rPr>
        <w:sym w:font="Symbol" w:char="F0B4"/>
      </w:r>
      <w:r w:rsidRPr="00C07B13">
        <w:rPr>
          <w:rFonts w:ascii="Times New Roman" w:hAnsi="Times New Roman" w:cs="Times New Roman"/>
          <w:sz w:val="22"/>
          <w:szCs w:val="22"/>
          <w:lang w:val="uk-UA"/>
        </w:rPr>
        <w:t xml:space="preserve">2. Розв’язування матричних ігор графічно. Гра зі змішаними стратегіями. Зведення матричної гри до задачі лінійного програмування. </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3"/>
        <w:spacing w:after="0"/>
        <w:rPr>
          <w:caps w:val="0"/>
          <w:sz w:val="22"/>
          <w:szCs w:val="22"/>
          <w:lang w:val="uk-UA"/>
        </w:rPr>
      </w:pPr>
      <w:r w:rsidRPr="00C07B13">
        <w:rPr>
          <w:caps w:val="0"/>
          <w:sz w:val="22"/>
          <w:szCs w:val="22"/>
          <w:lang w:val="uk-UA"/>
        </w:rPr>
        <w:t>Список рекомендованої літератури</w:t>
      </w:r>
    </w:p>
    <w:p w:rsidR="00C614D9" w:rsidRPr="00C07B13" w:rsidRDefault="00C614D9" w:rsidP="005E0E67">
      <w:pPr>
        <w:pStyle w:val="af1"/>
        <w:widowControl w:val="0"/>
        <w:numPr>
          <w:ilvl w:val="0"/>
          <w:numId w:val="13"/>
        </w:numPr>
        <w:shd w:val="clear" w:color="auto" w:fill="FFFFFF"/>
        <w:tabs>
          <w:tab w:val="clear" w:pos="708"/>
          <w:tab w:val="left" w:pos="284"/>
        </w:tabs>
        <w:spacing w:line="240" w:lineRule="auto"/>
        <w:ind w:left="284" w:hanging="284"/>
        <w:jc w:val="both"/>
        <w:rPr>
          <w:sz w:val="22"/>
          <w:szCs w:val="22"/>
        </w:rPr>
      </w:pPr>
      <w:r w:rsidRPr="00C07B13">
        <w:rPr>
          <w:sz w:val="22"/>
          <w:szCs w:val="22"/>
        </w:rPr>
        <w:t>Дослідження операцій в економіці: Підручник / За ред. І.К. Федоренко, О.І. Черняка. – К.: Знання, 2007. – 558 с.</w:t>
      </w:r>
    </w:p>
    <w:p w:rsidR="00C614D9" w:rsidRPr="00C07B13" w:rsidRDefault="00C614D9" w:rsidP="006D0F2C">
      <w:pPr>
        <w:pStyle w:val="af1"/>
        <w:widowControl w:val="0"/>
        <w:numPr>
          <w:ilvl w:val="0"/>
          <w:numId w:val="13"/>
        </w:numPr>
        <w:shd w:val="clear" w:color="auto" w:fill="FFFFFF"/>
        <w:tabs>
          <w:tab w:val="left" w:pos="284"/>
        </w:tabs>
        <w:spacing w:line="240" w:lineRule="auto"/>
        <w:ind w:left="284" w:hanging="284"/>
        <w:jc w:val="both"/>
        <w:rPr>
          <w:sz w:val="22"/>
          <w:szCs w:val="22"/>
        </w:rPr>
      </w:pPr>
      <w:r w:rsidRPr="00C07B13">
        <w:rPr>
          <w:sz w:val="22"/>
          <w:szCs w:val="22"/>
        </w:rPr>
        <w:t>Дослідження операцій: Навчальний посібник</w:t>
      </w:r>
      <w:r w:rsidR="00B56D87" w:rsidRPr="00C07B13">
        <w:rPr>
          <w:sz w:val="22"/>
          <w:szCs w:val="22"/>
        </w:rPr>
        <w:t>.</w:t>
      </w:r>
      <w:r w:rsidRPr="00C07B13">
        <w:rPr>
          <w:sz w:val="22"/>
          <w:szCs w:val="22"/>
        </w:rPr>
        <w:t xml:space="preserve"> /</w:t>
      </w:r>
      <w:r w:rsidR="00B56D87" w:rsidRPr="00C07B13">
        <w:rPr>
          <w:sz w:val="22"/>
          <w:szCs w:val="22"/>
        </w:rPr>
        <w:t xml:space="preserve"> </w:t>
      </w:r>
      <w:r w:rsidRPr="00C07B13">
        <w:rPr>
          <w:sz w:val="22"/>
          <w:szCs w:val="22"/>
        </w:rPr>
        <w:t xml:space="preserve">За ред. В.І. </w:t>
      </w:r>
      <w:proofErr w:type="spellStart"/>
      <w:r w:rsidRPr="00C07B13">
        <w:rPr>
          <w:sz w:val="22"/>
          <w:szCs w:val="22"/>
        </w:rPr>
        <w:t>Оспіщева</w:t>
      </w:r>
      <w:proofErr w:type="spellEnd"/>
      <w:r w:rsidRPr="00C07B13">
        <w:rPr>
          <w:sz w:val="22"/>
          <w:szCs w:val="22"/>
        </w:rPr>
        <w:t xml:space="preserve">; / </w:t>
      </w:r>
      <w:proofErr w:type="spellStart"/>
      <w:r w:rsidRPr="00C07B13">
        <w:rPr>
          <w:sz w:val="22"/>
          <w:szCs w:val="22"/>
        </w:rPr>
        <w:t>Оспіщев</w:t>
      </w:r>
      <w:proofErr w:type="spellEnd"/>
      <w:r w:rsidRPr="00C07B13">
        <w:rPr>
          <w:sz w:val="22"/>
          <w:szCs w:val="22"/>
        </w:rPr>
        <w:t xml:space="preserve">, Д.О. </w:t>
      </w:r>
      <w:proofErr w:type="spellStart"/>
      <w:r w:rsidRPr="00C07B13">
        <w:rPr>
          <w:sz w:val="22"/>
          <w:szCs w:val="22"/>
        </w:rPr>
        <w:t>Пруненко</w:t>
      </w:r>
      <w:proofErr w:type="spellEnd"/>
      <w:r w:rsidRPr="00C07B13">
        <w:rPr>
          <w:sz w:val="22"/>
          <w:szCs w:val="22"/>
        </w:rPr>
        <w:t>, Д.Л. Бурко, О.М. Єрмак, Я.В. Санько. – Харків: ХНАМГ, 2008. – 136 с.</w:t>
      </w:r>
    </w:p>
    <w:p w:rsidR="00C614D9" w:rsidRPr="00C07B13" w:rsidRDefault="00C614D9" w:rsidP="00566618">
      <w:pPr>
        <w:pStyle w:val="af1"/>
        <w:widowControl w:val="0"/>
        <w:numPr>
          <w:ilvl w:val="0"/>
          <w:numId w:val="13"/>
        </w:numPr>
        <w:shd w:val="clear" w:color="auto" w:fill="FFFFFF"/>
        <w:tabs>
          <w:tab w:val="left" w:pos="284"/>
        </w:tabs>
        <w:spacing w:line="240" w:lineRule="auto"/>
        <w:ind w:left="284" w:hanging="284"/>
        <w:jc w:val="both"/>
        <w:rPr>
          <w:sz w:val="22"/>
          <w:szCs w:val="22"/>
        </w:rPr>
      </w:pPr>
      <w:proofErr w:type="spellStart"/>
      <w:r w:rsidRPr="00C07B13">
        <w:rPr>
          <w:sz w:val="22"/>
          <w:szCs w:val="22"/>
        </w:rPr>
        <w:t>Зайченко</w:t>
      </w:r>
      <w:proofErr w:type="spellEnd"/>
      <w:r w:rsidRPr="00C07B13">
        <w:rPr>
          <w:sz w:val="22"/>
          <w:szCs w:val="22"/>
        </w:rPr>
        <w:t xml:space="preserve"> Ю.П. Дослідження операцій. Підручник. / </w:t>
      </w:r>
      <w:proofErr w:type="spellStart"/>
      <w:r w:rsidRPr="00C07B13">
        <w:rPr>
          <w:sz w:val="22"/>
          <w:szCs w:val="22"/>
        </w:rPr>
        <w:t>Зайченко</w:t>
      </w:r>
      <w:proofErr w:type="spellEnd"/>
      <w:r w:rsidRPr="00C07B13">
        <w:rPr>
          <w:sz w:val="22"/>
          <w:szCs w:val="22"/>
        </w:rPr>
        <w:t xml:space="preserve"> Ю.П. − К.: ЗАТ «ВІПОЛ». − 2000. − 688 с.</w:t>
      </w:r>
    </w:p>
    <w:p w:rsidR="00C614D9" w:rsidRPr="00C07B13" w:rsidRDefault="00C614D9" w:rsidP="005E0E67">
      <w:pPr>
        <w:pStyle w:val="af1"/>
        <w:widowControl w:val="0"/>
        <w:numPr>
          <w:ilvl w:val="0"/>
          <w:numId w:val="13"/>
        </w:numPr>
        <w:shd w:val="clear" w:color="auto" w:fill="FFFFFF"/>
        <w:tabs>
          <w:tab w:val="clear" w:pos="708"/>
          <w:tab w:val="left" w:pos="284"/>
        </w:tabs>
        <w:spacing w:line="240" w:lineRule="auto"/>
        <w:ind w:left="284" w:hanging="284"/>
        <w:jc w:val="both"/>
        <w:rPr>
          <w:sz w:val="22"/>
          <w:szCs w:val="22"/>
        </w:rPr>
      </w:pPr>
      <w:proofErr w:type="spellStart"/>
      <w:r w:rsidRPr="00C07B13">
        <w:rPr>
          <w:sz w:val="22"/>
          <w:szCs w:val="22"/>
        </w:rPr>
        <w:t>Катренко</w:t>
      </w:r>
      <w:proofErr w:type="spellEnd"/>
      <w:r w:rsidRPr="00C07B13">
        <w:rPr>
          <w:sz w:val="22"/>
          <w:szCs w:val="22"/>
        </w:rPr>
        <w:t xml:space="preserve"> А.В. Дослідження операцій в економіці: Підручник. – Львів, 2007. – 480 с.</w:t>
      </w:r>
    </w:p>
    <w:p w:rsidR="00C614D9" w:rsidRPr="00C07B13" w:rsidRDefault="00C614D9" w:rsidP="00566618">
      <w:pPr>
        <w:pStyle w:val="af1"/>
        <w:widowControl w:val="0"/>
        <w:numPr>
          <w:ilvl w:val="0"/>
          <w:numId w:val="13"/>
        </w:numPr>
        <w:shd w:val="clear" w:color="auto" w:fill="FFFFFF"/>
        <w:tabs>
          <w:tab w:val="left" w:pos="284"/>
        </w:tabs>
        <w:spacing w:line="240" w:lineRule="auto"/>
        <w:ind w:left="284" w:hanging="284"/>
        <w:jc w:val="both"/>
        <w:rPr>
          <w:sz w:val="22"/>
          <w:szCs w:val="22"/>
        </w:rPr>
      </w:pPr>
      <w:proofErr w:type="spellStart"/>
      <w:r w:rsidRPr="00C07B13">
        <w:rPr>
          <w:sz w:val="22"/>
          <w:szCs w:val="22"/>
        </w:rPr>
        <w:t>Кутковецький</w:t>
      </w:r>
      <w:proofErr w:type="spellEnd"/>
      <w:r w:rsidRPr="00C07B13">
        <w:rPr>
          <w:sz w:val="22"/>
          <w:szCs w:val="22"/>
        </w:rPr>
        <w:t xml:space="preserve"> В.Я. Дослідження операцій: Навчальний посібник. – Миколаїв: Вид-во МДГУ ім. П. Могили, 2003. – 260 с.</w:t>
      </w:r>
    </w:p>
    <w:p w:rsidR="00C614D9" w:rsidRPr="00C07B13" w:rsidRDefault="00C614D9" w:rsidP="006D0F2C">
      <w:pPr>
        <w:pStyle w:val="af1"/>
        <w:widowControl w:val="0"/>
        <w:numPr>
          <w:ilvl w:val="0"/>
          <w:numId w:val="13"/>
        </w:numPr>
        <w:shd w:val="clear" w:color="auto" w:fill="FFFFFF"/>
        <w:tabs>
          <w:tab w:val="left" w:pos="284"/>
        </w:tabs>
        <w:spacing w:line="240" w:lineRule="auto"/>
        <w:ind w:left="284" w:hanging="284"/>
        <w:jc w:val="both"/>
        <w:rPr>
          <w:sz w:val="22"/>
          <w:szCs w:val="22"/>
        </w:rPr>
      </w:pPr>
      <w:proofErr w:type="spellStart"/>
      <w:r w:rsidRPr="00C07B13">
        <w:rPr>
          <w:sz w:val="22"/>
          <w:szCs w:val="22"/>
        </w:rPr>
        <w:t>Ларіонов</w:t>
      </w:r>
      <w:proofErr w:type="spellEnd"/>
      <w:r w:rsidRPr="00C07B13">
        <w:rPr>
          <w:sz w:val="22"/>
          <w:szCs w:val="22"/>
        </w:rPr>
        <w:t xml:space="preserve"> Ю.І. Дослідження операцій в інформаційних системах: </w:t>
      </w:r>
      <w:proofErr w:type="spellStart"/>
      <w:r w:rsidRPr="00C07B13">
        <w:rPr>
          <w:sz w:val="22"/>
          <w:szCs w:val="22"/>
        </w:rPr>
        <w:t>Навч</w:t>
      </w:r>
      <w:proofErr w:type="spellEnd"/>
      <w:r w:rsidRPr="00C07B13">
        <w:rPr>
          <w:sz w:val="22"/>
          <w:szCs w:val="22"/>
        </w:rPr>
        <w:t xml:space="preserve">. посібник. / </w:t>
      </w:r>
      <w:proofErr w:type="spellStart"/>
      <w:r w:rsidRPr="00C07B13">
        <w:rPr>
          <w:sz w:val="22"/>
          <w:szCs w:val="22"/>
        </w:rPr>
        <w:t>Ларіонов</w:t>
      </w:r>
      <w:proofErr w:type="spellEnd"/>
      <w:r w:rsidRPr="00C07B13">
        <w:rPr>
          <w:sz w:val="22"/>
          <w:szCs w:val="22"/>
        </w:rPr>
        <w:t xml:space="preserve"> Ю.І., </w:t>
      </w:r>
      <w:proofErr w:type="spellStart"/>
      <w:r w:rsidRPr="00C07B13">
        <w:rPr>
          <w:sz w:val="22"/>
          <w:szCs w:val="22"/>
        </w:rPr>
        <w:t>Левикін</w:t>
      </w:r>
      <w:proofErr w:type="spellEnd"/>
      <w:r w:rsidRPr="00C07B13">
        <w:rPr>
          <w:sz w:val="22"/>
          <w:szCs w:val="22"/>
        </w:rPr>
        <w:t xml:space="preserve"> В.М., </w:t>
      </w:r>
      <w:proofErr w:type="spellStart"/>
      <w:r w:rsidRPr="00C07B13">
        <w:rPr>
          <w:sz w:val="22"/>
          <w:szCs w:val="22"/>
        </w:rPr>
        <w:t>Хажмурадов</w:t>
      </w:r>
      <w:proofErr w:type="spellEnd"/>
      <w:r w:rsidRPr="00C07B13">
        <w:rPr>
          <w:sz w:val="22"/>
          <w:szCs w:val="22"/>
        </w:rPr>
        <w:t xml:space="preserve"> М.А. − Х.: ТОВ «Компанія СМІТ», 2005. − 364 с.</w:t>
      </w:r>
    </w:p>
    <w:p w:rsidR="00C614D9" w:rsidRPr="00C07B13" w:rsidRDefault="00C614D9" w:rsidP="006D0F2C">
      <w:pPr>
        <w:pStyle w:val="af1"/>
        <w:widowControl w:val="0"/>
        <w:numPr>
          <w:ilvl w:val="0"/>
          <w:numId w:val="13"/>
        </w:numPr>
        <w:shd w:val="clear" w:color="auto" w:fill="FFFFFF"/>
        <w:tabs>
          <w:tab w:val="left" w:pos="284"/>
        </w:tabs>
        <w:spacing w:line="240" w:lineRule="auto"/>
        <w:ind w:left="284" w:hanging="284"/>
        <w:jc w:val="both"/>
        <w:rPr>
          <w:sz w:val="22"/>
          <w:szCs w:val="22"/>
        </w:rPr>
      </w:pPr>
      <w:r w:rsidRPr="00C07B13">
        <w:rPr>
          <w:sz w:val="22"/>
          <w:szCs w:val="22"/>
        </w:rPr>
        <w:t xml:space="preserve">Самойленко М.І., </w:t>
      </w:r>
      <w:proofErr w:type="spellStart"/>
      <w:r w:rsidRPr="00C07B13">
        <w:rPr>
          <w:sz w:val="22"/>
          <w:szCs w:val="22"/>
        </w:rPr>
        <w:t>Скоков</w:t>
      </w:r>
      <w:proofErr w:type="spellEnd"/>
      <w:r w:rsidRPr="00C07B13">
        <w:rPr>
          <w:sz w:val="22"/>
          <w:szCs w:val="22"/>
        </w:rPr>
        <w:t xml:space="preserve"> Б.Г. Дослідження операцій (Математичне прог</w:t>
      </w:r>
      <w:r w:rsidR="009C3FA9" w:rsidRPr="00C07B13">
        <w:rPr>
          <w:sz w:val="22"/>
          <w:szCs w:val="22"/>
        </w:rPr>
        <w:softHyphen/>
      </w:r>
      <w:r w:rsidRPr="00C07B13">
        <w:rPr>
          <w:sz w:val="22"/>
          <w:szCs w:val="22"/>
        </w:rPr>
        <w:t xml:space="preserve">рамування. Теорія масового обслуговування): </w:t>
      </w:r>
      <w:proofErr w:type="spellStart"/>
      <w:r w:rsidRPr="00C07B13">
        <w:rPr>
          <w:sz w:val="22"/>
          <w:szCs w:val="22"/>
        </w:rPr>
        <w:t>Навч</w:t>
      </w:r>
      <w:proofErr w:type="spellEnd"/>
      <w:r w:rsidRPr="00C07B13">
        <w:rPr>
          <w:sz w:val="22"/>
          <w:szCs w:val="22"/>
        </w:rPr>
        <w:t>. посібник. – Харків: ХНАМГ, 2005. – 176 с.</w:t>
      </w: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lastRenderedPageBreak/>
        <w:t xml:space="preserve">ТЕМА 11. ЕКОНОМЕТРИЧНІ МЕТОДИ ДОСЛІДЖЕННЯ </w:t>
      </w:r>
      <w:r w:rsidRPr="00C07B13">
        <w:rPr>
          <w:rFonts w:ascii="Times New Roman" w:hAnsi="Times New Roman" w:cs="Times New Roman"/>
          <w:b/>
          <w:sz w:val="22"/>
          <w:szCs w:val="22"/>
          <w:lang w:val="uk-UA"/>
        </w:rPr>
        <w:br/>
        <w:t>СОЦІАЛЬНО-ЕКОНОМІЧНИХ ПРОЦЕСІВ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Історія виникнення та розвитку економетрії. Етапи проведення </w:t>
      </w:r>
      <w:proofErr w:type="spellStart"/>
      <w:r w:rsidRPr="00C07B13">
        <w:rPr>
          <w:rFonts w:ascii="Times New Roman" w:hAnsi="Times New Roman" w:cs="Times New Roman"/>
          <w:sz w:val="22"/>
          <w:szCs w:val="22"/>
          <w:lang w:val="uk-UA"/>
        </w:rPr>
        <w:t>еконо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метричного</w:t>
      </w:r>
      <w:proofErr w:type="spellEnd"/>
      <w:r w:rsidRPr="00C07B13">
        <w:rPr>
          <w:rFonts w:ascii="Times New Roman" w:hAnsi="Times New Roman" w:cs="Times New Roman"/>
          <w:sz w:val="22"/>
          <w:szCs w:val="22"/>
          <w:lang w:val="uk-UA"/>
        </w:rPr>
        <w:t xml:space="preserve"> дослідження. Внесок українських вчених у розвиток економіко-математичних досліджень.</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Основи кореляційно-регресійного аналізу. Парна лінійна кореляційно-регресійна модель. Оцінювання параметрів </w:t>
      </w:r>
      <w:proofErr w:type="spellStart"/>
      <w:r w:rsidRPr="00C07B13">
        <w:rPr>
          <w:rFonts w:ascii="Times New Roman" w:hAnsi="Times New Roman" w:cs="Times New Roman"/>
          <w:sz w:val="22"/>
          <w:szCs w:val="22"/>
          <w:lang w:val="uk-UA"/>
        </w:rPr>
        <w:t>економетричних</w:t>
      </w:r>
      <w:proofErr w:type="spellEnd"/>
      <w:r w:rsidRPr="00C07B13">
        <w:rPr>
          <w:rFonts w:ascii="Times New Roman" w:hAnsi="Times New Roman" w:cs="Times New Roman"/>
          <w:sz w:val="22"/>
          <w:szCs w:val="22"/>
          <w:lang w:val="uk-UA"/>
        </w:rPr>
        <w:t xml:space="preserve"> моделей. Виз</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чення оцінок параметрів парної лінійної кореляційно-регресійної моделі.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Тіснота кореляційного зв’язку між змінними. Коефіцієнт кореляції та його властивості. Спряжені парні лінійні кореляційно-регресійні моделі.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характеристики адекватності парної лінійної кореляційно-рег</w:t>
      </w:r>
      <w:r w:rsidR="009C3FA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ресійної моделі. Формула декомпозиції загальної дисперсії результуючої змінної. Стандартна та гранична похибки моделі. Відношення детермінації. Кореляційне відношення. Емпіричне відношення детермінації. Вибіркові по</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хиб</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ки парної лінійної кореляційно-регресійної моделі. Перевірка статис</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тичної значущості параметрів зв’язку між змінними.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Множинна лінійна кореляційно-регресійна модель. Основні припуще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ння класичного множинного кореляційно-регресійного аналізу. Етапи побу</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дови множинної лінійної кореляційно-регресійної моделі. Оцінювання па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метрів моделі. </w:t>
      </w:r>
      <w:proofErr w:type="spellStart"/>
      <w:r w:rsidRPr="00C07B13">
        <w:rPr>
          <w:rFonts w:ascii="Times New Roman" w:hAnsi="Times New Roman" w:cs="Times New Roman"/>
          <w:sz w:val="22"/>
          <w:szCs w:val="22"/>
          <w:lang w:val="uk-UA"/>
        </w:rPr>
        <w:t>Економетричний</w:t>
      </w:r>
      <w:proofErr w:type="spellEnd"/>
      <w:r w:rsidRPr="00C07B13">
        <w:rPr>
          <w:rFonts w:ascii="Times New Roman" w:hAnsi="Times New Roman" w:cs="Times New Roman"/>
          <w:sz w:val="22"/>
          <w:szCs w:val="22"/>
          <w:lang w:val="uk-UA"/>
        </w:rPr>
        <w:t xml:space="preserve"> зміст параметрів багатофакторної моделі. Основні </w:t>
      </w:r>
      <w:proofErr w:type="spellStart"/>
      <w:r w:rsidRPr="00C07B13">
        <w:rPr>
          <w:rFonts w:ascii="Times New Roman" w:hAnsi="Times New Roman" w:cs="Times New Roman"/>
          <w:sz w:val="22"/>
          <w:szCs w:val="22"/>
          <w:lang w:val="uk-UA"/>
        </w:rPr>
        <w:t>економетричні</w:t>
      </w:r>
      <w:proofErr w:type="spellEnd"/>
      <w:r w:rsidRPr="00C07B13">
        <w:rPr>
          <w:rFonts w:ascii="Times New Roman" w:hAnsi="Times New Roman" w:cs="Times New Roman"/>
          <w:sz w:val="22"/>
          <w:szCs w:val="22"/>
          <w:lang w:val="uk-UA"/>
        </w:rPr>
        <w:t xml:space="preserve"> оцінки множинної лінійної кореляційно-регресійної моделі. Особливі випадки у множинному кореляційно-регресійному аналізі. Автокореляція. Методи її тестування та усунення. </w:t>
      </w:r>
      <w:proofErr w:type="spellStart"/>
      <w:r w:rsidRPr="00C07B13">
        <w:rPr>
          <w:rFonts w:ascii="Times New Roman" w:hAnsi="Times New Roman" w:cs="Times New Roman"/>
          <w:sz w:val="22"/>
          <w:szCs w:val="22"/>
          <w:lang w:val="uk-UA"/>
        </w:rPr>
        <w:t>Гетероскедастичність</w:t>
      </w:r>
      <w:proofErr w:type="spellEnd"/>
      <w:r w:rsidRPr="00C07B13">
        <w:rPr>
          <w:rFonts w:ascii="Times New Roman" w:hAnsi="Times New Roman" w:cs="Times New Roman"/>
          <w:sz w:val="22"/>
          <w:szCs w:val="22"/>
          <w:lang w:val="uk-UA"/>
        </w:rPr>
        <w:t xml:space="preserve">. Методи її тестування та усунення. </w:t>
      </w:r>
      <w:proofErr w:type="spellStart"/>
      <w:r w:rsidRPr="00C07B13">
        <w:rPr>
          <w:rFonts w:ascii="Times New Roman" w:hAnsi="Times New Roman" w:cs="Times New Roman"/>
          <w:sz w:val="22"/>
          <w:szCs w:val="22"/>
          <w:lang w:val="uk-UA"/>
        </w:rPr>
        <w:t>Мультико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лінеарність</w:t>
      </w:r>
      <w:proofErr w:type="spellEnd"/>
      <w:r w:rsidRPr="00C07B13">
        <w:rPr>
          <w:rFonts w:ascii="Times New Roman" w:hAnsi="Times New Roman" w:cs="Times New Roman"/>
          <w:sz w:val="22"/>
          <w:szCs w:val="22"/>
          <w:lang w:val="uk-UA"/>
        </w:rPr>
        <w:t xml:space="preserve">. Методи її тестування та усунення. Багатофакторний </w:t>
      </w:r>
      <w:proofErr w:type="spellStart"/>
      <w:r w:rsidRPr="00C07B13">
        <w:rPr>
          <w:rFonts w:ascii="Times New Roman" w:hAnsi="Times New Roman" w:cs="Times New Roman"/>
          <w:sz w:val="22"/>
          <w:szCs w:val="22"/>
          <w:lang w:val="uk-UA"/>
        </w:rPr>
        <w:t>економетричний</w:t>
      </w:r>
      <w:proofErr w:type="spellEnd"/>
      <w:r w:rsidRPr="00C07B13">
        <w:rPr>
          <w:rFonts w:ascii="Times New Roman" w:hAnsi="Times New Roman" w:cs="Times New Roman"/>
          <w:sz w:val="22"/>
          <w:szCs w:val="22"/>
          <w:lang w:val="uk-UA"/>
        </w:rPr>
        <w:t xml:space="preserve"> аналіз.</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3"/>
        <w:spacing w:after="0"/>
        <w:rPr>
          <w:caps w:val="0"/>
          <w:sz w:val="22"/>
          <w:szCs w:val="22"/>
          <w:lang w:val="uk-UA"/>
        </w:rPr>
      </w:pPr>
      <w:r w:rsidRPr="00C07B13">
        <w:rPr>
          <w:caps w:val="0"/>
          <w:sz w:val="22"/>
          <w:szCs w:val="22"/>
          <w:lang w:val="uk-UA"/>
        </w:rPr>
        <w:t>Список рекомендованої літератури</w:t>
      </w:r>
    </w:p>
    <w:p w:rsidR="00B1384A" w:rsidRPr="00C07B13" w:rsidRDefault="00B1384A" w:rsidP="005E0E67">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t xml:space="preserve">Економетрика : підручник / Черняк О. І.; Комашко О. В.; </w:t>
      </w:r>
      <w:proofErr w:type="spellStart"/>
      <w:r w:rsidRPr="00C07B13">
        <w:rPr>
          <w:rFonts w:ascii="Times New Roman" w:eastAsia="Calibri" w:hAnsi="Times New Roman" w:cs="Times New Roman"/>
          <w:sz w:val="22"/>
          <w:szCs w:val="22"/>
          <w:lang w:val="uk-UA" w:eastAsia="en-US"/>
        </w:rPr>
        <w:t>Ставиць</w:t>
      </w:r>
      <w:r w:rsidRPr="00C07B13">
        <w:rPr>
          <w:rFonts w:ascii="Times New Roman" w:eastAsia="Calibri" w:hAnsi="Times New Roman" w:cs="Times New Roman"/>
          <w:sz w:val="22"/>
          <w:szCs w:val="22"/>
          <w:lang w:val="uk-UA" w:eastAsia="en-US"/>
        </w:rPr>
        <w:softHyphen/>
        <w:t>кий</w:t>
      </w:r>
      <w:proofErr w:type="spellEnd"/>
      <w:r w:rsidRPr="00C07B13">
        <w:rPr>
          <w:rFonts w:ascii="Times New Roman" w:eastAsia="Calibri" w:hAnsi="Times New Roman" w:cs="Times New Roman"/>
          <w:sz w:val="22"/>
          <w:szCs w:val="22"/>
          <w:lang w:val="uk-UA" w:eastAsia="en-US"/>
        </w:rPr>
        <w:t xml:space="preserve"> А. В.; </w:t>
      </w:r>
      <w:proofErr w:type="spellStart"/>
      <w:r w:rsidRPr="00C07B13">
        <w:rPr>
          <w:rFonts w:ascii="Times New Roman" w:eastAsia="Calibri" w:hAnsi="Times New Roman" w:cs="Times New Roman"/>
          <w:sz w:val="22"/>
          <w:szCs w:val="22"/>
          <w:lang w:val="uk-UA" w:eastAsia="en-US"/>
        </w:rPr>
        <w:t>Баженова</w:t>
      </w:r>
      <w:proofErr w:type="spellEnd"/>
      <w:r w:rsidRPr="00C07B13">
        <w:rPr>
          <w:rFonts w:ascii="Times New Roman" w:eastAsia="Calibri" w:hAnsi="Times New Roman" w:cs="Times New Roman"/>
          <w:sz w:val="22"/>
          <w:szCs w:val="22"/>
          <w:lang w:val="uk-UA" w:eastAsia="en-US"/>
        </w:rPr>
        <w:t> О. В.; За ред. О. І. Черняка. – К. : Видавничо-поліграфічний центр "Київський університет", 2010. – 359 с.</w:t>
      </w:r>
    </w:p>
    <w:p w:rsidR="00B1384A" w:rsidRPr="00C07B13" w:rsidRDefault="00B1384A" w:rsidP="005E0E67">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proofErr w:type="spellStart"/>
      <w:r w:rsidRPr="00C07B13">
        <w:rPr>
          <w:rFonts w:ascii="Times New Roman" w:eastAsia="Calibri" w:hAnsi="Times New Roman" w:cs="Times New Roman"/>
          <w:sz w:val="22"/>
          <w:szCs w:val="22"/>
          <w:lang w:val="uk-UA" w:eastAsia="en-US"/>
        </w:rPr>
        <w:t>Здрок</w:t>
      </w:r>
      <w:proofErr w:type="spellEnd"/>
      <w:r w:rsidRPr="00C07B13">
        <w:rPr>
          <w:rFonts w:ascii="Times New Roman" w:eastAsia="Calibri" w:hAnsi="Times New Roman" w:cs="Times New Roman"/>
          <w:sz w:val="22"/>
          <w:szCs w:val="22"/>
          <w:lang w:val="uk-UA" w:eastAsia="en-US"/>
        </w:rPr>
        <w:t> В. В. Економетрія: Підручник / В. В. Здрок, Т. Я. </w:t>
      </w:r>
      <w:proofErr w:type="spellStart"/>
      <w:r w:rsidRPr="00C07B13">
        <w:rPr>
          <w:rFonts w:ascii="Times New Roman" w:eastAsia="Calibri" w:hAnsi="Times New Roman" w:cs="Times New Roman"/>
          <w:sz w:val="22"/>
          <w:szCs w:val="22"/>
          <w:lang w:val="uk-UA" w:eastAsia="en-US"/>
        </w:rPr>
        <w:t>Лагоцький</w:t>
      </w:r>
      <w:proofErr w:type="spellEnd"/>
      <w:r w:rsidRPr="00C07B13">
        <w:rPr>
          <w:rFonts w:ascii="Times New Roman" w:eastAsia="Calibri" w:hAnsi="Times New Roman" w:cs="Times New Roman"/>
          <w:sz w:val="22"/>
          <w:szCs w:val="22"/>
          <w:lang w:val="uk-UA" w:eastAsia="en-US"/>
        </w:rPr>
        <w:t xml:space="preserve">. – К. : Знання, 2015. – 541 с. </w:t>
      </w:r>
    </w:p>
    <w:p w:rsidR="00B1384A" w:rsidRPr="00C07B13"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proofErr w:type="spellStart"/>
      <w:r w:rsidRPr="00C07B13">
        <w:rPr>
          <w:rFonts w:ascii="Times New Roman" w:eastAsia="Calibri" w:hAnsi="Times New Roman" w:cs="Times New Roman"/>
          <w:sz w:val="22"/>
          <w:szCs w:val="22"/>
          <w:lang w:val="uk-UA" w:eastAsia="en-US"/>
        </w:rPr>
        <w:t>Казарєзов</w:t>
      </w:r>
      <w:proofErr w:type="spellEnd"/>
      <w:r w:rsidRPr="00C07B13">
        <w:rPr>
          <w:rFonts w:ascii="Times New Roman" w:eastAsia="Calibri" w:hAnsi="Times New Roman" w:cs="Times New Roman"/>
          <w:sz w:val="22"/>
          <w:szCs w:val="22"/>
          <w:lang w:val="uk-UA" w:eastAsia="en-US"/>
        </w:rPr>
        <w:t xml:space="preserve"> А. Я. Економіко-математичне моделювання: [</w:t>
      </w:r>
      <w:proofErr w:type="spellStart"/>
      <w:r w:rsidRPr="00C07B13">
        <w:rPr>
          <w:rFonts w:ascii="Times New Roman" w:eastAsia="Calibri" w:hAnsi="Times New Roman" w:cs="Times New Roman"/>
          <w:sz w:val="22"/>
          <w:szCs w:val="22"/>
          <w:lang w:val="uk-UA" w:eastAsia="en-US"/>
        </w:rPr>
        <w:t>навча-льний</w:t>
      </w:r>
      <w:proofErr w:type="spellEnd"/>
      <w:r w:rsidRPr="00C07B13">
        <w:rPr>
          <w:rFonts w:ascii="Times New Roman" w:eastAsia="Calibri" w:hAnsi="Times New Roman" w:cs="Times New Roman"/>
          <w:sz w:val="22"/>
          <w:szCs w:val="22"/>
          <w:lang w:val="uk-UA" w:eastAsia="en-US"/>
        </w:rPr>
        <w:t xml:space="preserve"> посібник] / А. Я. </w:t>
      </w:r>
      <w:proofErr w:type="spellStart"/>
      <w:r w:rsidRPr="00C07B13">
        <w:rPr>
          <w:rFonts w:ascii="Times New Roman" w:eastAsia="Calibri" w:hAnsi="Times New Roman" w:cs="Times New Roman"/>
          <w:sz w:val="22"/>
          <w:szCs w:val="22"/>
          <w:lang w:val="uk-UA" w:eastAsia="en-US"/>
        </w:rPr>
        <w:t>Казарєзов</w:t>
      </w:r>
      <w:proofErr w:type="spellEnd"/>
      <w:r w:rsidRPr="00C07B13">
        <w:rPr>
          <w:rFonts w:ascii="Times New Roman" w:eastAsia="Calibri" w:hAnsi="Times New Roman" w:cs="Times New Roman"/>
          <w:sz w:val="22"/>
          <w:szCs w:val="22"/>
          <w:lang w:val="uk-UA" w:eastAsia="en-US"/>
        </w:rPr>
        <w:t xml:space="preserve">, О. О. </w:t>
      </w:r>
      <w:proofErr w:type="spellStart"/>
      <w:r w:rsidRPr="00C07B13">
        <w:rPr>
          <w:rFonts w:ascii="Times New Roman" w:eastAsia="Calibri" w:hAnsi="Times New Roman" w:cs="Times New Roman"/>
          <w:sz w:val="22"/>
          <w:szCs w:val="22"/>
          <w:lang w:val="uk-UA" w:eastAsia="en-US"/>
        </w:rPr>
        <w:t>Ципліцька</w:t>
      </w:r>
      <w:proofErr w:type="spellEnd"/>
      <w:r w:rsidRPr="00C07B13">
        <w:rPr>
          <w:rFonts w:ascii="Times New Roman" w:eastAsia="Calibri" w:hAnsi="Times New Roman" w:cs="Times New Roman"/>
          <w:sz w:val="22"/>
          <w:szCs w:val="22"/>
          <w:lang w:val="uk-UA" w:eastAsia="en-US"/>
        </w:rPr>
        <w:t>. – Миколаїв : Вид-во ЧДУ ім. Петра Могили. – 2009. – 248 с.</w:t>
      </w:r>
    </w:p>
    <w:p w:rsidR="00B1384A" w:rsidRPr="00C07B13"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proofErr w:type="spellStart"/>
      <w:r w:rsidRPr="00C07B13">
        <w:rPr>
          <w:rFonts w:ascii="Times New Roman" w:eastAsia="Calibri" w:hAnsi="Times New Roman" w:cs="Times New Roman"/>
          <w:sz w:val="22"/>
          <w:szCs w:val="22"/>
          <w:lang w:val="uk-UA" w:eastAsia="en-US"/>
        </w:rPr>
        <w:t>Лондар</w:t>
      </w:r>
      <w:proofErr w:type="spellEnd"/>
      <w:r w:rsidRPr="00C07B13">
        <w:rPr>
          <w:rFonts w:ascii="Times New Roman" w:eastAsia="Calibri" w:hAnsi="Times New Roman" w:cs="Times New Roman"/>
          <w:sz w:val="22"/>
          <w:szCs w:val="22"/>
          <w:lang w:val="uk-UA" w:eastAsia="en-US"/>
        </w:rPr>
        <w:t xml:space="preserve"> С. Л. Економетрія засобами MS Excel: [</w:t>
      </w:r>
      <w:proofErr w:type="spellStart"/>
      <w:r w:rsidRPr="00C07B13">
        <w:rPr>
          <w:rFonts w:ascii="Times New Roman" w:eastAsia="Calibri" w:hAnsi="Times New Roman" w:cs="Times New Roman"/>
          <w:sz w:val="22"/>
          <w:szCs w:val="22"/>
          <w:lang w:val="uk-UA" w:eastAsia="en-US"/>
        </w:rPr>
        <w:t>навч</w:t>
      </w:r>
      <w:proofErr w:type="spellEnd"/>
      <w:r w:rsidRPr="00C07B13">
        <w:rPr>
          <w:rFonts w:ascii="Times New Roman" w:eastAsia="Calibri" w:hAnsi="Times New Roman" w:cs="Times New Roman"/>
          <w:sz w:val="22"/>
          <w:szCs w:val="22"/>
          <w:lang w:val="uk-UA" w:eastAsia="en-US"/>
        </w:rPr>
        <w:t xml:space="preserve">. посібник] / С. Л. </w:t>
      </w:r>
      <w:proofErr w:type="spellStart"/>
      <w:r w:rsidRPr="00C07B13">
        <w:rPr>
          <w:rFonts w:ascii="Times New Roman" w:eastAsia="Calibri" w:hAnsi="Times New Roman" w:cs="Times New Roman"/>
          <w:sz w:val="22"/>
          <w:szCs w:val="22"/>
          <w:lang w:val="uk-UA" w:eastAsia="en-US"/>
        </w:rPr>
        <w:t>Лондар</w:t>
      </w:r>
      <w:proofErr w:type="spellEnd"/>
      <w:r w:rsidRPr="00C07B13">
        <w:rPr>
          <w:rFonts w:ascii="Times New Roman" w:eastAsia="Calibri" w:hAnsi="Times New Roman" w:cs="Times New Roman"/>
          <w:sz w:val="22"/>
          <w:szCs w:val="22"/>
          <w:lang w:val="uk-UA" w:eastAsia="en-US"/>
        </w:rPr>
        <w:t xml:space="preserve">, Р. В. </w:t>
      </w:r>
      <w:proofErr w:type="spellStart"/>
      <w:r w:rsidRPr="00C07B13">
        <w:rPr>
          <w:rFonts w:ascii="Times New Roman" w:eastAsia="Calibri" w:hAnsi="Times New Roman" w:cs="Times New Roman"/>
          <w:sz w:val="22"/>
          <w:szCs w:val="22"/>
          <w:lang w:val="uk-UA" w:eastAsia="en-US"/>
        </w:rPr>
        <w:t>Юринець</w:t>
      </w:r>
      <w:proofErr w:type="spellEnd"/>
      <w:r w:rsidRPr="00C07B13">
        <w:rPr>
          <w:rFonts w:ascii="Times New Roman" w:eastAsia="Calibri" w:hAnsi="Times New Roman" w:cs="Times New Roman"/>
          <w:sz w:val="22"/>
          <w:szCs w:val="22"/>
          <w:lang w:val="uk-UA" w:eastAsia="en-US"/>
        </w:rPr>
        <w:t xml:space="preserve">. – К. : Вид-во </w:t>
      </w:r>
      <w:proofErr w:type="spellStart"/>
      <w:r w:rsidRPr="00C07B13">
        <w:rPr>
          <w:rFonts w:ascii="Times New Roman" w:eastAsia="Calibri" w:hAnsi="Times New Roman" w:cs="Times New Roman"/>
          <w:sz w:val="22"/>
          <w:szCs w:val="22"/>
          <w:lang w:val="uk-UA" w:eastAsia="en-US"/>
        </w:rPr>
        <w:t>Європ</w:t>
      </w:r>
      <w:proofErr w:type="spellEnd"/>
      <w:r w:rsidRPr="00C07B13">
        <w:rPr>
          <w:rFonts w:ascii="Times New Roman" w:eastAsia="Calibri" w:hAnsi="Times New Roman" w:cs="Times New Roman"/>
          <w:sz w:val="22"/>
          <w:szCs w:val="22"/>
          <w:lang w:val="uk-UA" w:eastAsia="en-US"/>
        </w:rPr>
        <w:t xml:space="preserve">. </w:t>
      </w:r>
      <w:proofErr w:type="spellStart"/>
      <w:r w:rsidRPr="00C07B13">
        <w:rPr>
          <w:rFonts w:ascii="Times New Roman" w:eastAsia="Calibri" w:hAnsi="Times New Roman" w:cs="Times New Roman"/>
          <w:sz w:val="22"/>
          <w:szCs w:val="22"/>
          <w:lang w:val="uk-UA" w:eastAsia="en-US"/>
        </w:rPr>
        <w:t>ун-ту</w:t>
      </w:r>
      <w:proofErr w:type="spellEnd"/>
      <w:r w:rsidRPr="00C07B13">
        <w:rPr>
          <w:rFonts w:ascii="Times New Roman" w:eastAsia="Calibri" w:hAnsi="Times New Roman" w:cs="Times New Roman"/>
          <w:sz w:val="22"/>
          <w:szCs w:val="22"/>
          <w:lang w:val="uk-UA" w:eastAsia="en-US"/>
        </w:rPr>
        <w:t>, 2004. – 242 с.</w:t>
      </w:r>
    </w:p>
    <w:p w:rsidR="00B1384A" w:rsidRPr="00C07B13"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proofErr w:type="spellStart"/>
      <w:r w:rsidRPr="00C07B13">
        <w:rPr>
          <w:rFonts w:ascii="Times New Roman" w:eastAsia="Calibri" w:hAnsi="Times New Roman" w:cs="Times New Roman"/>
          <w:sz w:val="22"/>
          <w:szCs w:val="22"/>
          <w:lang w:val="uk-UA" w:eastAsia="en-US"/>
        </w:rPr>
        <w:t>Лугінін</w:t>
      </w:r>
      <w:proofErr w:type="spellEnd"/>
      <w:r w:rsidRPr="00C07B13">
        <w:rPr>
          <w:rFonts w:ascii="Times New Roman" w:eastAsia="Calibri" w:hAnsi="Times New Roman" w:cs="Times New Roman"/>
          <w:sz w:val="22"/>
          <w:szCs w:val="22"/>
          <w:lang w:val="uk-UA" w:eastAsia="en-US"/>
        </w:rPr>
        <w:t xml:space="preserve"> О. Є. Економетрія : [</w:t>
      </w:r>
      <w:proofErr w:type="spellStart"/>
      <w:r w:rsidRPr="00C07B13">
        <w:rPr>
          <w:rFonts w:ascii="Times New Roman" w:eastAsia="Calibri" w:hAnsi="Times New Roman" w:cs="Times New Roman"/>
          <w:sz w:val="22"/>
          <w:szCs w:val="22"/>
          <w:lang w:val="uk-UA" w:eastAsia="en-US"/>
        </w:rPr>
        <w:t>навч</w:t>
      </w:r>
      <w:proofErr w:type="spellEnd"/>
      <w:r w:rsidRPr="00C07B13">
        <w:rPr>
          <w:rFonts w:ascii="Times New Roman" w:eastAsia="Calibri" w:hAnsi="Times New Roman" w:cs="Times New Roman"/>
          <w:sz w:val="22"/>
          <w:szCs w:val="22"/>
          <w:lang w:val="uk-UA" w:eastAsia="en-US"/>
        </w:rPr>
        <w:t xml:space="preserve">. посібник для вузів] / О. Є </w:t>
      </w:r>
      <w:proofErr w:type="spellStart"/>
      <w:r w:rsidRPr="00C07B13">
        <w:rPr>
          <w:rFonts w:ascii="Times New Roman" w:eastAsia="Calibri" w:hAnsi="Times New Roman" w:cs="Times New Roman"/>
          <w:sz w:val="22"/>
          <w:szCs w:val="22"/>
          <w:lang w:val="uk-UA" w:eastAsia="en-US"/>
        </w:rPr>
        <w:t>Лугінін</w:t>
      </w:r>
      <w:proofErr w:type="spellEnd"/>
      <w:r w:rsidRPr="00C07B13">
        <w:rPr>
          <w:rFonts w:ascii="Times New Roman" w:eastAsia="Calibri" w:hAnsi="Times New Roman" w:cs="Times New Roman"/>
          <w:sz w:val="22"/>
          <w:szCs w:val="22"/>
          <w:lang w:val="uk-UA" w:eastAsia="en-US"/>
        </w:rPr>
        <w:t xml:space="preserve">. – 2-ге вид., перероб. та </w:t>
      </w:r>
      <w:proofErr w:type="spellStart"/>
      <w:r w:rsidRPr="00C07B13">
        <w:rPr>
          <w:rFonts w:ascii="Times New Roman" w:eastAsia="Calibri" w:hAnsi="Times New Roman" w:cs="Times New Roman"/>
          <w:sz w:val="22"/>
          <w:szCs w:val="22"/>
          <w:lang w:val="uk-UA" w:eastAsia="en-US"/>
        </w:rPr>
        <w:t>доп</w:t>
      </w:r>
      <w:proofErr w:type="spellEnd"/>
      <w:r w:rsidRPr="00C07B13">
        <w:rPr>
          <w:rFonts w:ascii="Times New Roman" w:eastAsia="Calibri" w:hAnsi="Times New Roman" w:cs="Times New Roman"/>
          <w:sz w:val="22"/>
          <w:szCs w:val="22"/>
          <w:lang w:val="uk-UA" w:eastAsia="en-US"/>
        </w:rPr>
        <w:t>. – К. : ЦУЛ, 2008. – 278 с.</w:t>
      </w:r>
    </w:p>
    <w:p w:rsidR="00B1384A" w:rsidRPr="00C07B13" w:rsidRDefault="00B1384A" w:rsidP="00527001">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lastRenderedPageBreak/>
        <w:t xml:space="preserve">Руська Р. В. Економетрика : навчальний посібник / Р. В. Руська. – Тернопіль : </w:t>
      </w:r>
      <w:proofErr w:type="spellStart"/>
      <w:r w:rsidRPr="00C07B13">
        <w:rPr>
          <w:rFonts w:ascii="Times New Roman" w:eastAsia="Calibri" w:hAnsi="Times New Roman" w:cs="Times New Roman"/>
          <w:sz w:val="22"/>
          <w:szCs w:val="22"/>
          <w:lang w:val="uk-UA" w:eastAsia="en-US"/>
        </w:rPr>
        <w:t>Тайп</w:t>
      </w:r>
      <w:proofErr w:type="spellEnd"/>
      <w:r w:rsidRPr="00C07B13">
        <w:rPr>
          <w:rFonts w:ascii="Times New Roman" w:eastAsia="Calibri" w:hAnsi="Times New Roman" w:cs="Times New Roman"/>
          <w:sz w:val="22"/>
          <w:szCs w:val="22"/>
          <w:lang w:val="uk-UA" w:eastAsia="en-US"/>
        </w:rPr>
        <w:t>, 2012. – 224с.</w:t>
      </w:r>
    </w:p>
    <w:p w:rsidR="00AE1667" w:rsidRPr="00C07B13" w:rsidRDefault="00AE1667" w:rsidP="00AE1667">
      <w:pPr>
        <w:tabs>
          <w:tab w:val="left" w:pos="426"/>
          <w:tab w:val="left" w:pos="851"/>
        </w:tabs>
        <w:jc w:val="both"/>
        <w:rPr>
          <w:rFonts w:ascii="Times New Roman" w:eastAsia="Calibri" w:hAnsi="Times New Roman" w:cs="Times New Roman"/>
          <w:sz w:val="22"/>
          <w:szCs w:val="22"/>
          <w:lang w:val="uk-UA" w:eastAsia="en-US"/>
        </w:rPr>
      </w:pPr>
    </w:p>
    <w:p w:rsidR="00AE1667" w:rsidRPr="00C07B13" w:rsidRDefault="00AE1667" w:rsidP="00AE1667">
      <w:pPr>
        <w:tabs>
          <w:tab w:val="left" w:pos="426"/>
          <w:tab w:val="left" w:pos="851"/>
        </w:tabs>
        <w:jc w:val="both"/>
        <w:rPr>
          <w:rFonts w:ascii="Times New Roman" w:eastAsia="Calibri" w:hAnsi="Times New Roman" w:cs="Times New Roman"/>
          <w:sz w:val="22"/>
          <w:szCs w:val="22"/>
          <w:lang w:val="uk-UA" w:eastAsia="en-US"/>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12. МОДЕЛЮВАННЯ ЕКОНОМІКИ</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Економіка як об’єкт моделювання, її характеристики та структура. Питання методології макроекономічного моделювання. Моделювання як метод наукового пізнання. Особливості математичного моделювання еконо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міки. Елементи класифікації економіко-математичних моделей. Етапи еко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міко-математичного моделювання. Основні аспекти імітаційного мо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де</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лювання. Теоретичні основи методу статистичного моделювання. Ство</w:t>
      </w:r>
      <w:r w:rsidR="00B95347" w:rsidRPr="00C07B13">
        <w:rPr>
          <w:rFonts w:ascii="Times New Roman" w:hAnsi="Times New Roman" w:cs="Times New Roman"/>
          <w:sz w:val="22"/>
          <w:szCs w:val="22"/>
          <w:lang w:val="uk-UA"/>
        </w:rPr>
        <w:t>ре</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ння математичних імітаційних моделей.</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Модель оцінювання ринкової вартості підприємства. Модель вибору інвестиційного проекту. Взаємозалік боргів підприємств. Інші прикладні моделі.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Загальні поняття та економічний зміст виробничих функцій. Види виробничих функцій. Макроекономічні виробничі функції. Концепція рей</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тин</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гового оцінювання. Моделювання системи рейтингового управління. Моделювання рейтингового оцінювання вищого навчального закладу.</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Переваги споживача та його функція корисності. Модель Р.Стоуна. Рівняння </w:t>
      </w:r>
      <w:proofErr w:type="spellStart"/>
      <w:r w:rsidRPr="00C07B13">
        <w:rPr>
          <w:rFonts w:ascii="Times New Roman" w:hAnsi="Times New Roman" w:cs="Times New Roman"/>
          <w:sz w:val="22"/>
          <w:szCs w:val="22"/>
          <w:lang w:val="uk-UA"/>
        </w:rPr>
        <w:t>Слуцького</w:t>
      </w:r>
      <w:proofErr w:type="spellEnd"/>
      <w:r w:rsidRPr="00C07B13">
        <w:rPr>
          <w:rFonts w:ascii="Times New Roman" w:hAnsi="Times New Roman" w:cs="Times New Roman"/>
          <w:sz w:val="22"/>
          <w:szCs w:val="22"/>
          <w:lang w:val="uk-UA"/>
        </w:rPr>
        <w:t xml:space="preserve">. Модель фірми. Фірма в умовах конкурентних ринків. </w:t>
      </w:r>
      <w:proofErr w:type="spellStart"/>
      <w:r w:rsidRPr="00C07B13">
        <w:rPr>
          <w:rFonts w:ascii="Times New Roman" w:hAnsi="Times New Roman" w:cs="Times New Roman"/>
          <w:sz w:val="22"/>
          <w:szCs w:val="22"/>
          <w:lang w:val="uk-UA"/>
        </w:rPr>
        <w:t>Павутиноподібна</w:t>
      </w:r>
      <w:proofErr w:type="spellEnd"/>
      <w:r w:rsidRPr="00C07B13">
        <w:rPr>
          <w:rFonts w:ascii="Times New Roman" w:hAnsi="Times New Roman" w:cs="Times New Roman"/>
          <w:sz w:val="22"/>
          <w:szCs w:val="22"/>
          <w:lang w:val="uk-UA"/>
        </w:rPr>
        <w:t xml:space="preserve"> модель. Модель </w:t>
      </w:r>
      <w:proofErr w:type="spellStart"/>
      <w:r w:rsidRPr="00C07B13">
        <w:rPr>
          <w:rFonts w:ascii="Times New Roman" w:hAnsi="Times New Roman" w:cs="Times New Roman"/>
          <w:sz w:val="22"/>
          <w:szCs w:val="22"/>
          <w:lang w:val="uk-UA"/>
        </w:rPr>
        <w:t>Еванса</w:t>
      </w:r>
      <w:proofErr w:type="spellEnd"/>
      <w:r w:rsidRPr="00C07B13">
        <w:rPr>
          <w:rFonts w:ascii="Times New Roman" w:hAnsi="Times New Roman" w:cs="Times New Roman"/>
          <w:sz w:val="22"/>
          <w:szCs w:val="22"/>
          <w:lang w:val="uk-UA"/>
        </w:rPr>
        <w:t xml:space="preserve">. Модель </w:t>
      </w:r>
      <w:proofErr w:type="spellStart"/>
      <w:r w:rsidRPr="00C07B13">
        <w:rPr>
          <w:rFonts w:ascii="Times New Roman" w:hAnsi="Times New Roman" w:cs="Times New Roman"/>
          <w:sz w:val="22"/>
          <w:szCs w:val="22"/>
          <w:lang w:val="uk-UA"/>
        </w:rPr>
        <w:t>Вальраса</w:t>
      </w:r>
      <w:proofErr w:type="spellEnd"/>
      <w:r w:rsidRPr="00C07B13">
        <w:rPr>
          <w:rFonts w:ascii="Times New Roman" w:hAnsi="Times New Roman" w:cs="Times New Roman"/>
          <w:sz w:val="22"/>
          <w:szCs w:val="22"/>
          <w:lang w:val="uk-UA"/>
        </w:rPr>
        <w:t xml:space="preserve">. Балансовий метод. Принципова схема міжгалузевого балансу. Економіко-математична модель міжгалузевого балансу. Класична модель ринкової економіки. Модель Кейнса. Модель </w:t>
      </w:r>
      <w:proofErr w:type="spellStart"/>
      <w:r w:rsidRPr="00C07B13">
        <w:rPr>
          <w:rFonts w:ascii="Times New Roman" w:hAnsi="Times New Roman" w:cs="Times New Roman"/>
          <w:sz w:val="22"/>
          <w:szCs w:val="22"/>
          <w:lang w:val="uk-UA"/>
        </w:rPr>
        <w:t>Солоу</w:t>
      </w:r>
      <w:proofErr w:type="spellEnd"/>
      <w:r w:rsidRPr="00C07B13">
        <w:rPr>
          <w:rFonts w:ascii="Times New Roman" w:hAnsi="Times New Roman" w:cs="Times New Roman"/>
          <w:sz w:val="22"/>
          <w:szCs w:val="22"/>
          <w:lang w:val="uk-UA"/>
        </w:rPr>
        <w:t>. Накопичення, споживання та їх поєднання.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Аналіз ринків товарів і послуг та ринку грошей. Макроекономічна модель у цілому. Аналіз макроекономічної політики, узгодженість цілей і за</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со</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бів. Макроекономічна політика: податки, бюджетний дефіцит і вироб</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ництво. Фіскальний аспект динаміки боргу. Ставка відсотка та дискон</w:t>
      </w:r>
      <w:r w:rsidR="009B5396" w:rsidRPr="00C07B13">
        <w:rPr>
          <w:rFonts w:ascii="Times New Roman" w:hAnsi="Times New Roman" w:cs="Times New Roman"/>
          <w:sz w:val="22"/>
          <w:szCs w:val="22"/>
          <w:lang w:val="uk-UA"/>
        </w:rPr>
        <w:t>ту</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 Умова арбітражу та ефективний ринок. Рівняння динаміки суспіль</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ного боргу.</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5"/>
        <w:spacing w:before="0" w:after="0"/>
        <w:ind w:firstLine="0"/>
      </w:pPr>
      <w:r w:rsidRPr="00C07B13">
        <w:rPr>
          <w:caps w:val="0"/>
        </w:rPr>
        <w:t>Список рекомендованої літератури:</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Баранкевич</w:t>
      </w:r>
      <w:proofErr w:type="spellEnd"/>
      <w:r w:rsidRPr="00C07B13">
        <w:rPr>
          <w:rFonts w:ascii="Times New Roman" w:hAnsi="Times New Roman" w:cs="Times New Roman"/>
          <w:sz w:val="22"/>
          <w:szCs w:val="22"/>
          <w:lang w:val="uk-UA"/>
        </w:rPr>
        <w:t xml:space="preserve"> М.М., Антонів В.Б. Вступ до математичної економіки. Фун</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даментальні моделі: </w:t>
      </w:r>
      <w:proofErr w:type="spellStart"/>
      <w:r w:rsidRPr="00C07B13">
        <w:rPr>
          <w:rFonts w:ascii="Times New Roman" w:hAnsi="Times New Roman" w:cs="Times New Roman"/>
          <w:sz w:val="22"/>
          <w:szCs w:val="22"/>
          <w:lang w:val="uk-UA"/>
        </w:rPr>
        <w:t>Навч</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посібн</w:t>
      </w:r>
      <w:proofErr w:type="spellEnd"/>
      <w:r w:rsidRPr="00C07B13">
        <w:rPr>
          <w:rFonts w:ascii="Times New Roman" w:hAnsi="Times New Roman" w:cs="Times New Roman"/>
          <w:sz w:val="22"/>
          <w:szCs w:val="22"/>
          <w:lang w:val="uk-UA"/>
        </w:rPr>
        <w:t>. – Дрогобич, Коло, 2009. – 348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Вовк В.М., </w:t>
      </w:r>
      <w:proofErr w:type="spellStart"/>
      <w:r w:rsidRPr="00C07B13">
        <w:rPr>
          <w:rFonts w:ascii="Times New Roman" w:hAnsi="Times New Roman" w:cs="Times New Roman"/>
          <w:sz w:val="22"/>
          <w:szCs w:val="22"/>
          <w:lang w:val="uk-UA"/>
        </w:rPr>
        <w:t>Паславська</w:t>
      </w:r>
      <w:proofErr w:type="spellEnd"/>
      <w:r w:rsidRPr="00C07B13">
        <w:rPr>
          <w:rFonts w:ascii="Times New Roman" w:hAnsi="Times New Roman" w:cs="Times New Roman"/>
          <w:sz w:val="22"/>
          <w:szCs w:val="22"/>
          <w:lang w:val="uk-UA"/>
        </w:rPr>
        <w:t xml:space="preserve"> І.М. Інвестиції та їхні оптимізаційні моделі. – Дрогобич, Коло, 2009. – 268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Вітлінський</w:t>
      </w:r>
      <w:proofErr w:type="spellEnd"/>
      <w:r w:rsidRPr="00C07B13">
        <w:rPr>
          <w:rFonts w:ascii="Times New Roman" w:hAnsi="Times New Roman" w:cs="Times New Roman"/>
          <w:sz w:val="22"/>
          <w:szCs w:val="22"/>
          <w:lang w:val="uk-UA"/>
        </w:rPr>
        <w:t xml:space="preserve"> В.В. Моделювання економіки: Навчальний посібник.</w:t>
      </w:r>
      <w:r w:rsidR="00B95347"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lang w:val="uk-UA"/>
        </w:rPr>
        <w:t>– Київ, 2003. – 406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lastRenderedPageBreak/>
        <w:t>Экономико-математичиские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методы</w:t>
      </w:r>
      <w:proofErr w:type="spellEnd"/>
      <w:r w:rsidRPr="00C07B13">
        <w:rPr>
          <w:rFonts w:ascii="Times New Roman" w:hAnsi="Times New Roman" w:cs="Times New Roman"/>
          <w:sz w:val="22"/>
          <w:szCs w:val="22"/>
          <w:lang w:val="uk-UA"/>
        </w:rPr>
        <w:t xml:space="preserve"> и </w:t>
      </w:r>
      <w:proofErr w:type="spellStart"/>
      <w:r w:rsidRPr="00C07B13">
        <w:rPr>
          <w:rFonts w:ascii="Times New Roman" w:hAnsi="Times New Roman" w:cs="Times New Roman"/>
          <w:sz w:val="22"/>
          <w:szCs w:val="22"/>
          <w:lang w:val="uk-UA"/>
        </w:rPr>
        <w:t>модели</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Учеб</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пособие</w:t>
      </w:r>
      <w:proofErr w:type="spellEnd"/>
      <w:r w:rsidRPr="00C07B13">
        <w:rPr>
          <w:rFonts w:ascii="Times New Roman" w:hAnsi="Times New Roman" w:cs="Times New Roman"/>
          <w:sz w:val="22"/>
          <w:szCs w:val="22"/>
          <w:lang w:val="uk-UA"/>
        </w:rPr>
        <w:t xml:space="preserve"> / Н.И. Холод и др.; </w:t>
      </w:r>
      <w:proofErr w:type="spellStart"/>
      <w:r w:rsidRPr="00C07B13">
        <w:rPr>
          <w:rFonts w:ascii="Times New Roman" w:hAnsi="Times New Roman" w:cs="Times New Roman"/>
          <w:sz w:val="22"/>
          <w:szCs w:val="22"/>
          <w:lang w:val="uk-UA"/>
        </w:rPr>
        <w:t>Под</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общ</w:t>
      </w:r>
      <w:proofErr w:type="spellEnd"/>
      <w:r w:rsidRPr="00C07B13">
        <w:rPr>
          <w:rFonts w:ascii="Times New Roman" w:hAnsi="Times New Roman" w:cs="Times New Roman"/>
          <w:sz w:val="22"/>
          <w:szCs w:val="22"/>
          <w:lang w:val="uk-UA"/>
        </w:rPr>
        <w:t xml:space="preserve">. ред. А.В. </w:t>
      </w:r>
      <w:proofErr w:type="spellStart"/>
      <w:r w:rsidRPr="00C07B13">
        <w:rPr>
          <w:rFonts w:ascii="Times New Roman" w:hAnsi="Times New Roman" w:cs="Times New Roman"/>
          <w:sz w:val="22"/>
          <w:szCs w:val="22"/>
          <w:lang w:val="uk-UA"/>
        </w:rPr>
        <w:t>Кузнецова.-Минск</w:t>
      </w:r>
      <w:proofErr w:type="spellEnd"/>
      <w:r w:rsidRPr="00C07B13">
        <w:rPr>
          <w:rFonts w:ascii="Times New Roman" w:hAnsi="Times New Roman" w:cs="Times New Roman"/>
          <w:sz w:val="22"/>
          <w:szCs w:val="22"/>
          <w:lang w:val="uk-UA"/>
        </w:rPr>
        <w:t>: БГЕУ, 1999. – 413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Замков</w:t>
      </w:r>
      <w:proofErr w:type="spellEnd"/>
      <w:r w:rsidRPr="00C07B13">
        <w:rPr>
          <w:rFonts w:ascii="Times New Roman" w:hAnsi="Times New Roman" w:cs="Times New Roman"/>
          <w:sz w:val="22"/>
          <w:szCs w:val="22"/>
          <w:lang w:val="uk-UA"/>
        </w:rPr>
        <w:t xml:space="preserve"> О.О., </w:t>
      </w:r>
      <w:proofErr w:type="spellStart"/>
      <w:r w:rsidRPr="00C07B13">
        <w:rPr>
          <w:rFonts w:ascii="Times New Roman" w:hAnsi="Times New Roman" w:cs="Times New Roman"/>
          <w:sz w:val="22"/>
          <w:szCs w:val="22"/>
          <w:lang w:val="uk-UA"/>
        </w:rPr>
        <w:t>Толстопятенко</w:t>
      </w:r>
      <w:proofErr w:type="spellEnd"/>
      <w:r w:rsidRPr="00C07B13">
        <w:rPr>
          <w:rFonts w:ascii="Times New Roman" w:hAnsi="Times New Roman" w:cs="Times New Roman"/>
          <w:sz w:val="22"/>
          <w:szCs w:val="22"/>
          <w:lang w:val="uk-UA"/>
        </w:rPr>
        <w:t xml:space="preserve"> А.В., Черемних Ю.Н. </w:t>
      </w:r>
      <w:proofErr w:type="spellStart"/>
      <w:r w:rsidRPr="00C07B13">
        <w:rPr>
          <w:rFonts w:ascii="Times New Roman" w:hAnsi="Times New Roman" w:cs="Times New Roman"/>
          <w:sz w:val="22"/>
          <w:szCs w:val="22"/>
          <w:lang w:val="uk-UA"/>
        </w:rPr>
        <w:t>Математические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ме</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ды</w:t>
      </w:r>
      <w:proofErr w:type="spellEnd"/>
      <w:r w:rsidRPr="00C07B13">
        <w:rPr>
          <w:rFonts w:ascii="Times New Roman" w:hAnsi="Times New Roman" w:cs="Times New Roman"/>
          <w:sz w:val="22"/>
          <w:szCs w:val="22"/>
          <w:lang w:val="uk-UA"/>
        </w:rPr>
        <w:t xml:space="preserve"> в </w:t>
      </w:r>
      <w:proofErr w:type="spellStart"/>
      <w:r w:rsidRPr="00C07B13">
        <w:rPr>
          <w:rFonts w:ascii="Times New Roman" w:hAnsi="Times New Roman" w:cs="Times New Roman"/>
          <w:sz w:val="22"/>
          <w:szCs w:val="22"/>
          <w:lang w:val="uk-UA"/>
        </w:rPr>
        <w:t>экономике.-М</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МГУ</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им</w:t>
      </w:r>
      <w:proofErr w:type="spellEnd"/>
      <w:r w:rsidRPr="00C07B13">
        <w:rPr>
          <w:rFonts w:ascii="Times New Roman" w:hAnsi="Times New Roman" w:cs="Times New Roman"/>
          <w:sz w:val="22"/>
          <w:szCs w:val="22"/>
          <w:lang w:val="uk-UA"/>
        </w:rPr>
        <w:t xml:space="preserve">. М.В. Ломоносова. </w:t>
      </w:r>
      <w:proofErr w:type="spellStart"/>
      <w:r w:rsidRPr="00C07B13">
        <w:rPr>
          <w:rFonts w:ascii="Times New Roman" w:hAnsi="Times New Roman" w:cs="Times New Roman"/>
          <w:sz w:val="22"/>
          <w:szCs w:val="22"/>
          <w:lang w:val="uk-UA"/>
        </w:rPr>
        <w:t>Изд</w:t>
      </w:r>
      <w:proofErr w:type="spellEnd"/>
      <w:r w:rsidRPr="00C07B13">
        <w:rPr>
          <w:rFonts w:ascii="Times New Roman" w:hAnsi="Times New Roman" w:cs="Times New Roman"/>
          <w:sz w:val="22"/>
          <w:szCs w:val="22"/>
          <w:lang w:val="uk-UA"/>
        </w:rPr>
        <w:t>. «ДИС», 1998.– 368с.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Здрок</w:t>
      </w:r>
      <w:proofErr w:type="spellEnd"/>
      <w:r w:rsidRPr="00C07B13">
        <w:rPr>
          <w:rFonts w:ascii="Times New Roman" w:hAnsi="Times New Roman" w:cs="Times New Roman"/>
          <w:sz w:val="22"/>
          <w:szCs w:val="22"/>
          <w:lang w:val="uk-UA"/>
        </w:rPr>
        <w:t xml:space="preserve"> В.В., </w:t>
      </w:r>
      <w:proofErr w:type="spellStart"/>
      <w:r w:rsidRPr="00C07B13">
        <w:rPr>
          <w:rFonts w:ascii="Times New Roman" w:hAnsi="Times New Roman" w:cs="Times New Roman"/>
          <w:sz w:val="22"/>
          <w:szCs w:val="22"/>
          <w:lang w:val="uk-UA"/>
        </w:rPr>
        <w:t>Паславська</w:t>
      </w:r>
      <w:proofErr w:type="spellEnd"/>
      <w:r w:rsidRPr="00C07B13">
        <w:rPr>
          <w:rFonts w:ascii="Times New Roman" w:hAnsi="Times New Roman" w:cs="Times New Roman"/>
          <w:sz w:val="22"/>
          <w:szCs w:val="22"/>
          <w:lang w:val="uk-UA"/>
        </w:rPr>
        <w:t xml:space="preserve"> І.М. Моделювання економічної динаміки. – Львів, 2007. – 246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Лысенко</w:t>
      </w:r>
      <w:proofErr w:type="spellEnd"/>
      <w:r w:rsidRPr="00C07B13">
        <w:rPr>
          <w:rFonts w:ascii="Times New Roman" w:hAnsi="Times New Roman" w:cs="Times New Roman"/>
          <w:sz w:val="22"/>
          <w:szCs w:val="22"/>
          <w:lang w:val="uk-UA"/>
        </w:rPr>
        <w:t xml:space="preserve"> Ю.Г., Петренко В.Л. и др. </w:t>
      </w:r>
      <w:proofErr w:type="spellStart"/>
      <w:r w:rsidRPr="00C07B13">
        <w:rPr>
          <w:rFonts w:ascii="Times New Roman" w:hAnsi="Times New Roman" w:cs="Times New Roman"/>
          <w:sz w:val="22"/>
          <w:szCs w:val="22"/>
          <w:lang w:val="uk-UA"/>
        </w:rPr>
        <w:t>Экономическая</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динамика</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учебное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пособие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Донецк</w:t>
      </w:r>
      <w:proofErr w:type="spellEnd"/>
      <w:r w:rsidRPr="00C07B13">
        <w:rPr>
          <w:rFonts w:ascii="Times New Roman" w:hAnsi="Times New Roman" w:cs="Times New Roman"/>
          <w:sz w:val="22"/>
          <w:szCs w:val="22"/>
          <w:lang w:val="uk-UA"/>
        </w:rPr>
        <w:t>. Дон ГУ, 2000. – 176 с.</w:t>
      </w:r>
    </w:p>
    <w:p w:rsidR="00AE1667" w:rsidRPr="00C07B13" w:rsidRDefault="00B9534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Моделирование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экономики</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Учеб</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пособие</w:t>
      </w:r>
      <w:proofErr w:type="spellEnd"/>
      <w:r w:rsidRPr="00C07B13">
        <w:rPr>
          <w:rFonts w:ascii="Times New Roman" w:hAnsi="Times New Roman" w:cs="Times New Roman"/>
          <w:sz w:val="22"/>
          <w:szCs w:val="22"/>
          <w:lang w:val="uk-UA"/>
        </w:rPr>
        <w:t xml:space="preserve">. / </w:t>
      </w:r>
      <w:proofErr w:type="spellStart"/>
      <w:r w:rsidRPr="00C07B13">
        <w:rPr>
          <w:rFonts w:ascii="Times New Roman" w:hAnsi="Times New Roman" w:cs="Times New Roman"/>
          <w:sz w:val="22"/>
          <w:szCs w:val="22"/>
          <w:lang w:val="uk-UA"/>
        </w:rPr>
        <w:t>Клебанова</w:t>
      </w:r>
      <w:proofErr w:type="spellEnd"/>
      <w:r w:rsidRPr="00C07B13">
        <w:rPr>
          <w:rFonts w:ascii="Times New Roman" w:hAnsi="Times New Roman" w:cs="Times New Roman"/>
          <w:sz w:val="22"/>
          <w:szCs w:val="22"/>
          <w:lang w:val="uk-UA"/>
        </w:rPr>
        <w:t xml:space="preserve"> Т.С., </w:t>
      </w:r>
      <w:proofErr w:type="spellStart"/>
      <w:r w:rsidRPr="00C07B13">
        <w:rPr>
          <w:rFonts w:ascii="Times New Roman" w:hAnsi="Times New Roman" w:cs="Times New Roman"/>
          <w:sz w:val="22"/>
          <w:szCs w:val="22"/>
          <w:lang w:val="uk-UA"/>
        </w:rPr>
        <w:t>Забродский</w:t>
      </w:r>
      <w:proofErr w:type="spellEnd"/>
      <w:r w:rsidRPr="00C07B13">
        <w:rPr>
          <w:rFonts w:ascii="Times New Roman" w:hAnsi="Times New Roman" w:cs="Times New Roman"/>
          <w:sz w:val="22"/>
          <w:szCs w:val="22"/>
          <w:lang w:val="uk-UA"/>
        </w:rPr>
        <w:t xml:space="preserve"> В. А., Полякова О. Ю., Петренко В. Л. − Х.: </w:t>
      </w:r>
      <w:proofErr w:type="spellStart"/>
      <w:r w:rsidRPr="00C07B13">
        <w:rPr>
          <w:rFonts w:ascii="Times New Roman" w:hAnsi="Times New Roman" w:cs="Times New Roman"/>
          <w:sz w:val="22"/>
          <w:szCs w:val="22"/>
          <w:lang w:val="uk-UA"/>
        </w:rPr>
        <w:t>Изд-во</w:t>
      </w:r>
      <w:proofErr w:type="spellEnd"/>
      <w:r w:rsidRPr="00C07B13">
        <w:rPr>
          <w:rFonts w:ascii="Times New Roman" w:hAnsi="Times New Roman" w:cs="Times New Roman"/>
          <w:sz w:val="22"/>
          <w:szCs w:val="22"/>
          <w:lang w:val="uk-UA"/>
        </w:rPr>
        <w:t>. ХГЭУ, 2001.</w:t>
      </w:r>
      <w:r w:rsidR="00AE1667" w:rsidRPr="00C07B13">
        <w:rPr>
          <w:rFonts w:ascii="Times New Roman" w:hAnsi="Times New Roman" w:cs="Times New Roman"/>
          <w:sz w:val="22"/>
          <w:szCs w:val="22"/>
          <w:lang w:val="uk-UA"/>
        </w:rPr>
        <w:t xml:space="preserve"> – 139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Смирнов А.Д. </w:t>
      </w:r>
      <w:proofErr w:type="spellStart"/>
      <w:r w:rsidRPr="00C07B13">
        <w:rPr>
          <w:rFonts w:ascii="Times New Roman" w:hAnsi="Times New Roman" w:cs="Times New Roman"/>
          <w:sz w:val="22"/>
          <w:szCs w:val="22"/>
          <w:lang w:val="uk-UA"/>
        </w:rPr>
        <w:t>Лекции</w:t>
      </w:r>
      <w:proofErr w:type="spellEnd"/>
      <w:r w:rsidRPr="00C07B13">
        <w:rPr>
          <w:rFonts w:ascii="Times New Roman" w:hAnsi="Times New Roman" w:cs="Times New Roman"/>
          <w:sz w:val="22"/>
          <w:szCs w:val="22"/>
          <w:lang w:val="uk-UA"/>
        </w:rPr>
        <w:t xml:space="preserve"> по </w:t>
      </w:r>
      <w:proofErr w:type="spellStart"/>
      <w:r w:rsidRPr="00C07B13">
        <w:rPr>
          <w:rFonts w:ascii="Times New Roman" w:hAnsi="Times New Roman" w:cs="Times New Roman"/>
          <w:sz w:val="22"/>
          <w:szCs w:val="22"/>
          <w:lang w:val="uk-UA"/>
        </w:rPr>
        <w:t>макроэкономическому</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моделированию</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Учеб</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пособие</w:t>
      </w:r>
      <w:proofErr w:type="spellEnd"/>
      <w:r w:rsidRPr="00C07B13">
        <w:rPr>
          <w:rFonts w:ascii="Times New Roman" w:hAnsi="Times New Roman" w:cs="Times New Roman"/>
          <w:sz w:val="22"/>
          <w:szCs w:val="22"/>
          <w:lang w:val="uk-UA"/>
        </w:rPr>
        <w:t xml:space="preserve"> для </w:t>
      </w:r>
      <w:proofErr w:type="spellStart"/>
      <w:r w:rsidRPr="00C07B13">
        <w:rPr>
          <w:rFonts w:ascii="Times New Roman" w:hAnsi="Times New Roman" w:cs="Times New Roman"/>
          <w:sz w:val="22"/>
          <w:szCs w:val="22"/>
          <w:lang w:val="uk-UA"/>
        </w:rPr>
        <w:t>вузов</w:t>
      </w:r>
      <w:proofErr w:type="spellEnd"/>
      <w:r w:rsidRPr="00C07B13">
        <w:rPr>
          <w:rFonts w:ascii="Times New Roman" w:hAnsi="Times New Roman" w:cs="Times New Roman"/>
          <w:sz w:val="22"/>
          <w:szCs w:val="22"/>
          <w:lang w:val="uk-UA"/>
        </w:rPr>
        <w:t>. М., 2000. – 351с.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Шелобаев</w:t>
      </w:r>
      <w:proofErr w:type="spellEnd"/>
      <w:r w:rsidRPr="00C07B13">
        <w:rPr>
          <w:rFonts w:ascii="Times New Roman" w:hAnsi="Times New Roman" w:cs="Times New Roman"/>
          <w:sz w:val="22"/>
          <w:szCs w:val="22"/>
          <w:lang w:val="uk-UA"/>
        </w:rPr>
        <w:t xml:space="preserve"> С.И. </w:t>
      </w:r>
      <w:proofErr w:type="spellStart"/>
      <w:r w:rsidRPr="00C07B13">
        <w:rPr>
          <w:rFonts w:ascii="Times New Roman" w:hAnsi="Times New Roman" w:cs="Times New Roman"/>
          <w:sz w:val="22"/>
          <w:szCs w:val="22"/>
          <w:lang w:val="uk-UA"/>
        </w:rPr>
        <w:t>Математические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методы</w:t>
      </w:r>
      <w:proofErr w:type="spellEnd"/>
      <w:r w:rsidRPr="00C07B13">
        <w:rPr>
          <w:rFonts w:ascii="Times New Roman" w:hAnsi="Times New Roman" w:cs="Times New Roman"/>
          <w:sz w:val="22"/>
          <w:szCs w:val="22"/>
          <w:lang w:val="uk-UA"/>
        </w:rPr>
        <w:t xml:space="preserve"> и </w:t>
      </w:r>
      <w:proofErr w:type="spellStart"/>
      <w:r w:rsidRPr="00C07B13">
        <w:rPr>
          <w:rFonts w:ascii="Times New Roman" w:hAnsi="Times New Roman" w:cs="Times New Roman"/>
          <w:sz w:val="22"/>
          <w:szCs w:val="22"/>
          <w:lang w:val="uk-UA"/>
        </w:rPr>
        <w:t>модели</w:t>
      </w:r>
      <w:proofErr w:type="spellEnd"/>
      <w:r w:rsidRPr="00C07B13">
        <w:rPr>
          <w:rFonts w:ascii="Times New Roman" w:hAnsi="Times New Roman" w:cs="Times New Roman"/>
          <w:sz w:val="22"/>
          <w:szCs w:val="22"/>
          <w:lang w:val="uk-UA"/>
        </w:rPr>
        <w:t xml:space="preserve"> в </w:t>
      </w:r>
      <w:proofErr w:type="spellStart"/>
      <w:r w:rsidRPr="00C07B13">
        <w:rPr>
          <w:rFonts w:ascii="Times New Roman" w:hAnsi="Times New Roman" w:cs="Times New Roman"/>
          <w:sz w:val="22"/>
          <w:szCs w:val="22"/>
          <w:lang w:val="uk-UA"/>
        </w:rPr>
        <w:t>экономике</w:t>
      </w:r>
      <w:proofErr w:type="spellEnd"/>
      <w:r w:rsidRPr="00C07B13">
        <w:rPr>
          <w:rFonts w:ascii="Times New Roman" w:hAnsi="Times New Roman" w:cs="Times New Roman"/>
          <w:sz w:val="22"/>
          <w:szCs w:val="22"/>
          <w:lang w:val="uk-UA"/>
        </w:rPr>
        <w:t>,</w:t>
      </w:r>
      <w:r w:rsidR="009B5396"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финан</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сах</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бизнесе</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Учеб</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lang w:val="uk-UA"/>
        </w:rPr>
        <w:t>пособие</w:t>
      </w:r>
      <w:proofErr w:type="spellEnd"/>
      <w:r w:rsidRPr="00C07B13">
        <w:rPr>
          <w:rFonts w:ascii="Times New Roman" w:hAnsi="Times New Roman" w:cs="Times New Roman"/>
          <w:sz w:val="22"/>
          <w:szCs w:val="22"/>
          <w:lang w:val="uk-UA"/>
        </w:rPr>
        <w:t xml:space="preserve"> для </w:t>
      </w:r>
      <w:proofErr w:type="spellStart"/>
      <w:r w:rsidRPr="00C07B13">
        <w:rPr>
          <w:rFonts w:ascii="Times New Roman" w:hAnsi="Times New Roman" w:cs="Times New Roman"/>
          <w:sz w:val="22"/>
          <w:szCs w:val="22"/>
          <w:lang w:val="uk-UA"/>
        </w:rPr>
        <w:t>вузов.-М</w:t>
      </w:r>
      <w:proofErr w:type="spellEnd"/>
      <w:r w:rsidRPr="00C07B13">
        <w:rPr>
          <w:rFonts w:ascii="Times New Roman" w:hAnsi="Times New Roman" w:cs="Times New Roman"/>
          <w:sz w:val="22"/>
          <w:szCs w:val="22"/>
          <w:lang w:val="uk-UA"/>
        </w:rPr>
        <w:t xml:space="preserve">.:ЮНИТИ, 2000. – 367 с. </w:t>
      </w: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pStyle w:val="a5"/>
        <w:ind w:firstLine="0"/>
        <w:jc w:val="center"/>
        <w:rPr>
          <w:b/>
          <w:caps/>
          <w:sz w:val="22"/>
          <w:szCs w:val="22"/>
        </w:rPr>
      </w:pPr>
      <w:r w:rsidRPr="00C07B13">
        <w:rPr>
          <w:b/>
          <w:caps/>
          <w:sz w:val="22"/>
          <w:szCs w:val="22"/>
        </w:rPr>
        <w:t xml:space="preserve">ТЕМА 13. ПРОГНОЗУВАННЯ </w:t>
      </w:r>
      <w:r w:rsidRPr="00C07B13">
        <w:rPr>
          <w:b/>
          <w:caps/>
          <w:sz w:val="22"/>
          <w:szCs w:val="22"/>
        </w:rPr>
        <w:br/>
        <w:t>СОЦІАЛЬНО-ЕКОНОМІЧНИХ ПРОЦЕСІВ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Система і принципи економічного прогнозування. Економічне прогно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зування, його суть. Роль прогнозування в управлінні. Поняття системи соціально-економічного прогно</w:t>
      </w:r>
      <w:r w:rsidRPr="00C07B13">
        <w:rPr>
          <w:rFonts w:ascii="Times New Roman" w:hAnsi="Times New Roman" w:cs="Times New Roman"/>
          <w:sz w:val="22"/>
          <w:szCs w:val="22"/>
          <w:lang w:val="uk-UA"/>
        </w:rPr>
        <w:softHyphen/>
        <w:t>зування. Класифікація прогнозів. Принципи реалізації системи соціально-економічного прогнозування. Основні функції та задачі прогно</w:t>
      </w:r>
      <w:r w:rsidRPr="00C07B13">
        <w:rPr>
          <w:rFonts w:ascii="Times New Roman" w:hAnsi="Times New Roman" w:cs="Times New Roman"/>
          <w:sz w:val="22"/>
          <w:szCs w:val="22"/>
          <w:lang w:val="uk-UA"/>
        </w:rPr>
        <w:softHyphen/>
        <w:t>зування. Класифікація методів прогнозування. Вимоги до прогнозної моделі.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Методи простої прогнозної екстраполяції одномірних процесів. Прог</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зування на основі часових рядів. Поняття тренда. Визначення сезонної компоненти, методи її вилучення. Екстраполяція одномірних рядів методом середнього рівня. Екстра</w:t>
      </w:r>
      <w:r w:rsidRPr="00C07B13">
        <w:rPr>
          <w:rFonts w:ascii="Times New Roman" w:hAnsi="Times New Roman" w:cs="Times New Roman"/>
          <w:sz w:val="22"/>
          <w:szCs w:val="22"/>
          <w:lang w:val="uk-UA"/>
        </w:rPr>
        <w:softHyphen/>
        <w:t>поляція за середнім абсолютним приростом та се</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ред</w:t>
      </w:r>
      <w:r w:rsidR="00B95347" w:rsidRPr="00C07B13">
        <w:rPr>
          <w:rFonts w:ascii="Times New Roman" w:hAnsi="Times New Roman" w:cs="Times New Roman"/>
          <w:sz w:val="22"/>
          <w:szCs w:val="22"/>
          <w:lang w:val="uk-UA"/>
        </w:rPr>
        <w:softHyphen/>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нім темпом зростання. Статистичні критерії оцінки якості прогнозу: абсолютні, порівняльні, якіс</w:t>
      </w:r>
      <w:r w:rsidRPr="00C07B13">
        <w:rPr>
          <w:rFonts w:ascii="Times New Roman" w:hAnsi="Times New Roman" w:cs="Times New Roman"/>
          <w:sz w:val="22"/>
          <w:szCs w:val="22"/>
          <w:lang w:val="uk-UA"/>
        </w:rPr>
        <w:softHyphen/>
        <w:t>ні. Визначення довірчих інтервалів для прог</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ноз</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них оцінок методів.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Адаптивні методи прогнозування. Особливості методів короткостро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кового прогнозування (метод ковзної середньої, метод </w:t>
      </w:r>
      <w:proofErr w:type="spellStart"/>
      <w:r w:rsidRPr="00C07B13">
        <w:rPr>
          <w:rFonts w:ascii="Times New Roman" w:hAnsi="Times New Roman" w:cs="Times New Roman"/>
          <w:sz w:val="22"/>
          <w:szCs w:val="22"/>
          <w:lang w:val="uk-UA"/>
        </w:rPr>
        <w:t>експоненційного</w:t>
      </w:r>
      <w:proofErr w:type="spellEnd"/>
      <w:r w:rsidRPr="00C07B13">
        <w:rPr>
          <w:rFonts w:ascii="Times New Roman" w:hAnsi="Times New Roman" w:cs="Times New Roman"/>
          <w:sz w:val="22"/>
          <w:szCs w:val="22"/>
          <w:lang w:val="uk-UA"/>
        </w:rPr>
        <w:t xml:space="preserve"> згладжування)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Аналітичне вирівнювання тренда одномірних процесів. Аналітичне вирівнювання тренда (криві зростання). Оцінка параметрів поліноміального тренда за допомогою МНК. Прогнозування випадкової компоненти. </w:t>
      </w:r>
      <w:proofErr w:type="spellStart"/>
      <w:r w:rsidRPr="00C07B13">
        <w:rPr>
          <w:rFonts w:ascii="Times New Roman" w:hAnsi="Times New Roman" w:cs="Times New Roman"/>
          <w:sz w:val="22"/>
          <w:szCs w:val="22"/>
          <w:lang w:val="uk-UA"/>
        </w:rPr>
        <w:t>Авто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регресійні</w:t>
      </w:r>
      <w:proofErr w:type="spellEnd"/>
      <w:r w:rsidRPr="00C07B13">
        <w:rPr>
          <w:rFonts w:ascii="Times New Roman" w:hAnsi="Times New Roman" w:cs="Times New Roman"/>
          <w:sz w:val="22"/>
          <w:szCs w:val="22"/>
          <w:lang w:val="uk-UA"/>
        </w:rPr>
        <w:t xml:space="preserve"> моделі. Коефіцієнти кореляції та детермінації. Прогнозування багатомірних процесів. Експертні методи прогнозування.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lastRenderedPageBreak/>
        <w:t>Моде</w:t>
      </w:r>
      <w:r w:rsidR="00340822" w:rsidRPr="00C07B13">
        <w:rPr>
          <w:rFonts w:ascii="Times New Roman" w:hAnsi="Times New Roman" w:cs="Times New Roman"/>
          <w:sz w:val="22"/>
          <w:szCs w:val="22"/>
          <w:lang w:val="uk-UA"/>
        </w:rPr>
        <w:t>лі прогнозування економічних об’</w:t>
      </w:r>
      <w:r w:rsidRPr="00C07B13">
        <w:rPr>
          <w:rFonts w:ascii="Times New Roman" w:hAnsi="Times New Roman" w:cs="Times New Roman"/>
          <w:sz w:val="22"/>
          <w:szCs w:val="22"/>
          <w:lang w:val="uk-UA"/>
        </w:rPr>
        <w:t>єктів. Комплексні системи дов</w:t>
      </w:r>
      <w:r w:rsidR="00340822"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го</w:t>
      </w:r>
      <w:r w:rsidR="00692B53" w:rsidRPr="00C07B13">
        <w:rPr>
          <w:rFonts w:ascii="Times New Roman" w:hAnsi="Times New Roman" w:cs="Times New Roman"/>
          <w:sz w:val="22"/>
          <w:szCs w:val="22"/>
          <w:lang w:val="uk-UA"/>
        </w:rPr>
        <w:softHyphen/>
      </w:r>
      <w:r w:rsidR="00340822"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строкового прогнозування: зміст, основні ета</w:t>
      </w:r>
      <w:r w:rsidRPr="00C07B13">
        <w:rPr>
          <w:rFonts w:ascii="Times New Roman" w:hAnsi="Times New Roman" w:cs="Times New Roman"/>
          <w:sz w:val="22"/>
          <w:szCs w:val="22"/>
          <w:lang w:val="uk-UA"/>
        </w:rPr>
        <w:softHyphen/>
        <w:t>пи проектування. Мор</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фо</w:t>
      </w:r>
      <w:r w:rsidR="0058710A" w:rsidRPr="00C07B13">
        <w:rPr>
          <w:rFonts w:ascii="Times New Roman" w:hAnsi="Times New Roman" w:cs="Times New Roman"/>
          <w:sz w:val="22"/>
          <w:szCs w:val="22"/>
          <w:lang w:val="uk-UA"/>
        </w:rPr>
        <w:softHyphen/>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логічний аналіз як засіб виявлення альтернативних варіантів розвитку соціально-економічних об'єктів. Міжгалузеві моделі, їх зміст і сфера засто</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су</w:t>
      </w:r>
      <w:r w:rsidRPr="00C07B13">
        <w:rPr>
          <w:rFonts w:ascii="Times New Roman" w:hAnsi="Times New Roman" w:cs="Times New Roman"/>
          <w:sz w:val="22"/>
          <w:szCs w:val="22"/>
          <w:lang w:val="uk-UA"/>
        </w:rPr>
        <w:softHyphen/>
        <w:t xml:space="preserve">вання. Прогнозування соціального розвитку та рівня життя населення. </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5"/>
        <w:ind w:firstLine="0"/>
        <w:jc w:val="center"/>
        <w:rPr>
          <w:b/>
          <w:caps/>
          <w:sz w:val="22"/>
          <w:szCs w:val="22"/>
        </w:rPr>
      </w:pPr>
      <w:r w:rsidRPr="00C07B13">
        <w:rPr>
          <w:b/>
          <w:sz w:val="22"/>
          <w:szCs w:val="22"/>
        </w:rPr>
        <w:t>Список рекомендованої літератури</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Басовский</w:t>
      </w:r>
      <w:proofErr w:type="spellEnd"/>
      <w:r w:rsidRPr="00C07B13">
        <w:rPr>
          <w:sz w:val="22"/>
          <w:szCs w:val="22"/>
          <w:lang w:val="uk-UA"/>
        </w:rPr>
        <w:t xml:space="preserve"> Л.Е. </w:t>
      </w:r>
      <w:proofErr w:type="spellStart"/>
      <w:r w:rsidRPr="00C07B13">
        <w:rPr>
          <w:sz w:val="22"/>
          <w:szCs w:val="22"/>
          <w:lang w:val="uk-UA"/>
        </w:rPr>
        <w:t>Прогнозирование</w:t>
      </w:r>
      <w:proofErr w:type="spellEnd"/>
      <w:r w:rsidRPr="00C07B13">
        <w:rPr>
          <w:sz w:val="22"/>
          <w:szCs w:val="22"/>
          <w:lang w:val="uk-UA"/>
        </w:rPr>
        <w:t xml:space="preserve"> и </w:t>
      </w:r>
      <w:proofErr w:type="spellStart"/>
      <w:r w:rsidRPr="00C07B13">
        <w:rPr>
          <w:sz w:val="22"/>
          <w:szCs w:val="22"/>
          <w:lang w:val="uk-UA"/>
        </w:rPr>
        <w:t>планирование</w:t>
      </w:r>
      <w:proofErr w:type="spellEnd"/>
      <w:r w:rsidRPr="00C07B13">
        <w:rPr>
          <w:sz w:val="22"/>
          <w:szCs w:val="22"/>
          <w:lang w:val="uk-UA"/>
        </w:rPr>
        <w:t xml:space="preserve"> в </w:t>
      </w:r>
      <w:proofErr w:type="spellStart"/>
      <w:r w:rsidRPr="00C07B13">
        <w:rPr>
          <w:sz w:val="22"/>
          <w:szCs w:val="22"/>
          <w:lang w:val="uk-UA"/>
        </w:rPr>
        <w:t>условиях</w:t>
      </w:r>
      <w:proofErr w:type="spellEnd"/>
      <w:r w:rsidRPr="00C07B13">
        <w:rPr>
          <w:sz w:val="22"/>
          <w:szCs w:val="22"/>
          <w:lang w:val="uk-UA"/>
        </w:rPr>
        <w:t xml:space="preserve"> </w:t>
      </w:r>
      <w:proofErr w:type="spellStart"/>
      <w:r w:rsidRPr="00C07B13">
        <w:rPr>
          <w:sz w:val="22"/>
          <w:szCs w:val="22"/>
          <w:lang w:val="uk-UA"/>
        </w:rPr>
        <w:t>рынка</w:t>
      </w:r>
      <w:proofErr w:type="spellEnd"/>
      <w:r w:rsidRPr="00C07B13">
        <w:rPr>
          <w:sz w:val="22"/>
          <w:szCs w:val="22"/>
          <w:lang w:val="uk-UA"/>
        </w:rPr>
        <w:t xml:space="preserve">: </w:t>
      </w:r>
      <w:proofErr w:type="spellStart"/>
      <w:r w:rsidRPr="00C07B13">
        <w:rPr>
          <w:sz w:val="22"/>
          <w:szCs w:val="22"/>
          <w:lang w:val="uk-UA"/>
        </w:rPr>
        <w:t>учеб</w:t>
      </w:r>
      <w:proofErr w:type="spellEnd"/>
      <w:r w:rsidRPr="00C07B13">
        <w:rPr>
          <w:sz w:val="22"/>
          <w:szCs w:val="22"/>
          <w:lang w:val="uk-UA"/>
        </w:rPr>
        <w:t xml:space="preserve">. пособ. / Л.Е. </w:t>
      </w:r>
      <w:proofErr w:type="spellStart"/>
      <w:r w:rsidRPr="00C07B13">
        <w:rPr>
          <w:sz w:val="22"/>
          <w:szCs w:val="22"/>
          <w:lang w:val="uk-UA"/>
        </w:rPr>
        <w:t>Басовский</w:t>
      </w:r>
      <w:proofErr w:type="spellEnd"/>
      <w:r w:rsidRPr="00C07B13">
        <w:rPr>
          <w:sz w:val="22"/>
          <w:szCs w:val="22"/>
          <w:lang w:val="uk-UA"/>
        </w:rPr>
        <w:t>. – М.: ИНФРА-М, 2007. – 260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Воронкова</w:t>
      </w:r>
      <w:proofErr w:type="spellEnd"/>
      <w:r w:rsidRPr="00C07B13">
        <w:rPr>
          <w:sz w:val="22"/>
          <w:szCs w:val="22"/>
          <w:lang w:val="uk-UA"/>
        </w:rPr>
        <w:t xml:space="preserve"> В.Г. Соціально-економічне прогнозування: </w:t>
      </w:r>
      <w:proofErr w:type="spellStart"/>
      <w:r w:rsidRPr="00C07B13">
        <w:rPr>
          <w:sz w:val="22"/>
          <w:szCs w:val="22"/>
          <w:lang w:val="uk-UA"/>
        </w:rPr>
        <w:t>навч</w:t>
      </w:r>
      <w:proofErr w:type="spellEnd"/>
      <w:r w:rsidRPr="00C07B13">
        <w:rPr>
          <w:sz w:val="22"/>
          <w:szCs w:val="22"/>
          <w:lang w:val="uk-UA"/>
        </w:rPr>
        <w:t xml:space="preserve">. </w:t>
      </w:r>
      <w:proofErr w:type="spellStart"/>
      <w:r w:rsidRPr="00C07B13">
        <w:rPr>
          <w:sz w:val="22"/>
          <w:szCs w:val="22"/>
          <w:lang w:val="uk-UA"/>
        </w:rPr>
        <w:t>посіб</w:t>
      </w:r>
      <w:proofErr w:type="spellEnd"/>
      <w:r w:rsidRPr="00C07B13">
        <w:rPr>
          <w:sz w:val="22"/>
          <w:szCs w:val="22"/>
          <w:lang w:val="uk-UA"/>
        </w:rPr>
        <w:t xml:space="preserve">. / В.Г. </w:t>
      </w:r>
      <w:proofErr w:type="spellStart"/>
      <w:r w:rsidRPr="00C07B13">
        <w:rPr>
          <w:sz w:val="22"/>
          <w:szCs w:val="22"/>
          <w:lang w:val="uk-UA"/>
        </w:rPr>
        <w:t>Воронкова</w:t>
      </w:r>
      <w:proofErr w:type="spellEnd"/>
      <w:r w:rsidRPr="00C07B13">
        <w:rPr>
          <w:sz w:val="22"/>
          <w:szCs w:val="22"/>
          <w:lang w:val="uk-UA"/>
        </w:rPr>
        <w:t>. – К.: Професіонал, 2004. – 288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Горелова</w:t>
      </w:r>
      <w:proofErr w:type="spellEnd"/>
      <w:r w:rsidRPr="00C07B13">
        <w:rPr>
          <w:sz w:val="22"/>
          <w:szCs w:val="22"/>
          <w:lang w:val="uk-UA"/>
        </w:rPr>
        <w:t xml:space="preserve"> Л., Мельникова Е. </w:t>
      </w:r>
      <w:proofErr w:type="spellStart"/>
      <w:r w:rsidRPr="00C07B13">
        <w:rPr>
          <w:sz w:val="22"/>
          <w:szCs w:val="22"/>
          <w:lang w:val="uk-UA"/>
        </w:rPr>
        <w:t>Основы</w:t>
      </w:r>
      <w:proofErr w:type="spellEnd"/>
      <w:r w:rsidRPr="00C07B13">
        <w:rPr>
          <w:sz w:val="22"/>
          <w:szCs w:val="22"/>
          <w:lang w:val="uk-UA"/>
        </w:rPr>
        <w:t xml:space="preserve"> </w:t>
      </w:r>
      <w:proofErr w:type="spellStart"/>
      <w:r w:rsidRPr="00C07B13">
        <w:rPr>
          <w:sz w:val="22"/>
          <w:szCs w:val="22"/>
          <w:lang w:val="uk-UA"/>
        </w:rPr>
        <w:t>прогнозирования</w:t>
      </w:r>
      <w:proofErr w:type="spellEnd"/>
      <w:r w:rsidRPr="00C07B13">
        <w:rPr>
          <w:sz w:val="22"/>
          <w:szCs w:val="22"/>
          <w:lang w:val="uk-UA"/>
        </w:rPr>
        <w:t xml:space="preserve"> систем.</w:t>
      </w:r>
      <w:r w:rsidRPr="00C07B13">
        <w:rPr>
          <w:noProof/>
          <w:sz w:val="22"/>
          <w:szCs w:val="22"/>
          <w:lang w:val="uk-UA"/>
        </w:rPr>
        <w:t xml:space="preserve"> − </w:t>
      </w:r>
      <w:r w:rsidRPr="00C07B13">
        <w:rPr>
          <w:sz w:val="22"/>
          <w:szCs w:val="22"/>
          <w:lang w:val="uk-UA"/>
        </w:rPr>
        <w:t xml:space="preserve">М.: </w:t>
      </w:r>
      <w:proofErr w:type="spellStart"/>
      <w:r w:rsidRPr="00C07B13">
        <w:rPr>
          <w:sz w:val="22"/>
          <w:szCs w:val="22"/>
          <w:lang w:val="uk-UA"/>
        </w:rPr>
        <w:t>Высш</w:t>
      </w:r>
      <w:proofErr w:type="spellEnd"/>
      <w:r w:rsidRPr="00C07B13">
        <w:rPr>
          <w:sz w:val="22"/>
          <w:szCs w:val="22"/>
          <w:lang w:val="uk-UA"/>
        </w:rPr>
        <w:t>. шк.,</w:t>
      </w:r>
      <w:r w:rsidRPr="00C07B13">
        <w:rPr>
          <w:noProof/>
          <w:sz w:val="22"/>
          <w:szCs w:val="22"/>
          <w:lang w:val="uk-UA"/>
        </w:rPr>
        <w:t xml:space="preserve"> 1986. − 285</w:t>
      </w:r>
      <w:r w:rsidRPr="00C07B13">
        <w:rPr>
          <w:sz w:val="22"/>
          <w:szCs w:val="22"/>
          <w:lang w:val="uk-UA"/>
        </w:rPr>
        <w:t xml:space="preserve">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Грабовецький</w:t>
      </w:r>
      <w:proofErr w:type="spellEnd"/>
      <w:r w:rsidRPr="00C07B13">
        <w:rPr>
          <w:sz w:val="22"/>
          <w:szCs w:val="22"/>
          <w:lang w:val="uk-UA"/>
        </w:rPr>
        <w:t xml:space="preserve"> Б.Є. Економічне прогнозування та планування: </w:t>
      </w:r>
      <w:proofErr w:type="spellStart"/>
      <w:r w:rsidRPr="00C07B13">
        <w:rPr>
          <w:sz w:val="22"/>
          <w:szCs w:val="22"/>
          <w:lang w:val="uk-UA"/>
        </w:rPr>
        <w:t>навч</w:t>
      </w:r>
      <w:proofErr w:type="spellEnd"/>
      <w:r w:rsidRPr="00C07B13">
        <w:rPr>
          <w:sz w:val="22"/>
          <w:szCs w:val="22"/>
          <w:lang w:val="uk-UA"/>
        </w:rPr>
        <w:t xml:space="preserve">. </w:t>
      </w:r>
      <w:proofErr w:type="spellStart"/>
      <w:r w:rsidRPr="00C07B13">
        <w:rPr>
          <w:sz w:val="22"/>
          <w:szCs w:val="22"/>
          <w:lang w:val="uk-UA"/>
        </w:rPr>
        <w:t>посіб</w:t>
      </w:r>
      <w:proofErr w:type="spellEnd"/>
      <w:r w:rsidRPr="00C07B13">
        <w:rPr>
          <w:sz w:val="22"/>
          <w:szCs w:val="22"/>
          <w:lang w:val="uk-UA"/>
        </w:rPr>
        <w:t xml:space="preserve">. / Б.Є. </w:t>
      </w:r>
      <w:proofErr w:type="spellStart"/>
      <w:r w:rsidRPr="00C07B13">
        <w:rPr>
          <w:sz w:val="22"/>
          <w:szCs w:val="22"/>
          <w:lang w:val="uk-UA"/>
        </w:rPr>
        <w:t>Грабовецький</w:t>
      </w:r>
      <w:proofErr w:type="spellEnd"/>
      <w:r w:rsidRPr="00C07B13">
        <w:rPr>
          <w:sz w:val="22"/>
          <w:szCs w:val="22"/>
          <w:lang w:val="uk-UA"/>
        </w:rPr>
        <w:t xml:space="preserve">. – К.: Центр </w:t>
      </w:r>
      <w:proofErr w:type="spellStart"/>
      <w:r w:rsidRPr="00C07B13">
        <w:rPr>
          <w:sz w:val="22"/>
          <w:szCs w:val="22"/>
          <w:lang w:val="uk-UA"/>
        </w:rPr>
        <w:t>навч</w:t>
      </w:r>
      <w:proofErr w:type="spellEnd"/>
      <w:r w:rsidRPr="00C07B13">
        <w:rPr>
          <w:sz w:val="22"/>
          <w:szCs w:val="22"/>
          <w:lang w:val="uk-UA"/>
        </w:rPr>
        <w:t>. л-ри, 2003. – 188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 xml:space="preserve">Економічне прогнозування: </w:t>
      </w:r>
      <w:proofErr w:type="spellStart"/>
      <w:r w:rsidRPr="00C07B13">
        <w:rPr>
          <w:sz w:val="22"/>
          <w:szCs w:val="22"/>
          <w:lang w:val="uk-UA"/>
        </w:rPr>
        <w:t>навч</w:t>
      </w:r>
      <w:proofErr w:type="spellEnd"/>
      <w:r w:rsidRPr="00C07B13">
        <w:rPr>
          <w:sz w:val="22"/>
          <w:szCs w:val="22"/>
          <w:lang w:val="uk-UA"/>
        </w:rPr>
        <w:t xml:space="preserve">. посібник / С.В. </w:t>
      </w:r>
      <w:proofErr w:type="spellStart"/>
      <w:r w:rsidRPr="00C07B13">
        <w:rPr>
          <w:sz w:val="22"/>
          <w:szCs w:val="22"/>
          <w:lang w:val="uk-UA"/>
        </w:rPr>
        <w:t>Глівенко</w:t>
      </w:r>
      <w:proofErr w:type="spellEnd"/>
      <w:r w:rsidRPr="00C07B13">
        <w:rPr>
          <w:sz w:val="22"/>
          <w:szCs w:val="22"/>
          <w:lang w:val="uk-UA"/>
        </w:rPr>
        <w:t xml:space="preserve">, М.О. Соколов, О.М. </w:t>
      </w:r>
      <w:proofErr w:type="spellStart"/>
      <w:r w:rsidRPr="00C07B13">
        <w:rPr>
          <w:sz w:val="22"/>
          <w:szCs w:val="22"/>
          <w:lang w:val="uk-UA"/>
        </w:rPr>
        <w:t>Завгородня</w:t>
      </w:r>
      <w:proofErr w:type="spellEnd"/>
      <w:r w:rsidRPr="00C07B13">
        <w:rPr>
          <w:sz w:val="22"/>
          <w:szCs w:val="22"/>
          <w:lang w:val="uk-UA"/>
        </w:rPr>
        <w:t>. – Суми: Університетська книга, 2004. – 207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Єлейко</w:t>
      </w:r>
      <w:proofErr w:type="spellEnd"/>
      <w:r w:rsidRPr="00C07B13">
        <w:rPr>
          <w:sz w:val="22"/>
          <w:szCs w:val="22"/>
          <w:lang w:val="uk-UA"/>
        </w:rPr>
        <w:t xml:space="preserve"> В. І. Економіко-статистичні методи моделювання і прогно</w:t>
      </w:r>
      <w:r w:rsidR="00B95347" w:rsidRPr="00C07B13">
        <w:rPr>
          <w:sz w:val="22"/>
          <w:szCs w:val="22"/>
          <w:lang w:val="uk-UA"/>
        </w:rPr>
        <w:t>зу</w:t>
      </w:r>
      <w:r w:rsidRPr="00C07B13">
        <w:rPr>
          <w:sz w:val="22"/>
          <w:szCs w:val="22"/>
          <w:lang w:val="uk-UA"/>
        </w:rPr>
        <w:softHyphen/>
        <w:t>вання. − К.: НМК ВО,</w:t>
      </w:r>
      <w:r w:rsidRPr="00C07B13">
        <w:rPr>
          <w:noProof/>
          <w:sz w:val="22"/>
          <w:szCs w:val="22"/>
          <w:lang w:val="uk-UA"/>
        </w:rPr>
        <w:t xml:space="preserve"> 1988. − 120</w:t>
      </w:r>
      <w:r w:rsidRPr="00C07B13">
        <w:rPr>
          <w:sz w:val="22"/>
          <w:szCs w:val="22"/>
          <w:lang w:val="uk-UA"/>
        </w:rPr>
        <w:t xml:space="preserve">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Кузык</w:t>
      </w:r>
      <w:proofErr w:type="spellEnd"/>
      <w:r w:rsidRPr="00C07B13">
        <w:rPr>
          <w:sz w:val="22"/>
          <w:szCs w:val="22"/>
          <w:lang w:val="uk-UA"/>
        </w:rPr>
        <w:t xml:space="preserve"> Б.Н. </w:t>
      </w:r>
      <w:proofErr w:type="spellStart"/>
      <w:r w:rsidRPr="00C07B13">
        <w:rPr>
          <w:sz w:val="22"/>
          <w:szCs w:val="22"/>
          <w:lang w:val="uk-UA"/>
        </w:rPr>
        <w:t>Прогнозирование</w:t>
      </w:r>
      <w:proofErr w:type="spellEnd"/>
      <w:r w:rsidRPr="00C07B13">
        <w:rPr>
          <w:sz w:val="22"/>
          <w:szCs w:val="22"/>
          <w:lang w:val="uk-UA"/>
        </w:rPr>
        <w:t xml:space="preserve"> и </w:t>
      </w:r>
      <w:proofErr w:type="spellStart"/>
      <w:r w:rsidR="00B95347" w:rsidRPr="00C07B13">
        <w:rPr>
          <w:sz w:val="22"/>
          <w:szCs w:val="22"/>
          <w:lang w:val="uk-UA"/>
        </w:rPr>
        <w:t>стратегическое</w:t>
      </w:r>
      <w:proofErr w:type="spellEnd"/>
      <w:r w:rsidR="00B95347" w:rsidRPr="00C07B13">
        <w:rPr>
          <w:sz w:val="22"/>
          <w:szCs w:val="22"/>
          <w:lang w:val="uk-UA"/>
        </w:rPr>
        <w:t xml:space="preserve"> </w:t>
      </w:r>
      <w:proofErr w:type="spellStart"/>
      <w:r w:rsidR="00B95347" w:rsidRPr="00C07B13">
        <w:rPr>
          <w:sz w:val="22"/>
          <w:szCs w:val="22"/>
          <w:lang w:val="uk-UA"/>
        </w:rPr>
        <w:t>планирование</w:t>
      </w:r>
      <w:proofErr w:type="spellEnd"/>
      <w:r w:rsidR="00B95347" w:rsidRPr="00C07B13">
        <w:rPr>
          <w:sz w:val="22"/>
          <w:szCs w:val="22"/>
          <w:lang w:val="uk-UA"/>
        </w:rPr>
        <w:t xml:space="preserve"> </w:t>
      </w:r>
      <w:proofErr w:type="spellStart"/>
      <w:r w:rsidR="00B95347" w:rsidRPr="00C07B13">
        <w:rPr>
          <w:sz w:val="22"/>
          <w:szCs w:val="22"/>
          <w:lang w:val="uk-UA"/>
        </w:rPr>
        <w:t>соци</w:t>
      </w:r>
      <w:r w:rsidRPr="00C07B13">
        <w:rPr>
          <w:sz w:val="22"/>
          <w:szCs w:val="22"/>
          <w:lang w:val="uk-UA"/>
        </w:rPr>
        <w:t>ально-экономического</w:t>
      </w:r>
      <w:proofErr w:type="spellEnd"/>
      <w:r w:rsidRPr="00C07B13">
        <w:rPr>
          <w:sz w:val="22"/>
          <w:szCs w:val="22"/>
          <w:lang w:val="uk-UA"/>
        </w:rPr>
        <w:t xml:space="preserve"> </w:t>
      </w:r>
      <w:proofErr w:type="spellStart"/>
      <w:r w:rsidRPr="00C07B13">
        <w:rPr>
          <w:sz w:val="22"/>
          <w:szCs w:val="22"/>
          <w:lang w:val="uk-UA"/>
        </w:rPr>
        <w:t>развития</w:t>
      </w:r>
      <w:proofErr w:type="spellEnd"/>
      <w:r w:rsidRPr="00C07B13">
        <w:rPr>
          <w:sz w:val="22"/>
          <w:szCs w:val="22"/>
          <w:lang w:val="uk-UA"/>
        </w:rPr>
        <w:t xml:space="preserve"> / Б.Н. </w:t>
      </w:r>
      <w:proofErr w:type="spellStart"/>
      <w:r w:rsidRPr="00C07B13">
        <w:rPr>
          <w:sz w:val="22"/>
          <w:szCs w:val="22"/>
          <w:lang w:val="uk-UA"/>
        </w:rPr>
        <w:t>Кузык</w:t>
      </w:r>
      <w:proofErr w:type="spellEnd"/>
      <w:r w:rsidRPr="00C07B13">
        <w:rPr>
          <w:sz w:val="22"/>
          <w:szCs w:val="22"/>
          <w:lang w:val="uk-UA"/>
        </w:rPr>
        <w:t xml:space="preserve">, В.И. </w:t>
      </w:r>
      <w:proofErr w:type="spellStart"/>
      <w:r w:rsidRPr="00C07B13">
        <w:rPr>
          <w:sz w:val="22"/>
          <w:szCs w:val="22"/>
          <w:lang w:val="uk-UA"/>
        </w:rPr>
        <w:t>Кушлин</w:t>
      </w:r>
      <w:proofErr w:type="spellEnd"/>
      <w:r w:rsidRPr="00C07B13">
        <w:rPr>
          <w:sz w:val="22"/>
          <w:szCs w:val="22"/>
          <w:lang w:val="uk-UA"/>
        </w:rPr>
        <w:t xml:space="preserve">, Ю.В. </w:t>
      </w:r>
      <w:proofErr w:type="spellStart"/>
      <w:r w:rsidRPr="00C07B13">
        <w:rPr>
          <w:sz w:val="22"/>
          <w:szCs w:val="22"/>
          <w:lang w:val="uk-UA"/>
        </w:rPr>
        <w:t>Яковец</w:t>
      </w:r>
      <w:proofErr w:type="spellEnd"/>
      <w:r w:rsidRPr="00C07B13">
        <w:rPr>
          <w:sz w:val="22"/>
          <w:szCs w:val="22"/>
          <w:lang w:val="uk-UA"/>
        </w:rPr>
        <w:t xml:space="preserve">. – М.: ЗАО </w:t>
      </w:r>
      <w:proofErr w:type="spellStart"/>
      <w:r w:rsidRPr="00C07B13">
        <w:rPr>
          <w:sz w:val="22"/>
          <w:szCs w:val="22"/>
          <w:lang w:val="uk-UA"/>
        </w:rPr>
        <w:t>Изд-во</w:t>
      </w:r>
      <w:proofErr w:type="spellEnd"/>
      <w:r w:rsidRPr="00C07B13">
        <w:rPr>
          <w:sz w:val="22"/>
          <w:szCs w:val="22"/>
          <w:lang w:val="uk-UA"/>
        </w:rPr>
        <w:t xml:space="preserve"> «</w:t>
      </w:r>
      <w:proofErr w:type="spellStart"/>
      <w:r w:rsidRPr="00C07B13">
        <w:rPr>
          <w:sz w:val="22"/>
          <w:szCs w:val="22"/>
          <w:lang w:val="uk-UA"/>
        </w:rPr>
        <w:t>Экономика</w:t>
      </w:r>
      <w:proofErr w:type="spellEnd"/>
      <w:r w:rsidRPr="00C07B13">
        <w:rPr>
          <w:sz w:val="22"/>
          <w:szCs w:val="22"/>
          <w:lang w:val="uk-UA"/>
        </w:rPr>
        <w:t>», 2006. – 427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Кулявець</w:t>
      </w:r>
      <w:proofErr w:type="spellEnd"/>
      <w:r w:rsidRPr="00C07B13">
        <w:rPr>
          <w:sz w:val="22"/>
          <w:szCs w:val="22"/>
          <w:lang w:val="uk-UA"/>
        </w:rPr>
        <w:t xml:space="preserve"> В.О. Прогнозування соціально-економічних процесів: </w:t>
      </w:r>
      <w:proofErr w:type="spellStart"/>
      <w:r w:rsidRPr="00C07B13">
        <w:rPr>
          <w:sz w:val="22"/>
          <w:szCs w:val="22"/>
          <w:lang w:val="uk-UA"/>
        </w:rPr>
        <w:t>навч</w:t>
      </w:r>
      <w:proofErr w:type="spellEnd"/>
      <w:r w:rsidRPr="00C07B13">
        <w:rPr>
          <w:sz w:val="22"/>
          <w:szCs w:val="22"/>
          <w:lang w:val="uk-UA"/>
        </w:rPr>
        <w:t xml:space="preserve">. </w:t>
      </w:r>
      <w:proofErr w:type="spellStart"/>
      <w:r w:rsidRPr="00C07B13">
        <w:rPr>
          <w:sz w:val="22"/>
          <w:szCs w:val="22"/>
          <w:lang w:val="uk-UA"/>
        </w:rPr>
        <w:t>посіб</w:t>
      </w:r>
      <w:proofErr w:type="spellEnd"/>
      <w:r w:rsidRPr="00C07B13">
        <w:rPr>
          <w:sz w:val="22"/>
          <w:szCs w:val="22"/>
          <w:lang w:val="uk-UA"/>
        </w:rPr>
        <w:t xml:space="preserve">. / В.О. </w:t>
      </w:r>
      <w:proofErr w:type="spellStart"/>
      <w:r w:rsidRPr="00C07B13">
        <w:rPr>
          <w:sz w:val="22"/>
          <w:szCs w:val="22"/>
          <w:lang w:val="uk-UA"/>
        </w:rPr>
        <w:t>Кулявець</w:t>
      </w:r>
      <w:proofErr w:type="spellEnd"/>
      <w:r w:rsidRPr="00C07B13">
        <w:rPr>
          <w:sz w:val="22"/>
          <w:szCs w:val="22"/>
          <w:lang w:val="uk-UA"/>
        </w:rPr>
        <w:t>. – К.: Кондор, 2009. – 194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Основы</w:t>
      </w:r>
      <w:proofErr w:type="spellEnd"/>
      <w:r w:rsidRPr="00C07B13">
        <w:rPr>
          <w:sz w:val="22"/>
          <w:szCs w:val="22"/>
          <w:lang w:val="uk-UA"/>
        </w:rPr>
        <w:t xml:space="preserve"> </w:t>
      </w:r>
      <w:proofErr w:type="spellStart"/>
      <w:r w:rsidRPr="00C07B13">
        <w:rPr>
          <w:sz w:val="22"/>
          <w:szCs w:val="22"/>
          <w:lang w:val="uk-UA"/>
        </w:rPr>
        <w:t>экономического</w:t>
      </w:r>
      <w:proofErr w:type="spellEnd"/>
      <w:r w:rsidRPr="00C07B13">
        <w:rPr>
          <w:sz w:val="22"/>
          <w:szCs w:val="22"/>
          <w:lang w:val="uk-UA"/>
        </w:rPr>
        <w:t xml:space="preserve"> и </w:t>
      </w:r>
      <w:proofErr w:type="spellStart"/>
      <w:r w:rsidRPr="00C07B13">
        <w:rPr>
          <w:sz w:val="22"/>
          <w:szCs w:val="22"/>
          <w:lang w:val="uk-UA"/>
        </w:rPr>
        <w:t>социального</w:t>
      </w:r>
      <w:proofErr w:type="spellEnd"/>
      <w:r w:rsidRPr="00C07B13">
        <w:rPr>
          <w:sz w:val="22"/>
          <w:szCs w:val="22"/>
          <w:lang w:val="uk-UA"/>
        </w:rPr>
        <w:t xml:space="preserve"> </w:t>
      </w:r>
      <w:proofErr w:type="spellStart"/>
      <w:r w:rsidRPr="00C07B13">
        <w:rPr>
          <w:sz w:val="22"/>
          <w:szCs w:val="22"/>
          <w:lang w:val="uk-UA"/>
        </w:rPr>
        <w:t>прогнозирования</w:t>
      </w:r>
      <w:proofErr w:type="spellEnd"/>
      <w:r w:rsidRPr="00C07B13">
        <w:rPr>
          <w:noProof/>
          <w:sz w:val="22"/>
          <w:szCs w:val="22"/>
          <w:lang w:val="uk-UA"/>
        </w:rPr>
        <w:t xml:space="preserve"> /</w:t>
      </w:r>
      <w:r w:rsidRPr="00C07B13">
        <w:rPr>
          <w:sz w:val="22"/>
          <w:szCs w:val="22"/>
          <w:lang w:val="uk-UA"/>
        </w:rPr>
        <w:t xml:space="preserve"> </w:t>
      </w:r>
      <w:proofErr w:type="spellStart"/>
      <w:r w:rsidRPr="00C07B13">
        <w:rPr>
          <w:sz w:val="22"/>
          <w:szCs w:val="22"/>
          <w:lang w:val="uk-UA"/>
        </w:rPr>
        <w:t>Под</w:t>
      </w:r>
      <w:proofErr w:type="spellEnd"/>
      <w:r w:rsidRPr="00C07B13">
        <w:rPr>
          <w:sz w:val="22"/>
          <w:szCs w:val="22"/>
          <w:lang w:val="uk-UA"/>
        </w:rPr>
        <w:t xml:space="preserve"> ред. В. П. </w:t>
      </w:r>
      <w:proofErr w:type="spellStart"/>
      <w:r w:rsidRPr="00C07B13">
        <w:rPr>
          <w:sz w:val="22"/>
          <w:szCs w:val="22"/>
          <w:lang w:val="uk-UA"/>
        </w:rPr>
        <w:t>Мосина</w:t>
      </w:r>
      <w:proofErr w:type="spellEnd"/>
      <w:r w:rsidRPr="00C07B13">
        <w:rPr>
          <w:sz w:val="22"/>
          <w:szCs w:val="22"/>
          <w:lang w:val="uk-UA"/>
        </w:rPr>
        <w:t>.</w:t>
      </w:r>
      <w:r w:rsidRPr="00C07B13">
        <w:rPr>
          <w:noProof/>
          <w:sz w:val="22"/>
          <w:szCs w:val="22"/>
          <w:lang w:val="uk-UA"/>
        </w:rPr>
        <w:t xml:space="preserve"> −</w:t>
      </w:r>
      <w:r w:rsidRPr="00C07B13">
        <w:rPr>
          <w:sz w:val="22"/>
          <w:szCs w:val="22"/>
          <w:lang w:val="uk-UA"/>
        </w:rPr>
        <w:t xml:space="preserve"> М.: </w:t>
      </w:r>
      <w:proofErr w:type="spellStart"/>
      <w:r w:rsidRPr="00C07B13">
        <w:rPr>
          <w:sz w:val="22"/>
          <w:szCs w:val="22"/>
          <w:lang w:val="uk-UA"/>
        </w:rPr>
        <w:t>Высш</w:t>
      </w:r>
      <w:proofErr w:type="spellEnd"/>
      <w:r w:rsidRPr="00C07B13">
        <w:rPr>
          <w:sz w:val="22"/>
          <w:szCs w:val="22"/>
          <w:lang w:val="uk-UA"/>
        </w:rPr>
        <w:t>. шк.,</w:t>
      </w:r>
      <w:r w:rsidRPr="00C07B13">
        <w:rPr>
          <w:noProof/>
          <w:sz w:val="22"/>
          <w:szCs w:val="22"/>
          <w:lang w:val="uk-UA"/>
        </w:rPr>
        <w:t xml:space="preserve"> 1985. − 199</w:t>
      </w:r>
      <w:r w:rsidRPr="00C07B13">
        <w:rPr>
          <w:sz w:val="22"/>
          <w:szCs w:val="22"/>
          <w:lang w:val="uk-UA"/>
        </w:rPr>
        <w:t xml:space="preserve">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Пашута</w:t>
      </w:r>
      <w:proofErr w:type="spellEnd"/>
      <w:r w:rsidRPr="00C07B13">
        <w:rPr>
          <w:sz w:val="22"/>
          <w:szCs w:val="22"/>
          <w:lang w:val="uk-UA"/>
        </w:rPr>
        <w:t xml:space="preserve"> М.Т. Прогнозування та макроекономічне планування: </w:t>
      </w:r>
      <w:proofErr w:type="spellStart"/>
      <w:r w:rsidRPr="00C07B13">
        <w:rPr>
          <w:sz w:val="22"/>
          <w:szCs w:val="22"/>
          <w:lang w:val="uk-UA"/>
        </w:rPr>
        <w:t>навч</w:t>
      </w:r>
      <w:proofErr w:type="spellEnd"/>
      <w:r w:rsidR="00DB6F4B" w:rsidRPr="00C07B13">
        <w:rPr>
          <w:sz w:val="22"/>
          <w:szCs w:val="22"/>
          <w:lang w:val="uk-UA"/>
        </w:rPr>
        <w:t xml:space="preserve">. </w:t>
      </w:r>
      <w:r w:rsidRPr="00C07B13">
        <w:rPr>
          <w:sz w:val="22"/>
          <w:szCs w:val="22"/>
          <w:lang w:val="uk-UA"/>
        </w:rPr>
        <w:t xml:space="preserve"> посібник / М.Т. </w:t>
      </w:r>
      <w:proofErr w:type="spellStart"/>
      <w:r w:rsidRPr="00C07B13">
        <w:rPr>
          <w:sz w:val="22"/>
          <w:szCs w:val="22"/>
          <w:lang w:val="uk-UA"/>
        </w:rPr>
        <w:t>Пашута</w:t>
      </w:r>
      <w:proofErr w:type="spellEnd"/>
      <w:r w:rsidRPr="00C07B13">
        <w:rPr>
          <w:sz w:val="22"/>
          <w:szCs w:val="22"/>
          <w:lang w:val="uk-UA"/>
        </w:rPr>
        <w:t>, А.В. Калина. – К.: МАУП, 1998. – 192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proofErr w:type="spellStart"/>
      <w:r w:rsidRPr="00C07B13">
        <w:rPr>
          <w:sz w:val="22"/>
          <w:szCs w:val="22"/>
          <w:lang w:val="uk-UA"/>
        </w:rPr>
        <w:t>Присенко</w:t>
      </w:r>
      <w:proofErr w:type="spellEnd"/>
      <w:r w:rsidRPr="00C07B13">
        <w:rPr>
          <w:sz w:val="22"/>
          <w:szCs w:val="22"/>
          <w:lang w:val="uk-UA"/>
        </w:rPr>
        <w:t xml:space="preserve"> Г. В. Прогнозування соціально-економічних процесів: </w:t>
      </w:r>
      <w:proofErr w:type="spellStart"/>
      <w:r w:rsidRPr="00C07B13">
        <w:rPr>
          <w:sz w:val="22"/>
          <w:szCs w:val="22"/>
          <w:lang w:val="uk-UA"/>
        </w:rPr>
        <w:t>Навч</w:t>
      </w:r>
      <w:proofErr w:type="spellEnd"/>
      <w:r w:rsidRPr="00C07B13">
        <w:rPr>
          <w:sz w:val="22"/>
          <w:szCs w:val="22"/>
          <w:lang w:val="uk-UA"/>
        </w:rPr>
        <w:t xml:space="preserve">. </w:t>
      </w:r>
      <w:proofErr w:type="spellStart"/>
      <w:r w:rsidRPr="00C07B13">
        <w:rPr>
          <w:sz w:val="22"/>
          <w:szCs w:val="22"/>
          <w:lang w:val="uk-UA"/>
        </w:rPr>
        <w:t>посіб</w:t>
      </w:r>
      <w:proofErr w:type="spellEnd"/>
      <w:r w:rsidRPr="00C07B13">
        <w:rPr>
          <w:sz w:val="22"/>
          <w:szCs w:val="22"/>
          <w:lang w:val="uk-UA"/>
        </w:rPr>
        <w:t xml:space="preserve">. / </w:t>
      </w:r>
      <w:proofErr w:type="spellStart"/>
      <w:r w:rsidRPr="00C07B13">
        <w:rPr>
          <w:sz w:val="22"/>
          <w:szCs w:val="22"/>
          <w:lang w:val="uk-UA"/>
        </w:rPr>
        <w:t>Присенко</w:t>
      </w:r>
      <w:proofErr w:type="spellEnd"/>
      <w:r w:rsidRPr="00C07B13">
        <w:rPr>
          <w:sz w:val="22"/>
          <w:szCs w:val="22"/>
          <w:lang w:val="uk-UA"/>
        </w:rPr>
        <w:t xml:space="preserve"> Г. В., </w:t>
      </w:r>
      <w:proofErr w:type="spellStart"/>
      <w:r w:rsidRPr="00C07B13">
        <w:rPr>
          <w:sz w:val="22"/>
          <w:szCs w:val="22"/>
          <w:lang w:val="uk-UA"/>
        </w:rPr>
        <w:t>Равікович</w:t>
      </w:r>
      <w:proofErr w:type="spellEnd"/>
      <w:r w:rsidRPr="00C07B13">
        <w:rPr>
          <w:sz w:val="22"/>
          <w:szCs w:val="22"/>
          <w:lang w:val="uk-UA"/>
        </w:rPr>
        <w:t xml:space="preserve"> Є. І. − К.: КНЕУ, 2005. − 378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 xml:space="preserve">Прогнозування і макроекономічне планування: </w:t>
      </w:r>
      <w:proofErr w:type="spellStart"/>
      <w:r w:rsidRPr="00C07B13">
        <w:rPr>
          <w:sz w:val="22"/>
          <w:szCs w:val="22"/>
          <w:lang w:val="uk-UA"/>
        </w:rPr>
        <w:t>навч</w:t>
      </w:r>
      <w:proofErr w:type="spellEnd"/>
      <w:r w:rsidRPr="00C07B13">
        <w:rPr>
          <w:sz w:val="22"/>
          <w:szCs w:val="22"/>
          <w:lang w:val="uk-UA"/>
        </w:rPr>
        <w:t xml:space="preserve">. </w:t>
      </w:r>
      <w:proofErr w:type="spellStart"/>
      <w:r w:rsidRPr="00C07B13">
        <w:rPr>
          <w:sz w:val="22"/>
          <w:szCs w:val="22"/>
          <w:lang w:val="uk-UA"/>
        </w:rPr>
        <w:t>посіб</w:t>
      </w:r>
      <w:proofErr w:type="spellEnd"/>
      <w:r w:rsidRPr="00C07B13">
        <w:rPr>
          <w:sz w:val="22"/>
          <w:szCs w:val="22"/>
          <w:lang w:val="uk-UA"/>
        </w:rPr>
        <w:t xml:space="preserve">. / Г.С. </w:t>
      </w:r>
      <w:proofErr w:type="spellStart"/>
      <w:r w:rsidRPr="00C07B13">
        <w:rPr>
          <w:sz w:val="22"/>
          <w:szCs w:val="22"/>
          <w:lang w:val="uk-UA"/>
        </w:rPr>
        <w:t>Дома</w:t>
      </w:r>
      <w:r w:rsidRPr="00C07B13">
        <w:rPr>
          <w:sz w:val="22"/>
          <w:szCs w:val="22"/>
          <w:lang w:val="uk-UA"/>
        </w:rPr>
        <w:softHyphen/>
        <w:t>радзька</w:t>
      </w:r>
      <w:proofErr w:type="spellEnd"/>
      <w:r w:rsidRPr="00C07B13">
        <w:rPr>
          <w:sz w:val="22"/>
          <w:szCs w:val="22"/>
          <w:lang w:val="uk-UA"/>
        </w:rPr>
        <w:t xml:space="preserve">, Т.М. Гладун, Р.В. </w:t>
      </w:r>
      <w:proofErr w:type="spellStart"/>
      <w:r w:rsidRPr="00C07B13">
        <w:rPr>
          <w:sz w:val="22"/>
          <w:szCs w:val="22"/>
          <w:lang w:val="uk-UA"/>
        </w:rPr>
        <w:t>Фе-щур</w:t>
      </w:r>
      <w:proofErr w:type="spellEnd"/>
      <w:r w:rsidRPr="00C07B13">
        <w:rPr>
          <w:sz w:val="22"/>
          <w:szCs w:val="22"/>
          <w:lang w:val="uk-UA"/>
        </w:rPr>
        <w:t>. – Л.: Магнолія-2006, 2007. – 211 с.</w:t>
      </w:r>
    </w:p>
    <w:p w:rsidR="00AE1667" w:rsidRPr="00C07B13" w:rsidRDefault="00AE1667" w:rsidP="00AE1667">
      <w:pPr>
        <w:pStyle w:val="16"/>
        <w:ind w:firstLine="284"/>
        <w:jc w:val="both"/>
        <w:rPr>
          <w:sz w:val="22"/>
          <w:szCs w:val="22"/>
          <w:lang w:val="uk-UA"/>
        </w:rPr>
      </w:pPr>
    </w:p>
    <w:p w:rsidR="00AE1667" w:rsidRPr="00C07B13" w:rsidRDefault="00AE1667" w:rsidP="00AE1667">
      <w:pPr>
        <w:pStyle w:val="16"/>
        <w:ind w:firstLine="284"/>
        <w:jc w:val="both"/>
        <w:rPr>
          <w:sz w:val="22"/>
          <w:szCs w:val="22"/>
          <w:lang w:val="uk-UA"/>
        </w:rPr>
      </w:pPr>
    </w:p>
    <w:p w:rsidR="00AE1667" w:rsidRPr="00C07B13" w:rsidRDefault="00AE1667" w:rsidP="00AE1667">
      <w:pPr>
        <w:jc w:val="center"/>
        <w:rPr>
          <w:rStyle w:val="FontStyle57"/>
          <w:sz w:val="22"/>
          <w:szCs w:val="22"/>
          <w:lang w:val="uk-UA"/>
        </w:rPr>
      </w:pPr>
      <w:r w:rsidRPr="00C07B13">
        <w:rPr>
          <w:rStyle w:val="FontStyle57"/>
          <w:sz w:val="22"/>
          <w:szCs w:val="22"/>
          <w:lang w:val="uk-UA"/>
        </w:rPr>
        <w:t>ТЕМА 14. СИСТЕМ</w:t>
      </w:r>
      <w:r w:rsidR="00E17D45" w:rsidRPr="00C07B13">
        <w:rPr>
          <w:rStyle w:val="FontStyle57"/>
          <w:sz w:val="22"/>
          <w:szCs w:val="22"/>
          <w:lang w:val="uk-UA"/>
        </w:rPr>
        <w:t>И</w:t>
      </w:r>
      <w:r w:rsidRPr="00C07B13">
        <w:rPr>
          <w:rStyle w:val="FontStyle57"/>
          <w:sz w:val="22"/>
          <w:szCs w:val="22"/>
          <w:lang w:val="uk-UA"/>
        </w:rPr>
        <w:t xml:space="preserve"> ПРИЙНЯТТЯ РІШЕНЬ</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Сутність, призначення та завдання СППР. Корпоративні та настільні СППР. Характеристики сучасних СППР Етапи процесу прийняття рішень. Критерії та вимоги до набору критеріїв. Класифікація проблем організа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ційного управління. Моделі підтримки управлінських рішень. Класифіка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ційна таблиця </w:t>
      </w:r>
      <w:proofErr w:type="spellStart"/>
      <w:r w:rsidRPr="00C07B13">
        <w:rPr>
          <w:rFonts w:ascii="Times New Roman" w:hAnsi="Times New Roman" w:cs="Times New Roman"/>
          <w:sz w:val="22"/>
          <w:szCs w:val="22"/>
          <w:lang w:val="uk-UA"/>
        </w:rPr>
        <w:t>Горрі</w:t>
      </w:r>
      <w:proofErr w:type="spellEnd"/>
      <w:r w:rsidRPr="00C07B13">
        <w:rPr>
          <w:rFonts w:ascii="Times New Roman" w:hAnsi="Times New Roman" w:cs="Times New Roman"/>
          <w:sz w:val="22"/>
          <w:szCs w:val="22"/>
          <w:lang w:val="uk-UA"/>
        </w:rPr>
        <w:t xml:space="preserve"> і </w:t>
      </w:r>
      <w:proofErr w:type="spellStart"/>
      <w:r w:rsidRPr="00C07B13">
        <w:rPr>
          <w:rFonts w:ascii="Times New Roman" w:hAnsi="Times New Roman" w:cs="Times New Roman"/>
          <w:sz w:val="22"/>
          <w:szCs w:val="22"/>
          <w:lang w:val="uk-UA"/>
        </w:rPr>
        <w:t>Мортона</w:t>
      </w:r>
      <w:proofErr w:type="spellEnd"/>
      <w:r w:rsidRPr="00C07B13">
        <w:rPr>
          <w:rFonts w:ascii="Times New Roman" w:hAnsi="Times New Roman" w:cs="Times New Roman"/>
          <w:sz w:val="22"/>
          <w:szCs w:val="22"/>
          <w:lang w:val="uk-UA"/>
        </w:rPr>
        <w:t xml:space="preserve"> щодо рівня структурованості управлінських </w:t>
      </w:r>
      <w:r w:rsidRPr="00C07B13">
        <w:rPr>
          <w:rFonts w:ascii="Times New Roman" w:hAnsi="Times New Roman" w:cs="Times New Roman"/>
          <w:sz w:val="22"/>
          <w:szCs w:val="22"/>
          <w:lang w:val="uk-UA"/>
        </w:rPr>
        <w:lastRenderedPageBreak/>
        <w:t>проблем. Класична структура СППР.</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компоненти системи підтримки прийняття рішень. Загальна архітектура СППР. Інтерфейс користувача та його призначення. Вимоги до проектування інтерфейсу користувача.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Бази даних (БД) та системи управління базами даних (СУБД) у СППР. Види та моделі БД. Типи моделей в СППР. Функції систем управління базами моделей (СУБМ). Роль електронної пошти в СППР.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Класифікація СППР. Класифікація </w:t>
      </w:r>
      <w:proofErr w:type="spellStart"/>
      <w:r w:rsidRPr="00C07B13">
        <w:rPr>
          <w:rFonts w:ascii="Times New Roman" w:hAnsi="Times New Roman" w:cs="Times New Roman"/>
          <w:sz w:val="22"/>
          <w:szCs w:val="22"/>
          <w:lang w:val="uk-UA"/>
        </w:rPr>
        <w:t>Альтера</w:t>
      </w:r>
      <w:proofErr w:type="spellEnd"/>
      <w:r w:rsidRPr="00C07B13">
        <w:rPr>
          <w:rFonts w:ascii="Times New Roman" w:hAnsi="Times New Roman" w:cs="Times New Roman"/>
          <w:sz w:val="22"/>
          <w:szCs w:val="22"/>
          <w:lang w:val="uk-UA"/>
        </w:rPr>
        <w:t xml:space="preserve">. Розширена класифікація СППР </w:t>
      </w:r>
      <w:proofErr w:type="spellStart"/>
      <w:r w:rsidRPr="00C07B13">
        <w:rPr>
          <w:rFonts w:ascii="Times New Roman" w:hAnsi="Times New Roman" w:cs="Times New Roman"/>
          <w:sz w:val="22"/>
          <w:szCs w:val="22"/>
          <w:lang w:val="uk-UA"/>
        </w:rPr>
        <w:t>Пауера</w:t>
      </w:r>
      <w:proofErr w:type="spellEnd"/>
      <w:r w:rsidRPr="00C07B13">
        <w:rPr>
          <w:rFonts w:ascii="Times New Roman" w:hAnsi="Times New Roman" w:cs="Times New Roman"/>
          <w:sz w:val="22"/>
          <w:szCs w:val="22"/>
          <w:lang w:val="uk-UA"/>
        </w:rPr>
        <w:t xml:space="preserve">. СППР на базі </w:t>
      </w:r>
      <w:proofErr w:type="spellStart"/>
      <w:r w:rsidRPr="00C07B13">
        <w:rPr>
          <w:rFonts w:ascii="Times New Roman" w:hAnsi="Times New Roman" w:cs="Times New Roman"/>
          <w:sz w:val="22"/>
          <w:szCs w:val="22"/>
          <w:lang w:val="uk-UA"/>
        </w:rPr>
        <w:t>Web</w:t>
      </w:r>
      <w:proofErr w:type="spellEnd"/>
      <w:r w:rsidRPr="00C07B13">
        <w:rPr>
          <w:rFonts w:ascii="Times New Roman" w:hAnsi="Times New Roman" w:cs="Times New Roman"/>
          <w:sz w:val="22"/>
          <w:szCs w:val="22"/>
          <w:lang w:val="uk-UA"/>
        </w:rPr>
        <w:t>. Види СППР, орієнтованих на дані. Особ</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ливості СППР, орієнтованих на моделі. Компоненти СППР, орієнто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ваних на знання. Сфери застосування орієнтованих на документи СППР. Застосу</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 СППР для прийняття групових рішень. Класифікація СППР на основі інструментального підходу, за ступенем залежності, за частотою вико</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ристання.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Концептуальні засади розроблення СППР. Етапи в проектуванні СППР. Альтернативи створення СППР. Загальні особливості розроблення СППР. Фактори, що визначають процес проектування систем на основі підходу з урахуванням ЖЦС. Процес проектування СППР на основі розроб</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лення життєвого циклу системи. Макетування СППР та його етапи. Особ</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ливості методу швидкого </w:t>
      </w:r>
      <w:proofErr w:type="spellStart"/>
      <w:r w:rsidRPr="00C07B13">
        <w:rPr>
          <w:rFonts w:ascii="Times New Roman" w:hAnsi="Times New Roman" w:cs="Times New Roman"/>
          <w:sz w:val="22"/>
          <w:szCs w:val="22"/>
          <w:lang w:val="uk-UA"/>
        </w:rPr>
        <w:t>прототипування</w:t>
      </w:r>
      <w:proofErr w:type="spellEnd"/>
      <w:r w:rsidRPr="00C07B13">
        <w:rPr>
          <w:rFonts w:ascii="Times New Roman" w:hAnsi="Times New Roman" w:cs="Times New Roman"/>
          <w:sz w:val="22"/>
          <w:szCs w:val="22"/>
          <w:lang w:val="uk-UA"/>
        </w:rPr>
        <w:t xml:space="preserve"> СППР. Можливості й обмеження при створенні СППР самим користувачем.</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та особливості групового рішення. Рівні групових СППР (ГСППР). Типова конфігурація ГСППР. Класифікація групового програм</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ного забезпечення. Визначення і призначення виконавчої інформаційної системи (</w:t>
      </w:r>
      <w:proofErr w:type="spellStart"/>
      <w:r w:rsidRPr="00C07B13">
        <w:rPr>
          <w:rFonts w:ascii="Times New Roman" w:hAnsi="Times New Roman" w:cs="Times New Roman"/>
          <w:sz w:val="22"/>
          <w:szCs w:val="22"/>
          <w:lang w:val="uk-UA"/>
        </w:rPr>
        <w:t>ВІС</w:t>
      </w:r>
      <w:proofErr w:type="spellEnd"/>
      <w:r w:rsidRPr="00C07B13">
        <w:rPr>
          <w:rFonts w:ascii="Times New Roman" w:hAnsi="Times New Roman" w:cs="Times New Roman"/>
          <w:sz w:val="22"/>
          <w:szCs w:val="22"/>
          <w:lang w:val="uk-UA"/>
        </w:rPr>
        <w:t xml:space="preserve">). Загальні характеристики користувачів </w:t>
      </w:r>
      <w:proofErr w:type="spellStart"/>
      <w:r w:rsidRPr="00C07B13">
        <w:rPr>
          <w:rFonts w:ascii="Times New Roman" w:hAnsi="Times New Roman" w:cs="Times New Roman"/>
          <w:sz w:val="22"/>
          <w:szCs w:val="22"/>
          <w:lang w:val="uk-UA"/>
        </w:rPr>
        <w:t>ВІС</w:t>
      </w:r>
      <w:proofErr w:type="spellEnd"/>
      <w:r w:rsidRPr="00C07B13">
        <w:rPr>
          <w:rFonts w:ascii="Times New Roman" w:hAnsi="Times New Roman" w:cs="Times New Roman"/>
          <w:sz w:val="22"/>
          <w:szCs w:val="22"/>
          <w:lang w:val="uk-UA"/>
        </w:rPr>
        <w:t xml:space="preserve">. Особливості </w:t>
      </w:r>
      <w:proofErr w:type="spellStart"/>
      <w:r w:rsidRPr="00C07B13">
        <w:rPr>
          <w:rFonts w:ascii="Times New Roman" w:hAnsi="Times New Roman" w:cs="Times New Roman"/>
          <w:sz w:val="22"/>
          <w:szCs w:val="22"/>
          <w:lang w:val="uk-UA"/>
        </w:rPr>
        <w:t>ВІС</w:t>
      </w:r>
      <w:proofErr w:type="spellEnd"/>
      <w:r w:rsidRPr="00C07B13">
        <w:rPr>
          <w:rFonts w:ascii="Times New Roman" w:hAnsi="Times New Roman" w:cs="Times New Roman"/>
          <w:sz w:val="22"/>
          <w:szCs w:val="22"/>
          <w:lang w:val="uk-UA"/>
        </w:rPr>
        <w:t xml:space="preserve"> порівняно з традиційними ІС. Конфігурація та особливості розроблення </w:t>
      </w:r>
      <w:proofErr w:type="spellStart"/>
      <w:r w:rsidRPr="00C07B13">
        <w:rPr>
          <w:rFonts w:ascii="Times New Roman" w:hAnsi="Times New Roman" w:cs="Times New Roman"/>
          <w:sz w:val="22"/>
          <w:szCs w:val="22"/>
          <w:lang w:val="uk-UA"/>
        </w:rPr>
        <w:t>ВІС</w:t>
      </w:r>
      <w:proofErr w:type="spellEnd"/>
      <w:r w:rsidRPr="00C07B13">
        <w:rPr>
          <w:rFonts w:ascii="Times New Roman" w:hAnsi="Times New Roman" w:cs="Times New Roman"/>
          <w:sz w:val="22"/>
          <w:szCs w:val="22"/>
          <w:lang w:val="uk-UA"/>
        </w:rPr>
        <w:t>.</w:t>
      </w:r>
    </w:p>
    <w:p w:rsidR="00AE1667" w:rsidRPr="00C07B13" w:rsidRDefault="00AE1667" w:rsidP="005E0E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штучного інтелекту. Знання та їх використання в СППР. Екс</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пертна система як найпоширеніша орієнтована на знання СППР. Засоби інтелектуального аналізу даних.</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Список рекомендованої  літератури</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 xml:space="preserve">Бондаренко А.М., </w:t>
      </w:r>
      <w:proofErr w:type="spellStart"/>
      <w:r w:rsidRPr="00C07B13">
        <w:rPr>
          <w:rStyle w:val="FontStyle57"/>
          <w:b w:val="0"/>
          <w:sz w:val="22"/>
          <w:szCs w:val="22"/>
          <w:lang w:val="uk-UA"/>
        </w:rPr>
        <w:t>Зацеркляний</w:t>
      </w:r>
      <w:proofErr w:type="spellEnd"/>
      <w:r w:rsidRPr="00C07B13">
        <w:rPr>
          <w:rStyle w:val="FontStyle57"/>
          <w:b w:val="0"/>
          <w:sz w:val="22"/>
          <w:szCs w:val="22"/>
          <w:lang w:val="uk-UA"/>
        </w:rPr>
        <w:t xml:space="preserve"> М.М. Система підтримки прийняття рішень в управлінні персоналом: </w:t>
      </w:r>
      <w:proofErr w:type="spellStart"/>
      <w:r w:rsidRPr="00C07B13">
        <w:rPr>
          <w:rStyle w:val="FontStyle57"/>
          <w:b w:val="0"/>
          <w:sz w:val="22"/>
          <w:szCs w:val="22"/>
          <w:lang w:val="uk-UA"/>
        </w:rPr>
        <w:t>Навч.-метод</w:t>
      </w:r>
      <w:proofErr w:type="spellEnd"/>
      <w:r w:rsidRPr="00C07B13">
        <w:rPr>
          <w:rStyle w:val="FontStyle57"/>
          <w:b w:val="0"/>
          <w:sz w:val="22"/>
          <w:szCs w:val="22"/>
          <w:lang w:val="uk-UA"/>
        </w:rPr>
        <w:t xml:space="preserve">. посібник / Харківський ін-т бізнесу і менеджменту. − Х. : ХІБМ, 2001. </w:t>
      </w:r>
      <w:r w:rsidR="00B95347" w:rsidRPr="00C07B13">
        <w:rPr>
          <w:rStyle w:val="FontStyle57"/>
          <w:b w:val="0"/>
          <w:sz w:val="22"/>
          <w:szCs w:val="22"/>
          <w:lang w:val="uk-UA"/>
        </w:rPr>
        <w:t>–</w:t>
      </w:r>
      <w:r w:rsidRPr="00C07B13">
        <w:rPr>
          <w:rStyle w:val="FontStyle57"/>
          <w:b w:val="0"/>
          <w:sz w:val="22"/>
          <w:szCs w:val="22"/>
          <w:lang w:val="uk-UA"/>
        </w:rPr>
        <w:t xml:space="preserve"> 74</w:t>
      </w:r>
      <w:r w:rsidR="00B95347" w:rsidRPr="00C07B13">
        <w:rPr>
          <w:rStyle w:val="FontStyle57"/>
          <w:b w:val="0"/>
          <w:sz w:val="22"/>
          <w:szCs w:val="22"/>
          <w:lang w:val="uk-UA"/>
        </w:rPr>
        <w:t xml:space="preserve"> </w:t>
      </w:r>
      <w:r w:rsidRPr="00C07B13">
        <w:rPr>
          <w:rStyle w:val="FontStyle57"/>
          <w:b w:val="0"/>
          <w:sz w:val="22"/>
          <w:szCs w:val="22"/>
          <w:lang w:val="uk-UA"/>
        </w:rPr>
        <w:t>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proofErr w:type="spellStart"/>
      <w:r w:rsidRPr="00C07B13">
        <w:rPr>
          <w:rStyle w:val="FontStyle57"/>
          <w:b w:val="0"/>
          <w:sz w:val="22"/>
          <w:szCs w:val="22"/>
          <w:lang w:val="uk-UA"/>
        </w:rPr>
        <w:t>Галасюк</w:t>
      </w:r>
      <w:proofErr w:type="spellEnd"/>
      <w:r w:rsidRPr="00C07B13">
        <w:rPr>
          <w:rStyle w:val="FontStyle57"/>
          <w:b w:val="0"/>
          <w:sz w:val="22"/>
          <w:szCs w:val="22"/>
          <w:lang w:val="uk-UA"/>
        </w:rPr>
        <w:t xml:space="preserve">  В.  В.  </w:t>
      </w:r>
      <w:proofErr w:type="spellStart"/>
      <w:r w:rsidRPr="00C07B13">
        <w:rPr>
          <w:rStyle w:val="FontStyle57"/>
          <w:b w:val="0"/>
          <w:sz w:val="22"/>
          <w:szCs w:val="22"/>
          <w:lang w:val="uk-UA"/>
        </w:rPr>
        <w:t>Проблемы</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теории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экономических</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 </w:t>
      </w:r>
      <w:proofErr w:type="spellStart"/>
      <w:r w:rsidRPr="00C07B13">
        <w:rPr>
          <w:rStyle w:val="FontStyle57"/>
          <w:b w:val="0"/>
          <w:sz w:val="22"/>
          <w:szCs w:val="22"/>
          <w:lang w:val="uk-UA"/>
        </w:rPr>
        <w:t>Консалт</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группа</w:t>
      </w:r>
      <w:proofErr w:type="spellEnd"/>
      <w:r w:rsidRPr="00C07B13">
        <w:rPr>
          <w:rStyle w:val="FontStyle57"/>
          <w:b w:val="0"/>
          <w:sz w:val="22"/>
          <w:szCs w:val="22"/>
          <w:lang w:val="uk-UA"/>
        </w:rPr>
        <w:t xml:space="preserve"> “КАУПЕРВУД”; </w:t>
      </w:r>
      <w:proofErr w:type="spellStart"/>
      <w:r w:rsidRPr="00C07B13">
        <w:rPr>
          <w:rStyle w:val="FontStyle57"/>
          <w:b w:val="0"/>
          <w:sz w:val="22"/>
          <w:szCs w:val="22"/>
          <w:lang w:val="uk-UA"/>
        </w:rPr>
        <w:t>Ин-т</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системных</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исслед</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интеллект</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собственности</w:t>
      </w:r>
      <w:proofErr w:type="spellEnd"/>
      <w:r w:rsidRPr="00C07B13">
        <w:rPr>
          <w:rStyle w:val="FontStyle57"/>
          <w:b w:val="0"/>
          <w:sz w:val="22"/>
          <w:szCs w:val="22"/>
          <w:lang w:val="uk-UA"/>
        </w:rPr>
        <w:t xml:space="preserve">. − </w:t>
      </w:r>
      <w:proofErr w:type="spellStart"/>
      <w:r w:rsidRPr="00C07B13">
        <w:rPr>
          <w:rStyle w:val="FontStyle57"/>
          <w:b w:val="0"/>
          <w:sz w:val="22"/>
          <w:szCs w:val="22"/>
          <w:lang w:val="uk-UA"/>
        </w:rPr>
        <w:t>Донецк</w:t>
      </w:r>
      <w:proofErr w:type="spellEnd"/>
      <w:r w:rsidRPr="00C07B13">
        <w:rPr>
          <w:rStyle w:val="FontStyle57"/>
          <w:b w:val="0"/>
          <w:sz w:val="22"/>
          <w:szCs w:val="22"/>
          <w:lang w:val="uk-UA"/>
        </w:rPr>
        <w:t xml:space="preserve">: Наука и </w:t>
      </w:r>
      <w:proofErr w:type="spellStart"/>
      <w:r w:rsidRPr="00C07B13">
        <w:rPr>
          <w:rStyle w:val="FontStyle57"/>
          <w:b w:val="0"/>
          <w:sz w:val="22"/>
          <w:szCs w:val="22"/>
          <w:lang w:val="uk-UA"/>
        </w:rPr>
        <w:t>образование</w:t>
      </w:r>
      <w:proofErr w:type="spellEnd"/>
      <w:r w:rsidRPr="00C07B13">
        <w:rPr>
          <w:rStyle w:val="FontStyle57"/>
          <w:b w:val="0"/>
          <w:sz w:val="22"/>
          <w:szCs w:val="22"/>
          <w:lang w:val="uk-UA"/>
        </w:rPr>
        <w:t>, 2000. − 296 с</w:t>
      </w:r>
      <w:r w:rsidR="00B95347" w:rsidRPr="00C07B13">
        <w:rPr>
          <w:rStyle w:val="FontStyle57"/>
          <w:b w:val="0"/>
          <w:sz w:val="22"/>
          <w:szCs w:val="22"/>
          <w:lang w:val="uk-UA"/>
        </w:rPr>
        <w:t>.</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proofErr w:type="spellStart"/>
      <w:r w:rsidRPr="00C07B13">
        <w:rPr>
          <w:rStyle w:val="FontStyle57"/>
          <w:b w:val="0"/>
          <w:sz w:val="22"/>
          <w:szCs w:val="22"/>
          <w:lang w:val="uk-UA"/>
        </w:rPr>
        <w:t>Евланов</w:t>
      </w:r>
      <w:proofErr w:type="spellEnd"/>
      <w:r w:rsidRPr="00C07B13">
        <w:rPr>
          <w:rStyle w:val="FontStyle57"/>
          <w:b w:val="0"/>
          <w:sz w:val="22"/>
          <w:szCs w:val="22"/>
          <w:lang w:val="uk-UA"/>
        </w:rPr>
        <w:t xml:space="preserve"> Л. Г. </w:t>
      </w:r>
      <w:proofErr w:type="spellStart"/>
      <w:r w:rsidRPr="00C07B13">
        <w:rPr>
          <w:rStyle w:val="FontStyle57"/>
          <w:b w:val="0"/>
          <w:sz w:val="22"/>
          <w:szCs w:val="22"/>
          <w:lang w:val="uk-UA"/>
        </w:rPr>
        <w:t>Основы</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теории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 М.: Наука, 1979. − 212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proofErr w:type="spellStart"/>
      <w:r w:rsidRPr="00C07B13">
        <w:rPr>
          <w:rStyle w:val="FontStyle57"/>
          <w:b w:val="0"/>
          <w:sz w:val="22"/>
          <w:szCs w:val="22"/>
          <w:lang w:val="uk-UA"/>
        </w:rPr>
        <w:lastRenderedPageBreak/>
        <w:t>Кігель</w:t>
      </w:r>
      <w:proofErr w:type="spellEnd"/>
      <w:r w:rsidRPr="00C07B13">
        <w:rPr>
          <w:rStyle w:val="FontStyle57"/>
          <w:b w:val="0"/>
          <w:sz w:val="22"/>
          <w:szCs w:val="22"/>
          <w:lang w:val="uk-UA"/>
        </w:rPr>
        <w:t xml:space="preserve"> В. Р. Методи і моделі підтримки прийняття рішень у ринковій економіці / Київ. </w:t>
      </w:r>
      <w:proofErr w:type="spellStart"/>
      <w:r w:rsidRPr="00C07B13">
        <w:rPr>
          <w:rStyle w:val="FontStyle57"/>
          <w:b w:val="0"/>
          <w:sz w:val="22"/>
          <w:szCs w:val="22"/>
          <w:lang w:val="uk-UA"/>
        </w:rPr>
        <w:t>екон</w:t>
      </w:r>
      <w:proofErr w:type="spellEnd"/>
      <w:r w:rsidRPr="00C07B13">
        <w:rPr>
          <w:rStyle w:val="FontStyle57"/>
          <w:b w:val="0"/>
          <w:sz w:val="22"/>
          <w:szCs w:val="22"/>
          <w:lang w:val="uk-UA"/>
        </w:rPr>
        <w:t>. ін-т менеджменту (ЕКОМЕН). − К.: ЦУЛ, 2003. − 200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 xml:space="preserve">Комп’ютерна підтримка прийняття рішень на різних рівнях державного управління: Метод. </w:t>
      </w:r>
      <w:proofErr w:type="spellStart"/>
      <w:r w:rsidRPr="00C07B13">
        <w:rPr>
          <w:rStyle w:val="FontStyle57"/>
          <w:b w:val="0"/>
          <w:sz w:val="22"/>
          <w:szCs w:val="22"/>
          <w:lang w:val="uk-UA"/>
        </w:rPr>
        <w:t>реком</w:t>
      </w:r>
      <w:proofErr w:type="spellEnd"/>
      <w:r w:rsidRPr="00C07B13">
        <w:rPr>
          <w:rStyle w:val="FontStyle57"/>
          <w:b w:val="0"/>
          <w:sz w:val="22"/>
          <w:szCs w:val="22"/>
          <w:lang w:val="uk-UA"/>
        </w:rPr>
        <w:t>. та зб. завдань / Уклад. В. П. Тронь. − К.: Вид-во УАДУ, 1998. − 56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proofErr w:type="spellStart"/>
      <w:r w:rsidRPr="00C07B13">
        <w:rPr>
          <w:rStyle w:val="FontStyle57"/>
          <w:b w:val="0"/>
          <w:sz w:val="22"/>
          <w:szCs w:val="22"/>
          <w:lang w:val="uk-UA"/>
        </w:rPr>
        <w:t>Лескин</w:t>
      </w:r>
      <w:proofErr w:type="spellEnd"/>
      <w:r w:rsidRPr="00C07B13">
        <w:rPr>
          <w:rStyle w:val="FontStyle57"/>
          <w:b w:val="0"/>
          <w:sz w:val="22"/>
          <w:szCs w:val="22"/>
          <w:lang w:val="uk-UA"/>
        </w:rPr>
        <w:t xml:space="preserve"> А.А. </w:t>
      </w:r>
      <w:proofErr w:type="spellStart"/>
      <w:r w:rsidRPr="00C07B13">
        <w:rPr>
          <w:rStyle w:val="FontStyle57"/>
          <w:b w:val="0"/>
          <w:sz w:val="22"/>
          <w:szCs w:val="22"/>
          <w:lang w:val="uk-UA"/>
        </w:rPr>
        <w:t>Системы</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поддержки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управленческих</w:t>
      </w:r>
      <w:proofErr w:type="spellEnd"/>
      <w:r w:rsidRPr="00C07B13">
        <w:rPr>
          <w:rStyle w:val="FontStyle57"/>
          <w:b w:val="0"/>
          <w:sz w:val="22"/>
          <w:szCs w:val="22"/>
          <w:lang w:val="uk-UA"/>
        </w:rPr>
        <w:t xml:space="preserve"> и </w:t>
      </w:r>
      <w:proofErr w:type="spellStart"/>
      <w:r w:rsidRPr="00C07B13">
        <w:rPr>
          <w:rStyle w:val="FontStyle57"/>
          <w:b w:val="0"/>
          <w:sz w:val="22"/>
          <w:szCs w:val="22"/>
          <w:lang w:val="uk-UA"/>
        </w:rPr>
        <w:t>проектных</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w:t>
      </w:r>
      <w:r w:rsidR="00692B53" w:rsidRPr="00C07B13">
        <w:rPr>
          <w:rStyle w:val="FontStyle57"/>
          <w:b w:val="0"/>
          <w:sz w:val="22"/>
          <w:szCs w:val="22"/>
          <w:lang w:val="uk-UA"/>
        </w:rPr>
        <w:t xml:space="preserve">/ </w:t>
      </w:r>
      <w:proofErr w:type="spellStart"/>
      <w:r w:rsidR="00692B53" w:rsidRPr="00C07B13">
        <w:rPr>
          <w:rStyle w:val="FontStyle57"/>
          <w:b w:val="0"/>
          <w:sz w:val="22"/>
          <w:szCs w:val="22"/>
          <w:lang w:val="uk-UA"/>
        </w:rPr>
        <w:t>Лескин</w:t>
      </w:r>
      <w:proofErr w:type="spellEnd"/>
      <w:r w:rsidR="00692B53" w:rsidRPr="00C07B13">
        <w:rPr>
          <w:rStyle w:val="FontStyle57"/>
          <w:b w:val="0"/>
          <w:sz w:val="22"/>
          <w:szCs w:val="22"/>
          <w:lang w:val="uk-UA"/>
        </w:rPr>
        <w:t xml:space="preserve"> А.А., Мальцев В.Н. </w:t>
      </w:r>
      <w:r w:rsidR="00B95347" w:rsidRPr="00C07B13">
        <w:rPr>
          <w:rStyle w:val="FontStyle57"/>
          <w:b w:val="0"/>
          <w:sz w:val="22"/>
          <w:szCs w:val="22"/>
          <w:lang w:val="uk-UA"/>
        </w:rPr>
        <w:t>− Л.</w:t>
      </w:r>
      <w:r w:rsidRPr="00C07B13">
        <w:rPr>
          <w:rStyle w:val="FontStyle57"/>
          <w:b w:val="0"/>
          <w:sz w:val="22"/>
          <w:szCs w:val="22"/>
          <w:lang w:val="uk-UA"/>
        </w:rPr>
        <w:t>, 1990. − 167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proofErr w:type="spellStart"/>
      <w:r w:rsidRPr="00C07B13">
        <w:rPr>
          <w:rStyle w:val="FontStyle57"/>
          <w:b w:val="0"/>
          <w:sz w:val="22"/>
          <w:szCs w:val="22"/>
          <w:lang w:val="uk-UA"/>
        </w:rPr>
        <w:t>Олексюк</w:t>
      </w:r>
      <w:proofErr w:type="spellEnd"/>
      <w:r w:rsidRPr="00C07B13">
        <w:rPr>
          <w:rStyle w:val="FontStyle57"/>
          <w:b w:val="0"/>
          <w:sz w:val="22"/>
          <w:szCs w:val="22"/>
          <w:lang w:val="uk-UA"/>
        </w:rPr>
        <w:t xml:space="preserve"> О.С. Системи підтримки прийняття фінансових рішень на </w:t>
      </w:r>
      <w:proofErr w:type="spellStart"/>
      <w:r w:rsidRPr="00C07B13">
        <w:rPr>
          <w:rStyle w:val="FontStyle57"/>
          <w:b w:val="0"/>
          <w:sz w:val="22"/>
          <w:szCs w:val="22"/>
          <w:lang w:val="uk-UA"/>
        </w:rPr>
        <w:t>мік</w:t>
      </w:r>
      <w:r w:rsidR="00B95347" w:rsidRPr="00C07B13">
        <w:rPr>
          <w:rStyle w:val="FontStyle57"/>
          <w:b w:val="0"/>
          <w:sz w:val="22"/>
          <w:szCs w:val="22"/>
          <w:lang w:val="uk-UA"/>
        </w:rPr>
        <w:softHyphen/>
      </w:r>
      <w:r w:rsidRPr="00C07B13">
        <w:rPr>
          <w:rStyle w:val="FontStyle57"/>
          <w:b w:val="0"/>
          <w:sz w:val="22"/>
          <w:szCs w:val="22"/>
          <w:lang w:val="uk-UA"/>
        </w:rPr>
        <w:t>рорівні</w:t>
      </w:r>
      <w:proofErr w:type="spellEnd"/>
      <w:r w:rsidRPr="00C07B13">
        <w:rPr>
          <w:rStyle w:val="FontStyle57"/>
          <w:b w:val="0"/>
          <w:sz w:val="22"/>
          <w:szCs w:val="22"/>
          <w:lang w:val="uk-UA"/>
        </w:rPr>
        <w:t xml:space="preserve">. – К.: Наукова думка, 1998. </w:t>
      </w:r>
      <w:r w:rsidR="00B95347" w:rsidRPr="00C07B13">
        <w:rPr>
          <w:rStyle w:val="FontStyle57"/>
          <w:b w:val="0"/>
          <w:sz w:val="22"/>
          <w:szCs w:val="22"/>
          <w:lang w:val="uk-UA"/>
        </w:rPr>
        <w:t>–</w:t>
      </w:r>
      <w:r w:rsidRPr="00C07B13">
        <w:rPr>
          <w:rStyle w:val="FontStyle57"/>
          <w:b w:val="0"/>
          <w:sz w:val="22"/>
          <w:szCs w:val="22"/>
          <w:lang w:val="uk-UA"/>
        </w:rPr>
        <w:t xml:space="preserve"> 206</w:t>
      </w:r>
      <w:r w:rsidR="00B95347" w:rsidRPr="00C07B13">
        <w:rPr>
          <w:rStyle w:val="FontStyle57"/>
          <w:b w:val="0"/>
          <w:sz w:val="22"/>
          <w:szCs w:val="22"/>
          <w:lang w:val="uk-UA"/>
        </w:rPr>
        <w:t xml:space="preserve"> </w:t>
      </w:r>
      <w:r w:rsidRPr="00C07B13">
        <w:rPr>
          <w:rStyle w:val="FontStyle57"/>
          <w:b w:val="0"/>
          <w:sz w:val="22"/>
          <w:szCs w:val="22"/>
          <w:lang w:val="uk-UA"/>
        </w:rPr>
        <w:t>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proofErr w:type="spellStart"/>
      <w:r w:rsidRPr="00C07B13">
        <w:rPr>
          <w:rStyle w:val="FontStyle57"/>
          <w:b w:val="0"/>
          <w:sz w:val="22"/>
          <w:szCs w:val="22"/>
          <w:lang w:val="uk-UA"/>
        </w:rPr>
        <w:t>Петровский</w:t>
      </w:r>
      <w:proofErr w:type="spellEnd"/>
      <w:r w:rsidRPr="00C07B13">
        <w:rPr>
          <w:rStyle w:val="FontStyle57"/>
          <w:b w:val="0"/>
          <w:sz w:val="22"/>
          <w:szCs w:val="22"/>
          <w:lang w:val="uk-UA"/>
        </w:rPr>
        <w:t xml:space="preserve"> А. Б., Стернин М. Ю., </w:t>
      </w:r>
      <w:proofErr w:type="spellStart"/>
      <w:r w:rsidRPr="00C07B13">
        <w:rPr>
          <w:rStyle w:val="FontStyle57"/>
          <w:b w:val="0"/>
          <w:sz w:val="22"/>
          <w:szCs w:val="22"/>
          <w:lang w:val="uk-UA"/>
        </w:rPr>
        <w:t>Моргоев</w:t>
      </w:r>
      <w:proofErr w:type="spellEnd"/>
      <w:r w:rsidRPr="00C07B13">
        <w:rPr>
          <w:rStyle w:val="FontStyle57"/>
          <w:b w:val="0"/>
          <w:sz w:val="22"/>
          <w:szCs w:val="22"/>
          <w:lang w:val="uk-UA"/>
        </w:rPr>
        <w:t xml:space="preserve"> В. К. </w:t>
      </w:r>
      <w:proofErr w:type="spellStart"/>
      <w:r w:rsidRPr="00C07B13">
        <w:rPr>
          <w:rStyle w:val="FontStyle57"/>
          <w:b w:val="0"/>
          <w:sz w:val="22"/>
          <w:szCs w:val="22"/>
          <w:lang w:val="uk-UA"/>
        </w:rPr>
        <w:t>Системы</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поддержки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 М.: ВНИИ </w:t>
      </w:r>
      <w:proofErr w:type="spellStart"/>
      <w:r w:rsidRPr="00C07B13">
        <w:rPr>
          <w:rStyle w:val="FontStyle57"/>
          <w:b w:val="0"/>
          <w:sz w:val="22"/>
          <w:szCs w:val="22"/>
          <w:lang w:val="uk-UA"/>
        </w:rPr>
        <w:t>системных</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исследований</w:t>
      </w:r>
      <w:proofErr w:type="spellEnd"/>
      <w:r w:rsidRPr="00C07B13">
        <w:rPr>
          <w:rStyle w:val="FontStyle57"/>
          <w:b w:val="0"/>
          <w:sz w:val="22"/>
          <w:szCs w:val="22"/>
          <w:lang w:val="uk-UA"/>
        </w:rPr>
        <w:t>, 1987. − 42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proofErr w:type="spellStart"/>
      <w:r w:rsidRPr="00C07B13">
        <w:rPr>
          <w:rStyle w:val="FontStyle57"/>
          <w:b w:val="0"/>
          <w:sz w:val="22"/>
          <w:szCs w:val="22"/>
          <w:lang w:val="uk-UA"/>
        </w:rPr>
        <w:t>Ріппа</w:t>
      </w:r>
      <w:proofErr w:type="spellEnd"/>
      <w:r w:rsidRPr="00C07B13">
        <w:rPr>
          <w:rStyle w:val="FontStyle57"/>
          <w:b w:val="0"/>
          <w:sz w:val="22"/>
          <w:szCs w:val="22"/>
          <w:lang w:val="uk-UA"/>
        </w:rPr>
        <w:t xml:space="preserve"> С.П. Прийняття рішень в економіці на основі комп’ютерних баз знань. – Львів: Каменяр, 1997. – 268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 xml:space="preserve">Системи підтримки прийняття рішень: </w:t>
      </w:r>
      <w:proofErr w:type="spellStart"/>
      <w:r w:rsidRPr="00C07B13">
        <w:rPr>
          <w:rStyle w:val="FontStyle57"/>
          <w:b w:val="0"/>
          <w:sz w:val="22"/>
          <w:szCs w:val="22"/>
          <w:lang w:val="uk-UA"/>
        </w:rPr>
        <w:t>Навч</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посіб</w:t>
      </w:r>
      <w:proofErr w:type="spellEnd"/>
      <w:r w:rsidRPr="00C07B13">
        <w:rPr>
          <w:rStyle w:val="FontStyle57"/>
          <w:b w:val="0"/>
          <w:sz w:val="22"/>
          <w:szCs w:val="22"/>
          <w:lang w:val="uk-UA"/>
        </w:rPr>
        <w:t>.</w:t>
      </w:r>
      <w:r w:rsidR="000C5A21" w:rsidRPr="00C07B13">
        <w:rPr>
          <w:rStyle w:val="FontStyle57"/>
          <w:b w:val="0"/>
          <w:sz w:val="22"/>
          <w:szCs w:val="22"/>
          <w:lang w:val="uk-UA"/>
        </w:rPr>
        <w:t xml:space="preserve"> </w:t>
      </w:r>
      <w:r w:rsidRPr="00C07B13">
        <w:rPr>
          <w:rStyle w:val="FontStyle57"/>
          <w:b w:val="0"/>
          <w:sz w:val="22"/>
          <w:szCs w:val="22"/>
          <w:lang w:val="uk-UA"/>
        </w:rPr>
        <w:t>/ О.І.</w:t>
      </w:r>
      <w:r w:rsidR="000C5A21" w:rsidRPr="00C07B13">
        <w:rPr>
          <w:rStyle w:val="FontStyle57"/>
          <w:b w:val="0"/>
          <w:sz w:val="22"/>
          <w:szCs w:val="22"/>
          <w:lang w:val="uk-UA"/>
        </w:rPr>
        <w:t xml:space="preserve"> </w:t>
      </w:r>
      <w:r w:rsidRPr="00C07B13">
        <w:rPr>
          <w:rStyle w:val="FontStyle57"/>
          <w:b w:val="0"/>
          <w:sz w:val="22"/>
          <w:szCs w:val="22"/>
          <w:lang w:val="uk-UA"/>
        </w:rPr>
        <w:t>Пушкар, В.М.</w:t>
      </w:r>
      <w:r w:rsidR="000C5A21" w:rsidRPr="00C07B13">
        <w:rPr>
          <w:rStyle w:val="FontStyle57"/>
          <w:b w:val="0"/>
          <w:sz w:val="22"/>
          <w:szCs w:val="22"/>
          <w:lang w:val="uk-UA"/>
        </w:rPr>
        <w:t> </w:t>
      </w:r>
      <w:proofErr w:type="spellStart"/>
      <w:r w:rsidRPr="00C07B13">
        <w:rPr>
          <w:rStyle w:val="FontStyle57"/>
          <w:b w:val="0"/>
          <w:sz w:val="22"/>
          <w:szCs w:val="22"/>
          <w:lang w:val="uk-UA"/>
        </w:rPr>
        <w:t>Гірковатий</w:t>
      </w:r>
      <w:proofErr w:type="spellEnd"/>
      <w:r w:rsidRPr="00C07B13">
        <w:rPr>
          <w:rStyle w:val="FontStyle57"/>
          <w:b w:val="0"/>
          <w:sz w:val="22"/>
          <w:szCs w:val="22"/>
          <w:lang w:val="uk-UA"/>
        </w:rPr>
        <w:t>, О.С.</w:t>
      </w:r>
      <w:r w:rsidR="000C5A21" w:rsidRPr="00C07B13">
        <w:rPr>
          <w:rStyle w:val="FontStyle57"/>
          <w:b w:val="0"/>
          <w:sz w:val="22"/>
          <w:szCs w:val="22"/>
          <w:lang w:val="uk-UA"/>
        </w:rPr>
        <w:t xml:space="preserve"> </w:t>
      </w:r>
      <w:r w:rsidRPr="00C07B13">
        <w:rPr>
          <w:rStyle w:val="FontStyle57"/>
          <w:b w:val="0"/>
          <w:sz w:val="22"/>
          <w:szCs w:val="22"/>
          <w:lang w:val="uk-UA"/>
        </w:rPr>
        <w:t>Євсєєв, Л.В.</w:t>
      </w:r>
      <w:r w:rsidR="000C5A21" w:rsidRPr="00C07B13">
        <w:rPr>
          <w:rStyle w:val="FontStyle57"/>
          <w:b w:val="0"/>
          <w:sz w:val="22"/>
          <w:szCs w:val="22"/>
          <w:lang w:val="uk-UA"/>
        </w:rPr>
        <w:t xml:space="preserve"> </w:t>
      </w:r>
      <w:proofErr w:type="spellStart"/>
      <w:r w:rsidRPr="00C07B13">
        <w:rPr>
          <w:rStyle w:val="FontStyle57"/>
          <w:b w:val="0"/>
          <w:sz w:val="22"/>
          <w:szCs w:val="22"/>
          <w:lang w:val="uk-UA"/>
        </w:rPr>
        <w:t>Потрашкова</w:t>
      </w:r>
      <w:proofErr w:type="spellEnd"/>
      <w:r w:rsidRPr="00C07B13">
        <w:rPr>
          <w:rStyle w:val="FontStyle57"/>
          <w:b w:val="0"/>
          <w:sz w:val="22"/>
          <w:szCs w:val="22"/>
          <w:lang w:val="uk-UA"/>
        </w:rPr>
        <w:t>; За ред. О.І.</w:t>
      </w:r>
      <w:r w:rsidR="000C5A21" w:rsidRPr="00C07B13">
        <w:rPr>
          <w:rStyle w:val="FontStyle57"/>
          <w:b w:val="0"/>
          <w:sz w:val="22"/>
          <w:szCs w:val="22"/>
          <w:lang w:val="uk-UA"/>
        </w:rPr>
        <w:t xml:space="preserve"> </w:t>
      </w:r>
      <w:r w:rsidRPr="00C07B13">
        <w:rPr>
          <w:rStyle w:val="FontStyle57"/>
          <w:b w:val="0"/>
          <w:sz w:val="22"/>
          <w:szCs w:val="22"/>
          <w:lang w:val="uk-UA"/>
        </w:rPr>
        <w:t xml:space="preserve">Пушкаря; МОН України, </w:t>
      </w:r>
      <w:proofErr w:type="spellStart"/>
      <w:r w:rsidRPr="00C07B13">
        <w:rPr>
          <w:rStyle w:val="FontStyle57"/>
          <w:b w:val="0"/>
          <w:sz w:val="22"/>
          <w:szCs w:val="22"/>
          <w:lang w:val="uk-UA"/>
        </w:rPr>
        <w:t>Харк</w:t>
      </w:r>
      <w:proofErr w:type="spellEnd"/>
      <w:r w:rsidRPr="00C07B13">
        <w:rPr>
          <w:rStyle w:val="FontStyle57"/>
          <w:b w:val="0"/>
          <w:sz w:val="22"/>
          <w:szCs w:val="22"/>
          <w:lang w:val="uk-UA"/>
        </w:rPr>
        <w:t xml:space="preserve">. нац. </w:t>
      </w:r>
      <w:proofErr w:type="spellStart"/>
      <w:r w:rsidRPr="00C07B13">
        <w:rPr>
          <w:rStyle w:val="FontStyle57"/>
          <w:b w:val="0"/>
          <w:sz w:val="22"/>
          <w:szCs w:val="22"/>
          <w:lang w:val="uk-UA"/>
        </w:rPr>
        <w:t>екон</w:t>
      </w:r>
      <w:proofErr w:type="spellEnd"/>
      <w:r w:rsidRPr="00C07B13">
        <w:rPr>
          <w:rStyle w:val="FontStyle57"/>
          <w:b w:val="0"/>
          <w:sz w:val="22"/>
          <w:szCs w:val="22"/>
          <w:lang w:val="uk-UA"/>
        </w:rPr>
        <w:t xml:space="preserve">. ун-т. </w:t>
      </w:r>
      <w:r w:rsidR="00340822" w:rsidRPr="00C07B13">
        <w:rPr>
          <w:rStyle w:val="FontStyle57"/>
          <w:b w:val="0"/>
          <w:sz w:val="22"/>
          <w:szCs w:val="22"/>
          <w:lang w:val="uk-UA"/>
        </w:rPr>
        <w:t>−</w:t>
      </w:r>
      <w:r w:rsidRPr="00C07B13">
        <w:rPr>
          <w:rStyle w:val="FontStyle57"/>
          <w:b w:val="0"/>
          <w:sz w:val="22"/>
          <w:szCs w:val="22"/>
          <w:lang w:val="uk-UA"/>
        </w:rPr>
        <w:t xml:space="preserve"> Х.: ВД "ІНЖЕК", 2006. − 304с</w:t>
      </w:r>
    </w:p>
    <w:p w:rsidR="00AE1667" w:rsidRPr="00C07B13" w:rsidRDefault="000C5A21"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Ситник В.</w:t>
      </w:r>
      <w:r w:rsidRPr="00C07B13">
        <w:rPr>
          <w:lang w:val="uk-UA"/>
        </w:rPr>
        <w:t> </w:t>
      </w:r>
      <w:r w:rsidR="00AE1667" w:rsidRPr="00C07B13">
        <w:rPr>
          <w:rStyle w:val="FontStyle57"/>
          <w:b w:val="0"/>
          <w:sz w:val="22"/>
          <w:szCs w:val="22"/>
          <w:lang w:val="uk-UA"/>
        </w:rPr>
        <w:t xml:space="preserve">Ф. Системи підтримки прийняття рішень: </w:t>
      </w:r>
      <w:proofErr w:type="spellStart"/>
      <w:r w:rsidR="00AE1667" w:rsidRPr="00C07B13">
        <w:rPr>
          <w:rStyle w:val="FontStyle57"/>
          <w:b w:val="0"/>
          <w:sz w:val="22"/>
          <w:szCs w:val="22"/>
          <w:lang w:val="uk-UA"/>
        </w:rPr>
        <w:t>Навч</w:t>
      </w:r>
      <w:proofErr w:type="spellEnd"/>
      <w:r w:rsidR="00AE1667" w:rsidRPr="00C07B13">
        <w:rPr>
          <w:rStyle w:val="FontStyle57"/>
          <w:b w:val="0"/>
          <w:sz w:val="22"/>
          <w:szCs w:val="22"/>
          <w:lang w:val="uk-UA"/>
        </w:rPr>
        <w:t xml:space="preserve">. </w:t>
      </w:r>
      <w:proofErr w:type="spellStart"/>
      <w:r w:rsidR="00AE1667" w:rsidRPr="00C07B13">
        <w:rPr>
          <w:rStyle w:val="FontStyle57"/>
          <w:b w:val="0"/>
          <w:sz w:val="22"/>
          <w:szCs w:val="22"/>
          <w:lang w:val="uk-UA"/>
        </w:rPr>
        <w:t>посіб</w:t>
      </w:r>
      <w:proofErr w:type="spellEnd"/>
      <w:r w:rsidR="00AE1667" w:rsidRPr="00C07B13">
        <w:rPr>
          <w:rStyle w:val="FontStyle57"/>
          <w:b w:val="0"/>
          <w:sz w:val="22"/>
          <w:szCs w:val="22"/>
          <w:lang w:val="uk-UA"/>
        </w:rPr>
        <w:t>. − К.: КНЕУ, 2003. − 624 с.</w:t>
      </w:r>
    </w:p>
    <w:p w:rsidR="00B56D87" w:rsidRPr="00C07B13" w:rsidRDefault="00B56D87" w:rsidP="00AE1667">
      <w:pPr>
        <w:jc w:val="center"/>
        <w:rPr>
          <w:rFonts w:ascii="Times New Roman" w:hAnsi="Times New Roman" w:cs="Times New Roman"/>
          <w:b/>
          <w:sz w:val="22"/>
          <w:szCs w:val="22"/>
          <w:lang w:val="uk-UA"/>
        </w:rPr>
      </w:pPr>
    </w:p>
    <w:p w:rsidR="00B56D87" w:rsidRPr="00C07B13" w:rsidRDefault="00B56D8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15. УПРАВЛІННЯ ПРОЕКТАМИ ІНФОРМАТИЗАЦІЇ</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Загальна характеристика управління проектами. Поняття та </w:t>
      </w:r>
      <w:r w:rsidR="0058710A" w:rsidRPr="00C07B13">
        <w:rPr>
          <w:rFonts w:ascii="Times New Roman" w:hAnsi="Times New Roman" w:cs="Times New Roman"/>
          <w:sz w:val="22"/>
          <w:szCs w:val="22"/>
          <w:lang w:val="uk-UA"/>
        </w:rPr>
        <w:t>класиф</w:t>
      </w:r>
      <w:r w:rsidR="00692B53" w:rsidRPr="00C07B13">
        <w:rPr>
          <w:rFonts w:ascii="Times New Roman" w:hAnsi="Times New Roman" w:cs="Times New Roman"/>
          <w:sz w:val="22"/>
          <w:szCs w:val="22"/>
          <w:lang w:val="uk-UA"/>
        </w:rPr>
        <w:t>і</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кація проектів. Сутність системи управління проектами, її елементи. Цілі, принципи та функції управління проектами. Оцінка ефективності проектів. Організація системи управління (ОСУ) проектами. Проектування організа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ційної структури управління проектами. Формування команди проекту. Управління конфліктами в проектах. Лідерство і мотивація в команді. Роз</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виток команди. Сіткове і календарне планування проекту. Планування послідовності робіт. Календарне планування робіт. Завдання та методологія розробки сіткових графіків. Agile-технології. Підходи до керування </w:t>
      </w:r>
      <w:r w:rsidR="00692B53" w:rsidRPr="00C07B13">
        <w:rPr>
          <w:rFonts w:ascii="Times New Roman" w:hAnsi="Times New Roman" w:cs="Times New Roman"/>
          <w:sz w:val="22"/>
          <w:szCs w:val="22"/>
          <w:lang w:val="uk-UA"/>
        </w:rPr>
        <w:t>проек</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ми – </w:t>
      </w:r>
      <w:proofErr w:type="spellStart"/>
      <w:r w:rsidRPr="00C07B13">
        <w:rPr>
          <w:rFonts w:ascii="Times New Roman" w:hAnsi="Times New Roman" w:cs="Times New Roman"/>
          <w:sz w:val="22"/>
          <w:szCs w:val="22"/>
          <w:lang w:val="uk-UA"/>
        </w:rPr>
        <w:t>Scrum</w:t>
      </w:r>
      <w:proofErr w:type="spellEnd"/>
      <w:r w:rsidRPr="00C07B13">
        <w:rPr>
          <w:rFonts w:ascii="Times New Roman" w:hAnsi="Times New Roman" w:cs="Times New Roman"/>
          <w:sz w:val="22"/>
          <w:szCs w:val="22"/>
          <w:lang w:val="uk-UA"/>
        </w:rPr>
        <w:t xml:space="preserve"> та </w:t>
      </w:r>
      <w:proofErr w:type="spellStart"/>
      <w:r w:rsidRPr="00C07B13">
        <w:rPr>
          <w:rFonts w:ascii="Times New Roman" w:hAnsi="Times New Roman" w:cs="Times New Roman"/>
          <w:sz w:val="22"/>
          <w:szCs w:val="22"/>
          <w:lang w:val="uk-UA"/>
        </w:rPr>
        <w:t>Kanban</w:t>
      </w:r>
      <w:proofErr w:type="spellEnd"/>
      <w:r w:rsidRPr="00C07B13">
        <w:rPr>
          <w:rFonts w:ascii="Times New Roman" w:hAnsi="Times New Roman" w:cs="Times New Roman"/>
          <w:sz w:val="22"/>
          <w:szCs w:val="22"/>
          <w:lang w:val="uk-UA"/>
        </w:rPr>
        <w:t xml:space="preserve">. Переваги та недоліки </w:t>
      </w:r>
      <w:proofErr w:type="spellStart"/>
      <w:r w:rsidRPr="00C07B13">
        <w:rPr>
          <w:rFonts w:ascii="Times New Roman" w:hAnsi="Times New Roman" w:cs="Times New Roman"/>
          <w:sz w:val="22"/>
          <w:szCs w:val="22"/>
          <w:lang w:val="uk-UA"/>
        </w:rPr>
        <w:t>Scrum</w:t>
      </w:r>
      <w:proofErr w:type="spellEnd"/>
      <w:r w:rsidRPr="00C07B13">
        <w:rPr>
          <w:rFonts w:ascii="Times New Roman" w:hAnsi="Times New Roman" w:cs="Times New Roman"/>
          <w:sz w:val="22"/>
          <w:szCs w:val="22"/>
          <w:lang w:val="uk-UA"/>
        </w:rPr>
        <w:t xml:space="preserve"> та </w:t>
      </w:r>
      <w:proofErr w:type="spellStart"/>
      <w:r w:rsidRPr="00C07B13">
        <w:rPr>
          <w:rFonts w:ascii="Times New Roman" w:hAnsi="Times New Roman" w:cs="Times New Roman"/>
          <w:sz w:val="22"/>
          <w:szCs w:val="22"/>
          <w:lang w:val="uk-UA"/>
        </w:rPr>
        <w:t>Kanban</w:t>
      </w:r>
      <w:proofErr w:type="spellEnd"/>
      <w:r w:rsidRPr="00C07B13">
        <w:rPr>
          <w:rFonts w:ascii="Times New Roman" w:hAnsi="Times New Roman" w:cs="Times New Roman"/>
          <w:sz w:val="22"/>
          <w:szCs w:val="22"/>
          <w:lang w:val="uk-UA"/>
        </w:rPr>
        <w:t>. Внесення змін у виконання проекту та їх комплексний аналіз. Планування ресурсів, витрат, бюджету. Проектний трикутник. Управління якістю проектів. Сут</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ність управління якістю проекту та способи забезпечення його якості.</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FR1"/>
        <w:spacing w:before="0"/>
        <w:ind w:firstLine="0"/>
        <w:jc w:val="center"/>
        <w:rPr>
          <w:rFonts w:ascii="Times New Roman" w:hAnsi="Times New Roman"/>
          <w:b/>
          <w:caps/>
          <w:sz w:val="22"/>
          <w:szCs w:val="22"/>
        </w:rPr>
      </w:pPr>
      <w:r w:rsidRPr="00C07B13">
        <w:rPr>
          <w:rFonts w:ascii="Times New Roman" w:hAnsi="Times New Roman"/>
          <w:b/>
          <w:sz w:val="22"/>
          <w:szCs w:val="22"/>
        </w:rPr>
        <w:t>Список рекомендованої літератури</w:t>
      </w:r>
    </w:p>
    <w:p w:rsidR="00AE1667" w:rsidRPr="00C07B13" w:rsidRDefault="00AE1667" w:rsidP="005E0E67">
      <w:pPr>
        <w:pStyle w:val="a"/>
        <w:numPr>
          <w:ilvl w:val="0"/>
          <w:numId w:val="26"/>
        </w:numPr>
        <w:ind w:left="284" w:hanging="284"/>
        <w:jc w:val="both"/>
        <w:rPr>
          <w:sz w:val="22"/>
          <w:szCs w:val="22"/>
        </w:rPr>
      </w:pPr>
      <w:proofErr w:type="spellStart"/>
      <w:r w:rsidRPr="00C07B13">
        <w:rPr>
          <w:sz w:val="22"/>
          <w:szCs w:val="22"/>
        </w:rPr>
        <w:t>Кобиляцький</w:t>
      </w:r>
      <w:proofErr w:type="spellEnd"/>
      <w:r w:rsidRPr="00C07B13">
        <w:rPr>
          <w:sz w:val="22"/>
          <w:szCs w:val="22"/>
        </w:rPr>
        <w:t xml:space="preserve"> Л. С. Управління проектами: </w:t>
      </w:r>
      <w:proofErr w:type="spellStart"/>
      <w:r w:rsidRPr="00C07B13">
        <w:rPr>
          <w:sz w:val="22"/>
          <w:szCs w:val="22"/>
        </w:rPr>
        <w:t>навч</w:t>
      </w:r>
      <w:proofErr w:type="spellEnd"/>
      <w:r w:rsidRPr="00C07B13">
        <w:rPr>
          <w:sz w:val="22"/>
          <w:szCs w:val="22"/>
        </w:rPr>
        <w:t xml:space="preserve">. </w:t>
      </w:r>
      <w:proofErr w:type="spellStart"/>
      <w:r w:rsidRPr="00C07B13">
        <w:rPr>
          <w:sz w:val="22"/>
          <w:szCs w:val="22"/>
        </w:rPr>
        <w:t>посіб</w:t>
      </w:r>
      <w:proofErr w:type="spellEnd"/>
      <w:r w:rsidRPr="00C07B13">
        <w:rPr>
          <w:sz w:val="22"/>
          <w:szCs w:val="22"/>
        </w:rPr>
        <w:t>. / Л. С. </w:t>
      </w:r>
      <w:proofErr w:type="spellStart"/>
      <w:r w:rsidRPr="00C07B13">
        <w:rPr>
          <w:sz w:val="22"/>
          <w:szCs w:val="22"/>
        </w:rPr>
        <w:t>Кобиляць</w:t>
      </w:r>
      <w:r w:rsidR="00692B53" w:rsidRPr="00C07B13">
        <w:rPr>
          <w:sz w:val="22"/>
          <w:szCs w:val="22"/>
        </w:rPr>
        <w:softHyphen/>
      </w:r>
      <w:r w:rsidRPr="00C07B13">
        <w:rPr>
          <w:sz w:val="22"/>
          <w:szCs w:val="22"/>
        </w:rPr>
        <w:t>кий</w:t>
      </w:r>
      <w:proofErr w:type="spellEnd"/>
      <w:r w:rsidRPr="00C07B13">
        <w:rPr>
          <w:sz w:val="22"/>
          <w:szCs w:val="22"/>
        </w:rPr>
        <w:t>. – МАУП. – К.: МАУП, 2002. – 198 с.</w:t>
      </w:r>
    </w:p>
    <w:p w:rsidR="00AE1667" w:rsidRPr="00C07B13" w:rsidRDefault="00AE1667" w:rsidP="005E0E67">
      <w:pPr>
        <w:pStyle w:val="a"/>
        <w:numPr>
          <w:ilvl w:val="0"/>
          <w:numId w:val="26"/>
        </w:numPr>
        <w:ind w:left="284" w:hanging="284"/>
        <w:jc w:val="both"/>
        <w:rPr>
          <w:sz w:val="22"/>
          <w:szCs w:val="22"/>
        </w:rPr>
      </w:pPr>
      <w:r w:rsidRPr="00C07B13">
        <w:rPr>
          <w:sz w:val="22"/>
          <w:szCs w:val="22"/>
        </w:rPr>
        <w:lastRenderedPageBreak/>
        <w:t xml:space="preserve">Лазарева С. Ф. Тексти лекцій з дисципліни </w:t>
      </w:r>
      <w:proofErr w:type="spellStart"/>
      <w:r w:rsidRPr="00C07B13">
        <w:rPr>
          <w:sz w:val="22"/>
          <w:szCs w:val="22"/>
        </w:rPr>
        <w:t>“Управління</w:t>
      </w:r>
      <w:proofErr w:type="spellEnd"/>
      <w:r w:rsidRPr="00C07B13">
        <w:rPr>
          <w:sz w:val="22"/>
          <w:szCs w:val="22"/>
        </w:rPr>
        <w:t xml:space="preserve"> спеціальними </w:t>
      </w:r>
      <w:proofErr w:type="spellStart"/>
      <w:r w:rsidRPr="00C07B13">
        <w:rPr>
          <w:sz w:val="22"/>
          <w:szCs w:val="22"/>
        </w:rPr>
        <w:t>проектами”</w:t>
      </w:r>
      <w:proofErr w:type="spellEnd"/>
      <w:r w:rsidRPr="00C07B13">
        <w:rPr>
          <w:sz w:val="22"/>
          <w:szCs w:val="22"/>
        </w:rPr>
        <w:t xml:space="preserve"> (у сфері інформатизації) / С. Ф. Лазарева.  – К. КНЕУ, 2001.</w:t>
      </w:r>
    </w:p>
    <w:p w:rsidR="00AE1667" w:rsidRPr="00C07B13" w:rsidRDefault="00AE1667" w:rsidP="005E0E67">
      <w:pPr>
        <w:pStyle w:val="a"/>
        <w:numPr>
          <w:ilvl w:val="0"/>
          <w:numId w:val="26"/>
        </w:numPr>
        <w:ind w:left="284" w:hanging="284"/>
        <w:jc w:val="both"/>
        <w:rPr>
          <w:sz w:val="22"/>
          <w:szCs w:val="22"/>
        </w:rPr>
      </w:pPr>
      <w:r w:rsidRPr="00C07B13">
        <w:rPr>
          <w:sz w:val="22"/>
          <w:szCs w:val="22"/>
        </w:rPr>
        <w:t xml:space="preserve">Мазур И. И., </w:t>
      </w:r>
      <w:proofErr w:type="spellStart"/>
      <w:r w:rsidRPr="00C07B13">
        <w:rPr>
          <w:sz w:val="22"/>
          <w:szCs w:val="22"/>
        </w:rPr>
        <w:t>Шапиро</w:t>
      </w:r>
      <w:proofErr w:type="spellEnd"/>
      <w:r w:rsidRPr="00C07B13">
        <w:rPr>
          <w:sz w:val="22"/>
          <w:szCs w:val="22"/>
        </w:rPr>
        <w:t xml:space="preserve"> В. Д., </w:t>
      </w:r>
      <w:proofErr w:type="spellStart"/>
      <w:r w:rsidRPr="00C07B13">
        <w:rPr>
          <w:sz w:val="22"/>
          <w:szCs w:val="22"/>
        </w:rPr>
        <w:t>Ольдерогге</w:t>
      </w:r>
      <w:proofErr w:type="spellEnd"/>
      <w:r w:rsidRPr="00C07B13">
        <w:rPr>
          <w:sz w:val="22"/>
          <w:szCs w:val="22"/>
        </w:rPr>
        <w:t xml:space="preserve"> Н. Г. </w:t>
      </w:r>
      <w:proofErr w:type="spellStart"/>
      <w:r w:rsidRPr="00C07B13">
        <w:rPr>
          <w:sz w:val="22"/>
          <w:szCs w:val="22"/>
        </w:rPr>
        <w:t>Управление</w:t>
      </w:r>
      <w:proofErr w:type="spellEnd"/>
      <w:r w:rsidRPr="00C07B13">
        <w:rPr>
          <w:sz w:val="22"/>
          <w:szCs w:val="22"/>
        </w:rPr>
        <w:t xml:space="preserve"> проектами: </w:t>
      </w:r>
      <w:proofErr w:type="spellStart"/>
      <w:r w:rsidRPr="00C07B13">
        <w:rPr>
          <w:sz w:val="22"/>
          <w:szCs w:val="22"/>
        </w:rPr>
        <w:t>Учебное</w:t>
      </w:r>
      <w:proofErr w:type="spellEnd"/>
      <w:r w:rsidRPr="00C07B13">
        <w:rPr>
          <w:sz w:val="22"/>
          <w:szCs w:val="22"/>
        </w:rPr>
        <w:t xml:space="preserve"> </w:t>
      </w:r>
      <w:proofErr w:type="spellStart"/>
      <w:r w:rsidRPr="00C07B13">
        <w:rPr>
          <w:sz w:val="22"/>
          <w:szCs w:val="22"/>
        </w:rPr>
        <w:t>пособие</w:t>
      </w:r>
      <w:proofErr w:type="spellEnd"/>
      <w:r w:rsidRPr="00C07B13">
        <w:rPr>
          <w:sz w:val="22"/>
          <w:szCs w:val="22"/>
        </w:rPr>
        <w:t xml:space="preserve"> / </w:t>
      </w:r>
      <w:proofErr w:type="spellStart"/>
      <w:r w:rsidRPr="00C07B13">
        <w:rPr>
          <w:sz w:val="22"/>
          <w:szCs w:val="22"/>
        </w:rPr>
        <w:t>Под</w:t>
      </w:r>
      <w:proofErr w:type="spellEnd"/>
      <w:r w:rsidRPr="00C07B13">
        <w:rPr>
          <w:sz w:val="22"/>
          <w:szCs w:val="22"/>
        </w:rPr>
        <w:t xml:space="preserve"> ред. И. И. Мазура. – М.: Омега-Л, 2004.</w:t>
      </w:r>
    </w:p>
    <w:p w:rsidR="00AE1667" w:rsidRPr="00C07B13" w:rsidRDefault="00AE1667" w:rsidP="005E0E67">
      <w:pPr>
        <w:pStyle w:val="a"/>
        <w:numPr>
          <w:ilvl w:val="0"/>
          <w:numId w:val="26"/>
        </w:numPr>
        <w:ind w:left="284" w:hanging="284"/>
        <w:jc w:val="both"/>
        <w:rPr>
          <w:sz w:val="22"/>
          <w:szCs w:val="22"/>
        </w:rPr>
      </w:pPr>
      <w:proofErr w:type="spellStart"/>
      <w:r w:rsidRPr="00C07B13">
        <w:rPr>
          <w:sz w:val="22"/>
          <w:szCs w:val="22"/>
        </w:rPr>
        <w:t>Рижиков</w:t>
      </w:r>
      <w:proofErr w:type="spellEnd"/>
      <w:r w:rsidRPr="00C07B13">
        <w:rPr>
          <w:sz w:val="22"/>
          <w:szCs w:val="22"/>
        </w:rPr>
        <w:t> В. С. Управління проектами / В. С. </w:t>
      </w:r>
      <w:proofErr w:type="spellStart"/>
      <w:r w:rsidRPr="00C07B13">
        <w:rPr>
          <w:sz w:val="22"/>
          <w:szCs w:val="22"/>
        </w:rPr>
        <w:t>Рижиков</w:t>
      </w:r>
      <w:proofErr w:type="spellEnd"/>
      <w:r w:rsidRPr="00C07B13">
        <w:rPr>
          <w:sz w:val="22"/>
          <w:szCs w:val="22"/>
        </w:rPr>
        <w:t>, І. Ю. </w:t>
      </w:r>
      <w:proofErr w:type="spellStart"/>
      <w:r w:rsidRPr="00C07B13">
        <w:rPr>
          <w:sz w:val="22"/>
          <w:szCs w:val="22"/>
        </w:rPr>
        <w:t>Єрфорт</w:t>
      </w:r>
      <w:proofErr w:type="spellEnd"/>
      <w:r w:rsidRPr="00C07B13">
        <w:rPr>
          <w:sz w:val="22"/>
          <w:szCs w:val="22"/>
        </w:rPr>
        <w:t>, О. Ю. </w:t>
      </w:r>
      <w:proofErr w:type="spellStart"/>
      <w:r w:rsidRPr="00C07B13">
        <w:rPr>
          <w:sz w:val="22"/>
          <w:szCs w:val="22"/>
        </w:rPr>
        <w:t>Єрфорт</w:t>
      </w:r>
      <w:proofErr w:type="spellEnd"/>
      <w:r w:rsidRPr="00C07B13">
        <w:rPr>
          <w:sz w:val="22"/>
          <w:szCs w:val="22"/>
        </w:rPr>
        <w:t>. – Краматорськ. ДДМА, 2008. – 148 с.</w:t>
      </w:r>
    </w:p>
    <w:p w:rsidR="00AE1667" w:rsidRPr="00C07B13" w:rsidRDefault="00AE1667" w:rsidP="005E0E67">
      <w:pPr>
        <w:pStyle w:val="a"/>
        <w:numPr>
          <w:ilvl w:val="0"/>
          <w:numId w:val="26"/>
        </w:numPr>
        <w:ind w:left="284" w:hanging="284"/>
        <w:jc w:val="both"/>
        <w:rPr>
          <w:sz w:val="22"/>
          <w:szCs w:val="22"/>
        </w:rPr>
      </w:pPr>
      <w:r w:rsidRPr="00C07B13">
        <w:rPr>
          <w:sz w:val="22"/>
          <w:szCs w:val="22"/>
        </w:rPr>
        <w:t xml:space="preserve">Тарасюк Г. М. Управління проектами / Г. М. Тарасюк. – К.: </w:t>
      </w:r>
      <w:proofErr w:type="spellStart"/>
      <w:r w:rsidRPr="00C07B13">
        <w:rPr>
          <w:sz w:val="22"/>
          <w:szCs w:val="22"/>
        </w:rPr>
        <w:t>Каравелла</w:t>
      </w:r>
      <w:proofErr w:type="spellEnd"/>
      <w:r w:rsidRPr="00C07B13">
        <w:rPr>
          <w:sz w:val="22"/>
          <w:szCs w:val="22"/>
        </w:rPr>
        <w:t>, 2004. – 334 с.</w:t>
      </w:r>
    </w:p>
    <w:p w:rsidR="00AE1667" w:rsidRPr="00C07B13" w:rsidRDefault="00AE1667" w:rsidP="005E0E67">
      <w:pPr>
        <w:pStyle w:val="a"/>
        <w:numPr>
          <w:ilvl w:val="0"/>
          <w:numId w:val="26"/>
        </w:numPr>
        <w:ind w:left="284" w:hanging="284"/>
        <w:jc w:val="both"/>
        <w:rPr>
          <w:sz w:val="22"/>
          <w:szCs w:val="22"/>
        </w:rPr>
      </w:pPr>
      <w:proofErr w:type="spellStart"/>
      <w:r w:rsidRPr="00C07B13">
        <w:rPr>
          <w:sz w:val="22"/>
          <w:szCs w:val="22"/>
        </w:rPr>
        <w:t>Книберг</w:t>
      </w:r>
      <w:proofErr w:type="spellEnd"/>
      <w:r w:rsidRPr="00C07B13">
        <w:rPr>
          <w:sz w:val="22"/>
          <w:szCs w:val="22"/>
        </w:rPr>
        <w:t xml:space="preserve"> Х. </w:t>
      </w:r>
      <w:proofErr w:type="spellStart"/>
      <w:r w:rsidRPr="00C07B13">
        <w:rPr>
          <w:sz w:val="22"/>
          <w:szCs w:val="22"/>
        </w:rPr>
        <w:t>Scrum</w:t>
      </w:r>
      <w:proofErr w:type="spellEnd"/>
      <w:r w:rsidRPr="00C07B13">
        <w:rPr>
          <w:sz w:val="22"/>
          <w:szCs w:val="22"/>
        </w:rPr>
        <w:t xml:space="preserve"> и </w:t>
      </w:r>
      <w:proofErr w:type="spellStart"/>
      <w:r w:rsidRPr="00C07B13">
        <w:rPr>
          <w:sz w:val="22"/>
          <w:szCs w:val="22"/>
        </w:rPr>
        <w:t>Kanban</w:t>
      </w:r>
      <w:proofErr w:type="spellEnd"/>
      <w:r w:rsidRPr="00C07B13">
        <w:rPr>
          <w:sz w:val="22"/>
          <w:szCs w:val="22"/>
        </w:rPr>
        <w:t xml:space="preserve">: </w:t>
      </w:r>
      <w:proofErr w:type="spellStart"/>
      <w:r w:rsidRPr="00C07B13">
        <w:rPr>
          <w:sz w:val="22"/>
          <w:szCs w:val="22"/>
        </w:rPr>
        <w:t>выжимаем</w:t>
      </w:r>
      <w:proofErr w:type="spellEnd"/>
      <w:r w:rsidRPr="00C07B13">
        <w:rPr>
          <w:sz w:val="22"/>
          <w:szCs w:val="22"/>
        </w:rPr>
        <w:t xml:space="preserve"> максимум / </w:t>
      </w:r>
      <w:proofErr w:type="spellStart"/>
      <w:r w:rsidRPr="00C07B13">
        <w:rPr>
          <w:sz w:val="22"/>
          <w:szCs w:val="22"/>
        </w:rPr>
        <w:t>Хенрик</w:t>
      </w:r>
      <w:proofErr w:type="spellEnd"/>
      <w:r w:rsidRPr="00C07B13">
        <w:rPr>
          <w:sz w:val="22"/>
          <w:szCs w:val="22"/>
        </w:rPr>
        <w:t xml:space="preserve"> </w:t>
      </w:r>
      <w:proofErr w:type="spellStart"/>
      <w:r w:rsidRPr="00C07B13">
        <w:rPr>
          <w:sz w:val="22"/>
          <w:szCs w:val="22"/>
        </w:rPr>
        <w:t>Книберг</w:t>
      </w:r>
      <w:proofErr w:type="spellEnd"/>
      <w:r w:rsidRPr="00C07B13">
        <w:rPr>
          <w:sz w:val="22"/>
          <w:szCs w:val="22"/>
        </w:rPr>
        <w:t xml:space="preserve"> и </w:t>
      </w:r>
      <w:proofErr w:type="spellStart"/>
      <w:r w:rsidRPr="00C07B13">
        <w:rPr>
          <w:sz w:val="22"/>
          <w:szCs w:val="22"/>
        </w:rPr>
        <w:t>Маттиас</w:t>
      </w:r>
      <w:proofErr w:type="spellEnd"/>
      <w:r w:rsidRPr="00C07B13">
        <w:rPr>
          <w:sz w:val="22"/>
          <w:szCs w:val="22"/>
        </w:rPr>
        <w:t xml:space="preserve"> </w:t>
      </w:r>
      <w:proofErr w:type="spellStart"/>
      <w:r w:rsidRPr="00C07B13">
        <w:rPr>
          <w:sz w:val="22"/>
          <w:szCs w:val="22"/>
        </w:rPr>
        <w:t>Скарин</w:t>
      </w:r>
      <w:proofErr w:type="spellEnd"/>
      <w:r w:rsidRPr="00C07B13">
        <w:rPr>
          <w:sz w:val="22"/>
          <w:szCs w:val="22"/>
        </w:rPr>
        <w:t>. – 2010. – 78 с.  / Режим електронного доступу:</w:t>
      </w:r>
      <w:r w:rsidR="0058710A" w:rsidRPr="00C07B13">
        <w:rPr>
          <w:sz w:val="22"/>
          <w:szCs w:val="22"/>
        </w:rPr>
        <w:t xml:space="preserve"> </w:t>
      </w:r>
      <w:hyperlink r:id="rId10" w:history="1">
        <w:r w:rsidRPr="00C07B13">
          <w:rPr>
            <w:sz w:val="22"/>
            <w:szCs w:val="22"/>
          </w:rPr>
          <w:t>http://scrum.org.ua/wp-content/uploads/ScrumAndKanbanRuFinal.pdf</w:t>
        </w:r>
      </w:hyperlink>
    </w:p>
    <w:p w:rsidR="00AE1667" w:rsidRPr="00C07B13" w:rsidRDefault="00AE1667" w:rsidP="005E0E67">
      <w:pPr>
        <w:pStyle w:val="a"/>
        <w:numPr>
          <w:ilvl w:val="0"/>
          <w:numId w:val="26"/>
        </w:numPr>
        <w:ind w:left="284" w:hanging="284"/>
        <w:jc w:val="both"/>
        <w:rPr>
          <w:sz w:val="22"/>
          <w:szCs w:val="22"/>
        </w:rPr>
      </w:pPr>
      <w:proofErr w:type="spellStart"/>
      <w:r w:rsidRPr="00C07B13">
        <w:rPr>
          <w:sz w:val="22"/>
          <w:szCs w:val="22"/>
        </w:rPr>
        <w:t>Scrum</w:t>
      </w:r>
      <w:proofErr w:type="spellEnd"/>
      <w:r w:rsidRPr="00C07B13">
        <w:rPr>
          <w:sz w:val="22"/>
          <w:szCs w:val="22"/>
        </w:rPr>
        <w:t xml:space="preserve"> и XP: </w:t>
      </w:r>
      <w:proofErr w:type="spellStart"/>
      <w:r w:rsidRPr="00C07B13">
        <w:rPr>
          <w:sz w:val="22"/>
          <w:szCs w:val="22"/>
        </w:rPr>
        <w:t>заметки</w:t>
      </w:r>
      <w:proofErr w:type="spellEnd"/>
      <w:r w:rsidRPr="00C07B13">
        <w:rPr>
          <w:sz w:val="22"/>
          <w:szCs w:val="22"/>
        </w:rPr>
        <w:t xml:space="preserve"> с </w:t>
      </w:r>
      <w:proofErr w:type="spellStart"/>
      <w:r w:rsidRPr="00C07B13">
        <w:rPr>
          <w:sz w:val="22"/>
          <w:szCs w:val="22"/>
        </w:rPr>
        <w:t>передовой</w:t>
      </w:r>
      <w:proofErr w:type="spellEnd"/>
      <w:r w:rsidRPr="00C07B13">
        <w:rPr>
          <w:sz w:val="22"/>
          <w:szCs w:val="22"/>
        </w:rPr>
        <w:t>. – 2007. – 94 с.  / Режим електронного доступу:</w:t>
      </w:r>
      <w:r w:rsidR="0058710A" w:rsidRPr="00C07B13">
        <w:rPr>
          <w:sz w:val="22"/>
          <w:szCs w:val="22"/>
        </w:rPr>
        <w:t xml:space="preserve"> </w:t>
      </w:r>
      <w:hyperlink r:id="rId11" w:history="1">
        <w:r w:rsidRPr="00C07B13">
          <w:rPr>
            <w:sz w:val="22"/>
            <w:szCs w:val="22"/>
          </w:rPr>
          <w:t>http://scrum.org.ua/wp-content/uploads/2008/12/scrum_xp-from-the-trenches-rus-final.pdf</w:t>
        </w:r>
      </w:hyperlink>
    </w:p>
    <w:p w:rsidR="00AE1667" w:rsidRPr="00C07B13" w:rsidRDefault="00AE1667" w:rsidP="005E0E67">
      <w:pPr>
        <w:pStyle w:val="a"/>
        <w:numPr>
          <w:ilvl w:val="0"/>
          <w:numId w:val="26"/>
        </w:numPr>
        <w:ind w:left="284" w:hanging="284"/>
        <w:jc w:val="both"/>
        <w:rPr>
          <w:sz w:val="22"/>
          <w:szCs w:val="22"/>
        </w:rPr>
      </w:pPr>
      <w:proofErr w:type="spellStart"/>
      <w:r w:rsidRPr="00C07B13">
        <w:rPr>
          <w:sz w:val="22"/>
          <w:szCs w:val="22"/>
        </w:rPr>
        <w:t>Кон</w:t>
      </w:r>
      <w:proofErr w:type="spellEnd"/>
      <w:r w:rsidRPr="00C07B13">
        <w:rPr>
          <w:sz w:val="22"/>
          <w:szCs w:val="22"/>
        </w:rPr>
        <w:t xml:space="preserve"> Майк. </w:t>
      </w:r>
      <w:proofErr w:type="spellStart"/>
      <w:r w:rsidRPr="00C07B13">
        <w:rPr>
          <w:sz w:val="22"/>
          <w:szCs w:val="22"/>
        </w:rPr>
        <w:t>Scrum</w:t>
      </w:r>
      <w:proofErr w:type="spellEnd"/>
      <w:r w:rsidRPr="00C07B13">
        <w:rPr>
          <w:sz w:val="22"/>
          <w:szCs w:val="22"/>
        </w:rPr>
        <w:t xml:space="preserve">. </w:t>
      </w:r>
      <w:proofErr w:type="spellStart"/>
      <w:r w:rsidRPr="00C07B13">
        <w:rPr>
          <w:sz w:val="22"/>
          <w:szCs w:val="22"/>
        </w:rPr>
        <w:t>Гибкая</w:t>
      </w:r>
      <w:proofErr w:type="spellEnd"/>
      <w:r w:rsidRPr="00C07B13">
        <w:rPr>
          <w:sz w:val="22"/>
          <w:szCs w:val="22"/>
        </w:rPr>
        <w:t xml:space="preserve"> </w:t>
      </w:r>
      <w:proofErr w:type="spellStart"/>
      <w:r w:rsidRPr="00C07B13">
        <w:rPr>
          <w:sz w:val="22"/>
          <w:szCs w:val="22"/>
        </w:rPr>
        <w:t>разработка</w:t>
      </w:r>
      <w:proofErr w:type="spellEnd"/>
      <w:r w:rsidRPr="00C07B13">
        <w:rPr>
          <w:sz w:val="22"/>
          <w:szCs w:val="22"/>
        </w:rPr>
        <w:t xml:space="preserve"> ПО / Майк </w:t>
      </w:r>
      <w:proofErr w:type="spellStart"/>
      <w:r w:rsidRPr="00C07B13">
        <w:rPr>
          <w:sz w:val="22"/>
          <w:szCs w:val="22"/>
        </w:rPr>
        <w:t>Кон</w:t>
      </w:r>
      <w:proofErr w:type="spellEnd"/>
      <w:r w:rsidRPr="00C07B13">
        <w:rPr>
          <w:sz w:val="22"/>
          <w:szCs w:val="22"/>
        </w:rPr>
        <w:t xml:space="preserve">. – </w:t>
      </w:r>
      <w:proofErr w:type="spellStart"/>
      <w:r w:rsidRPr="00C07B13">
        <w:rPr>
          <w:sz w:val="22"/>
          <w:szCs w:val="22"/>
        </w:rPr>
        <w:t>Изд-во</w:t>
      </w:r>
      <w:proofErr w:type="spellEnd"/>
      <w:r w:rsidRPr="00C07B13">
        <w:rPr>
          <w:sz w:val="22"/>
          <w:szCs w:val="22"/>
        </w:rPr>
        <w:t xml:space="preserve"> </w:t>
      </w:r>
      <w:proofErr w:type="spellStart"/>
      <w:r w:rsidRPr="00C07B13">
        <w:rPr>
          <w:sz w:val="22"/>
          <w:szCs w:val="22"/>
        </w:rPr>
        <w:t>Вильямс</w:t>
      </w:r>
      <w:proofErr w:type="spellEnd"/>
      <w:r w:rsidRPr="00C07B13">
        <w:rPr>
          <w:sz w:val="22"/>
          <w:szCs w:val="22"/>
        </w:rPr>
        <w:t xml:space="preserve">. – 2015. – 576 с. </w:t>
      </w:r>
    </w:p>
    <w:p w:rsidR="00AE1667" w:rsidRPr="00C07B13" w:rsidRDefault="00AE1667" w:rsidP="00AE1667">
      <w:pPr>
        <w:jc w:val="both"/>
        <w:rPr>
          <w:rStyle w:val="FontStyle57"/>
          <w:b w:val="0"/>
          <w:sz w:val="22"/>
          <w:szCs w:val="22"/>
          <w:lang w:val="uk-UA"/>
        </w:rPr>
      </w:pP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pStyle w:val="33"/>
        <w:spacing w:before="0"/>
        <w:rPr>
          <w:sz w:val="22"/>
          <w:szCs w:val="22"/>
        </w:rPr>
      </w:pPr>
      <w:r w:rsidRPr="00C07B13">
        <w:rPr>
          <w:sz w:val="22"/>
          <w:szCs w:val="22"/>
        </w:rPr>
        <w:t>ТЕМА</w:t>
      </w:r>
      <w:r w:rsidR="00982F72" w:rsidRPr="00C07B13">
        <w:rPr>
          <w:sz w:val="22"/>
          <w:szCs w:val="22"/>
        </w:rPr>
        <w:t xml:space="preserve"> </w:t>
      </w:r>
      <w:r w:rsidRPr="00C07B13">
        <w:rPr>
          <w:sz w:val="22"/>
          <w:szCs w:val="22"/>
        </w:rPr>
        <w:t>16. Модел</w:t>
      </w:r>
      <w:r w:rsidR="00E17D45" w:rsidRPr="00C07B13">
        <w:rPr>
          <w:sz w:val="22"/>
          <w:szCs w:val="22"/>
        </w:rPr>
        <w:t>І</w:t>
      </w:r>
      <w:r w:rsidRPr="00C07B13">
        <w:rPr>
          <w:sz w:val="22"/>
          <w:szCs w:val="22"/>
        </w:rPr>
        <w:t xml:space="preserve"> економічної динаміки</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поняття економічної динаміки. Характеристики швидкості та інтенсивності економічної динаміки. Неперервні характеристики економіч</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ної динаміки. Середні характеристики економічного розвитку. Основні ме</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ди прогнозування динаміки соціально-економічних процесів.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Стабільність і рівновага в динамічних системах. Типи економічного розвитку. Трендові моделі рівномірного розвитку. Трендові моделі приско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реного розвитку. Трендові моделі уповільненого розвитку. Трендові моделі розвитку із зміною характеристик динаміки. Екстенсивні та інтенсивні </w:t>
      </w:r>
      <w:r w:rsidR="00D049D9" w:rsidRPr="00C07B13">
        <w:rPr>
          <w:rFonts w:ascii="Times New Roman" w:hAnsi="Times New Roman" w:cs="Times New Roman"/>
          <w:sz w:val="22"/>
          <w:szCs w:val="22"/>
          <w:lang w:val="uk-UA"/>
        </w:rPr>
        <w:t>фак</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тори розвитку. Факторні моделі. Макроекономічні динамічні виробничі функ</w:t>
      </w:r>
      <w:r w:rsidR="00B95347" w:rsidRPr="00C07B13">
        <w:rPr>
          <w:rFonts w:ascii="Times New Roman" w:hAnsi="Times New Roman" w:cs="Times New Roman"/>
          <w:sz w:val="22"/>
          <w:szCs w:val="22"/>
          <w:lang w:val="uk-UA"/>
        </w:rPr>
        <w:softHyphen/>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ції.  Динамічна функція </w:t>
      </w:r>
      <w:proofErr w:type="spellStart"/>
      <w:r w:rsidRPr="00C07B13">
        <w:rPr>
          <w:rFonts w:ascii="Times New Roman" w:hAnsi="Times New Roman" w:cs="Times New Roman"/>
          <w:sz w:val="22"/>
          <w:szCs w:val="22"/>
          <w:lang w:val="uk-UA"/>
        </w:rPr>
        <w:t>Кобба-Дугласа</w:t>
      </w:r>
      <w:proofErr w:type="spellEnd"/>
      <w:r w:rsidRPr="00C07B13">
        <w:rPr>
          <w:rFonts w:ascii="Times New Roman" w:hAnsi="Times New Roman" w:cs="Times New Roman"/>
          <w:sz w:val="22"/>
          <w:szCs w:val="22"/>
          <w:lang w:val="uk-UA"/>
        </w:rPr>
        <w:t>. Динамічні виробничі функції з постійною еластичністю заміни ресурсів.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Динаміка мультиплікаторів. Динамічна модель з акселератором. Мо</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дель зовнішньої торгівлі. Модель оподаткування. Динаміка поведінки від</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критої економіки. Макроекономічні динамічні моделі. Моделі економі</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ки, що розширюється. Основні поняття динамічних моделей з дискретним часом. Моделі динаміки суспільного продукту і національного доходу. Зрос</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тання з постійною і монотонно змінною нормою накопичення. Моделі з лагами капітальних вкладень. Оптимізація динаміки національного дохо</w:t>
      </w:r>
      <w:r w:rsidR="000C5A2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ду. «</w:t>
      </w:r>
      <w:proofErr w:type="spellStart"/>
      <w:r w:rsidRPr="00C07B13">
        <w:rPr>
          <w:rFonts w:ascii="Times New Roman" w:hAnsi="Times New Roman" w:cs="Times New Roman"/>
          <w:sz w:val="22"/>
          <w:szCs w:val="22"/>
          <w:lang w:val="uk-UA"/>
        </w:rPr>
        <w:t>Павутиноподібна</w:t>
      </w:r>
      <w:proofErr w:type="spellEnd"/>
      <w:r w:rsidRPr="00C07B13">
        <w:rPr>
          <w:rFonts w:ascii="Times New Roman" w:hAnsi="Times New Roman" w:cs="Times New Roman"/>
          <w:sz w:val="22"/>
          <w:szCs w:val="22"/>
          <w:lang w:val="uk-UA"/>
        </w:rPr>
        <w:t xml:space="preserve">» модель ринку. Модель </w:t>
      </w:r>
      <w:proofErr w:type="spellStart"/>
      <w:r w:rsidRPr="00C07B13">
        <w:rPr>
          <w:rFonts w:ascii="Times New Roman" w:hAnsi="Times New Roman" w:cs="Times New Roman"/>
          <w:sz w:val="22"/>
          <w:szCs w:val="22"/>
          <w:lang w:val="uk-UA"/>
        </w:rPr>
        <w:t>Вальраса</w:t>
      </w:r>
      <w:proofErr w:type="spellEnd"/>
      <w:r w:rsidRPr="00C07B13">
        <w:rPr>
          <w:rFonts w:ascii="Times New Roman" w:hAnsi="Times New Roman" w:cs="Times New Roman"/>
          <w:sz w:val="22"/>
          <w:szCs w:val="22"/>
          <w:lang w:val="uk-UA"/>
        </w:rPr>
        <w:t>. Мод</w:t>
      </w:r>
      <w:r w:rsidR="00A501D4" w:rsidRPr="00C07B13">
        <w:rPr>
          <w:rFonts w:ascii="Times New Roman" w:hAnsi="Times New Roman" w:cs="Times New Roman"/>
          <w:sz w:val="22"/>
          <w:szCs w:val="22"/>
          <w:lang w:val="uk-UA"/>
        </w:rPr>
        <w:t>е</w:t>
      </w:r>
      <w:r w:rsidRPr="00C07B13">
        <w:rPr>
          <w:rFonts w:ascii="Times New Roman" w:hAnsi="Times New Roman" w:cs="Times New Roman"/>
          <w:sz w:val="22"/>
          <w:szCs w:val="22"/>
          <w:lang w:val="uk-UA"/>
        </w:rPr>
        <w:t>ль Кейн</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са. Модель </w:t>
      </w:r>
      <w:proofErr w:type="spellStart"/>
      <w:r w:rsidRPr="00C07B13">
        <w:rPr>
          <w:rFonts w:ascii="Times New Roman" w:hAnsi="Times New Roman" w:cs="Times New Roman"/>
          <w:sz w:val="22"/>
          <w:szCs w:val="22"/>
          <w:lang w:val="uk-UA"/>
        </w:rPr>
        <w:t>Еванса</w:t>
      </w:r>
      <w:proofErr w:type="spellEnd"/>
      <w:r w:rsidRPr="00C07B13">
        <w:rPr>
          <w:rFonts w:ascii="Times New Roman" w:hAnsi="Times New Roman" w:cs="Times New Roman"/>
          <w:sz w:val="22"/>
          <w:szCs w:val="22"/>
          <w:lang w:val="uk-UA"/>
        </w:rPr>
        <w:t xml:space="preserve">. Динамічна модель Леонтьєва. Модель </w:t>
      </w:r>
      <w:proofErr w:type="spellStart"/>
      <w:r w:rsidRPr="00C07B13">
        <w:rPr>
          <w:rFonts w:ascii="Times New Roman" w:hAnsi="Times New Roman" w:cs="Times New Roman"/>
          <w:sz w:val="22"/>
          <w:szCs w:val="22"/>
          <w:lang w:val="uk-UA"/>
        </w:rPr>
        <w:t>Солоу</w:t>
      </w:r>
      <w:proofErr w:type="spellEnd"/>
      <w:r w:rsidRPr="00C07B13">
        <w:rPr>
          <w:rFonts w:ascii="Times New Roman" w:hAnsi="Times New Roman" w:cs="Times New Roman"/>
          <w:sz w:val="22"/>
          <w:szCs w:val="22"/>
          <w:lang w:val="uk-UA"/>
        </w:rPr>
        <w:t xml:space="preserve">. Модель </w:t>
      </w:r>
      <w:proofErr w:type="spellStart"/>
      <w:r w:rsidRPr="00C07B13">
        <w:rPr>
          <w:rFonts w:ascii="Times New Roman" w:hAnsi="Times New Roman" w:cs="Times New Roman"/>
          <w:sz w:val="22"/>
          <w:szCs w:val="22"/>
          <w:lang w:val="uk-UA"/>
        </w:rPr>
        <w:t>Неймана</w:t>
      </w:r>
      <w:proofErr w:type="spellEnd"/>
      <w:r w:rsidRPr="00C07B13">
        <w:rPr>
          <w:rFonts w:ascii="Times New Roman" w:hAnsi="Times New Roman" w:cs="Times New Roman"/>
          <w:sz w:val="22"/>
          <w:szCs w:val="22"/>
          <w:lang w:val="uk-UA"/>
        </w:rPr>
        <w:t xml:space="preserve">. </w:t>
      </w:r>
    </w:p>
    <w:p w:rsidR="00AE1667" w:rsidRPr="00C07B13" w:rsidRDefault="00AE1667" w:rsidP="00AE1667">
      <w:pPr>
        <w:pStyle w:val="FR1"/>
        <w:spacing w:before="0"/>
        <w:ind w:firstLine="0"/>
        <w:jc w:val="center"/>
        <w:rPr>
          <w:rFonts w:ascii="Times New Roman" w:hAnsi="Times New Roman"/>
          <w:b/>
          <w:caps/>
          <w:sz w:val="22"/>
          <w:szCs w:val="22"/>
        </w:rPr>
      </w:pPr>
      <w:r w:rsidRPr="00C07B13">
        <w:rPr>
          <w:rFonts w:ascii="Times New Roman" w:hAnsi="Times New Roman"/>
          <w:b/>
          <w:sz w:val="22"/>
          <w:szCs w:val="22"/>
        </w:rPr>
        <w:lastRenderedPageBreak/>
        <w:t>Список рекомендованої літератури</w:t>
      </w:r>
    </w:p>
    <w:p w:rsidR="00B95347" w:rsidRPr="00C07B13" w:rsidRDefault="00B95347" w:rsidP="005E0E67">
      <w:pPr>
        <w:pStyle w:val="a"/>
        <w:numPr>
          <w:ilvl w:val="0"/>
          <w:numId w:val="23"/>
        </w:numPr>
        <w:tabs>
          <w:tab w:val="clear" w:pos="720"/>
          <w:tab w:val="num" w:pos="284"/>
        </w:tabs>
        <w:ind w:left="284" w:hanging="284"/>
        <w:jc w:val="both"/>
        <w:rPr>
          <w:sz w:val="22"/>
          <w:szCs w:val="22"/>
        </w:rPr>
      </w:pPr>
      <w:proofErr w:type="spellStart"/>
      <w:r w:rsidRPr="00C07B13">
        <w:rPr>
          <w:sz w:val="22"/>
          <w:szCs w:val="22"/>
        </w:rPr>
        <w:t>Здрок</w:t>
      </w:r>
      <w:proofErr w:type="spellEnd"/>
      <w:r w:rsidRPr="00C07B13">
        <w:rPr>
          <w:sz w:val="22"/>
          <w:szCs w:val="22"/>
        </w:rPr>
        <w:t xml:space="preserve"> В.В., </w:t>
      </w:r>
      <w:proofErr w:type="spellStart"/>
      <w:r w:rsidRPr="00C07B13">
        <w:rPr>
          <w:sz w:val="22"/>
          <w:szCs w:val="22"/>
        </w:rPr>
        <w:t>Паславська</w:t>
      </w:r>
      <w:proofErr w:type="spellEnd"/>
      <w:r w:rsidRPr="00C07B13">
        <w:rPr>
          <w:sz w:val="22"/>
          <w:szCs w:val="22"/>
        </w:rPr>
        <w:t xml:space="preserve"> І.М. Моделювання економічної динаміки: підручник для студентів вищих навчальних закладів. – Видавничий центр ЛНУ імені Івана Франка, 2007. – 244 с.</w:t>
      </w:r>
    </w:p>
    <w:p w:rsidR="00B95347" w:rsidRPr="00C07B13" w:rsidRDefault="00B95347" w:rsidP="005E0E67">
      <w:pPr>
        <w:pStyle w:val="a"/>
        <w:tabs>
          <w:tab w:val="clear" w:pos="720"/>
          <w:tab w:val="num" w:pos="284"/>
        </w:tabs>
        <w:ind w:left="284" w:hanging="284"/>
        <w:jc w:val="both"/>
        <w:rPr>
          <w:sz w:val="22"/>
          <w:szCs w:val="22"/>
        </w:rPr>
      </w:pPr>
      <w:r w:rsidRPr="00C07B13">
        <w:rPr>
          <w:sz w:val="22"/>
          <w:szCs w:val="22"/>
        </w:rPr>
        <w:t xml:space="preserve">Кочура Є.В., </w:t>
      </w:r>
      <w:proofErr w:type="spellStart"/>
      <w:r w:rsidRPr="00C07B13">
        <w:rPr>
          <w:sz w:val="22"/>
          <w:szCs w:val="22"/>
        </w:rPr>
        <w:t>Косарєв</w:t>
      </w:r>
      <w:proofErr w:type="spellEnd"/>
      <w:r w:rsidRPr="00C07B13">
        <w:rPr>
          <w:sz w:val="22"/>
          <w:szCs w:val="22"/>
        </w:rPr>
        <w:t xml:space="preserve"> В.М. Моделювання макроекономічної динаміки: </w:t>
      </w:r>
      <w:proofErr w:type="spellStart"/>
      <w:r w:rsidRPr="00C07B13">
        <w:rPr>
          <w:sz w:val="22"/>
          <w:szCs w:val="22"/>
        </w:rPr>
        <w:t>Навч</w:t>
      </w:r>
      <w:proofErr w:type="spellEnd"/>
      <w:r w:rsidRPr="00C07B13">
        <w:rPr>
          <w:sz w:val="22"/>
          <w:szCs w:val="22"/>
        </w:rPr>
        <w:t>. посібник. – Київ: Центр навчальної літератури, 2003. – 236 с.</w:t>
      </w:r>
    </w:p>
    <w:p w:rsidR="00B95347" w:rsidRPr="00C07B13" w:rsidRDefault="00B95347" w:rsidP="005E0E67">
      <w:pPr>
        <w:pStyle w:val="a"/>
        <w:tabs>
          <w:tab w:val="clear" w:pos="720"/>
          <w:tab w:val="num" w:pos="284"/>
          <w:tab w:val="num" w:pos="360"/>
        </w:tabs>
        <w:ind w:left="284" w:hanging="284"/>
        <w:jc w:val="both"/>
        <w:rPr>
          <w:sz w:val="22"/>
          <w:szCs w:val="22"/>
        </w:rPr>
      </w:pPr>
      <w:r w:rsidRPr="00C07B13">
        <w:rPr>
          <w:sz w:val="22"/>
          <w:szCs w:val="22"/>
        </w:rPr>
        <w:t xml:space="preserve">Лук’яненко І.Г., </w:t>
      </w:r>
      <w:proofErr w:type="spellStart"/>
      <w:r w:rsidRPr="00C07B13">
        <w:rPr>
          <w:sz w:val="22"/>
          <w:szCs w:val="22"/>
        </w:rPr>
        <w:t>Краснікова</w:t>
      </w:r>
      <w:proofErr w:type="spellEnd"/>
      <w:r w:rsidRPr="00C07B13">
        <w:rPr>
          <w:sz w:val="22"/>
          <w:szCs w:val="22"/>
        </w:rPr>
        <w:t xml:space="preserve"> Л.І. Економетрика: Підручник. – К. – 1998. – 494 с.</w:t>
      </w:r>
    </w:p>
    <w:p w:rsidR="00B95347" w:rsidRPr="00C07B13" w:rsidRDefault="00B95347" w:rsidP="005E0E67">
      <w:pPr>
        <w:pStyle w:val="a"/>
        <w:tabs>
          <w:tab w:val="clear" w:pos="720"/>
          <w:tab w:val="num" w:pos="284"/>
        </w:tabs>
        <w:ind w:left="284" w:hanging="284"/>
        <w:jc w:val="both"/>
        <w:rPr>
          <w:sz w:val="22"/>
          <w:szCs w:val="22"/>
        </w:rPr>
      </w:pPr>
      <w:proofErr w:type="spellStart"/>
      <w:r w:rsidRPr="00C07B13">
        <w:rPr>
          <w:sz w:val="22"/>
          <w:szCs w:val="22"/>
        </w:rPr>
        <w:t>Лысенко</w:t>
      </w:r>
      <w:proofErr w:type="spellEnd"/>
      <w:r w:rsidRPr="00C07B13">
        <w:rPr>
          <w:sz w:val="22"/>
          <w:szCs w:val="22"/>
        </w:rPr>
        <w:t xml:space="preserve"> Ю.Г. Петренко В.Л. </w:t>
      </w:r>
      <w:proofErr w:type="spellStart"/>
      <w:r w:rsidRPr="00C07B13">
        <w:rPr>
          <w:sz w:val="22"/>
          <w:szCs w:val="22"/>
        </w:rPr>
        <w:t>Экономическая</w:t>
      </w:r>
      <w:proofErr w:type="spellEnd"/>
      <w:r w:rsidRPr="00C07B13">
        <w:rPr>
          <w:sz w:val="22"/>
          <w:szCs w:val="22"/>
        </w:rPr>
        <w:t xml:space="preserve"> </w:t>
      </w:r>
      <w:proofErr w:type="spellStart"/>
      <w:r w:rsidRPr="00C07B13">
        <w:rPr>
          <w:sz w:val="22"/>
          <w:szCs w:val="22"/>
        </w:rPr>
        <w:t>динамика</w:t>
      </w:r>
      <w:proofErr w:type="spellEnd"/>
      <w:r w:rsidRPr="00C07B13">
        <w:rPr>
          <w:sz w:val="22"/>
          <w:szCs w:val="22"/>
        </w:rPr>
        <w:t xml:space="preserve">: </w:t>
      </w:r>
      <w:proofErr w:type="spellStart"/>
      <w:r w:rsidRPr="00C07B13">
        <w:rPr>
          <w:sz w:val="22"/>
          <w:szCs w:val="22"/>
        </w:rPr>
        <w:t>Учебное</w:t>
      </w:r>
      <w:proofErr w:type="spellEnd"/>
      <w:r w:rsidRPr="00C07B13">
        <w:rPr>
          <w:sz w:val="22"/>
          <w:szCs w:val="22"/>
        </w:rPr>
        <w:t xml:space="preserve"> </w:t>
      </w:r>
      <w:proofErr w:type="spellStart"/>
      <w:r w:rsidRPr="00C07B13">
        <w:rPr>
          <w:sz w:val="22"/>
          <w:szCs w:val="22"/>
        </w:rPr>
        <w:t>посо</w:t>
      </w:r>
      <w:r w:rsidRPr="00C07B13">
        <w:rPr>
          <w:sz w:val="22"/>
          <w:szCs w:val="22"/>
        </w:rPr>
        <w:softHyphen/>
        <w:t>бие</w:t>
      </w:r>
      <w:proofErr w:type="spellEnd"/>
      <w:r w:rsidRPr="00C07B13">
        <w:rPr>
          <w:sz w:val="22"/>
          <w:szCs w:val="22"/>
        </w:rPr>
        <w:t xml:space="preserve">. – </w:t>
      </w:r>
      <w:proofErr w:type="spellStart"/>
      <w:r w:rsidRPr="00C07B13">
        <w:rPr>
          <w:sz w:val="22"/>
          <w:szCs w:val="22"/>
        </w:rPr>
        <w:t>Донецк</w:t>
      </w:r>
      <w:proofErr w:type="spellEnd"/>
      <w:r w:rsidRPr="00C07B13">
        <w:rPr>
          <w:sz w:val="22"/>
          <w:szCs w:val="22"/>
        </w:rPr>
        <w:t xml:space="preserve">: </w:t>
      </w:r>
      <w:proofErr w:type="spellStart"/>
      <w:r w:rsidRPr="00C07B13">
        <w:rPr>
          <w:sz w:val="22"/>
          <w:szCs w:val="22"/>
        </w:rPr>
        <w:t>ДонГУ</w:t>
      </w:r>
      <w:proofErr w:type="spellEnd"/>
      <w:r w:rsidRPr="00C07B13">
        <w:rPr>
          <w:sz w:val="22"/>
          <w:szCs w:val="22"/>
        </w:rPr>
        <w:t>, 2000. – 176 с.</w:t>
      </w:r>
    </w:p>
    <w:p w:rsidR="00B95347" w:rsidRPr="00C07B13" w:rsidRDefault="00B95347" w:rsidP="005E0E67">
      <w:pPr>
        <w:pStyle w:val="a"/>
        <w:tabs>
          <w:tab w:val="clear" w:pos="720"/>
          <w:tab w:val="num" w:pos="284"/>
          <w:tab w:val="num" w:pos="360"/>
        </w:tabs>
        <w:ind w:left="284" w:hanging="284"/>
        <w:jc w:val="both"/>
        <w:rPr>
          <w:sz w:val="22"/>
          <w:szCs w:val="22"/>
        </w:rPr>
      </w:pPr>
      <w:r w:rsidRPr="00C07B13">
        <w:rPr>
          <w:sz w:val="22"/>
          <w:szCs w:val="22"/>
        </w:rPr>
        <w:t xml:space="preserve">Ляшенко Е.И., </w:t>
      </w:r>
      <w:proofErr w:type="spellStart"/>
      <w:r w:rsidRPr="00C07B13">
        <w:rPr>
          <w:sz w:val="22"/>
          <w:szCs w:val="22"/>
        </w:rPr>
        <w:t>Меркулова</w:t>
      </w:r>
      <w:proofErr w:type="spellEnd"/>
      <w:r w:rsidRPr="00C07B13">
        <w:rPr>
          <w:sz w:val="22"/>
          <w:szCs w:val="22"/>
        </w:rPr>
        <w:t xml:space="preserve"> Т.В., </w:t>
      </w:r>
      <w:proofErr w:type="spellStart"/>
      <w:r w:rsidRPr="00C07B13">
        <w:rPr>
          <w:sz w:val="22"/>
          <w:szCs w:val="22"/>
        </w:rPr>
        <w:t>Тимохин</w:t>
      </w:r>
      <w:proofErr w:type="spellEnd"/>
      <w:r w:rsidRPr="00C07B13">
        <w:rPr>
          <w:sz w:val="22"/>
          <w:szCs w:val="22"/>
        </w:rPr>
        <w:t xml:space="preserve"> В.Н. </w:t>
      </w:r>
      <w:proofErr w:type="spellStart"/>
      <w:r w:rsidRPr="00C07B13">
        <w:rPr>
          <w:sz w:val="22"/>
          <w:szCs w:val="22"/>
        </w:rPr>
        <w:t>Экономическая</w:t>
      </w:r>
      <w:proofErr w:type="spellEnd"/>
      <w:r w:rsidRPr="00C07B13">
        <w:rPr>
          <w:sz w:val="22"/>
          <w:szCs w:val="22"/>
        </w:rPr>
        <w:t xml:space="preserve"> </w:t>
      </w:r>
      <w:proofErr w:type="spellStart"/>
      <w:r w:rsidRPr="00C07B13">
        <w:rPr>
          <w:sz w:val="22"/>
          <w:szCs w:val="22"/>
        </w:rPr>
        <w:t>динамика</w:t>
      </w:r>
      <w:proofErr w:type="spellEnd"/>
      <w:r w:rsidRPr="00C07B13">
        <w:rPr>
          <w:sz w:val="22"/>
          <w:szCs w:val="22"/>
        </w:rPr>
        <w:t xml:space="preserve">. – Т.2 / </w:t>
      </w:r>
      <w:proofErr w:type="spellStart"/>
      <w:r w:rsidRPr="00C07B13">
        <w:rPr>
          <w:sz w:val="22"/>
          <w:szCs w:val="22"/>
        </w:rPr>
        <w:t>Прикладная</w:t>
      </w:r>
      <w:proofErr w:type="spellEnd"/>
      <w:r w:rsidRPr="00C07B13">
        <w:rPr>
          <w:sz w:val="22"/>
          <w:szCs w:val="22"/>
        </w:rPr>
        <w:t xml:space="preserve"> </w:t>
      </w:r>
      <w:proofErr w:type="spellStart"/>
      <w:r w:rsidRPr="00C07B13">
        <w:rPr>
          <w:sz w:val="22"/>
          <w:szCs w:val="22"/>
        </w:rPr>
        <w:t>экономика</w:t>
      </w:r>
      <w:proofErr w:type="spellEnd"/>
      <w:r w:rsidRPr="00C07B13">
        <w:rPr>
          <w:sz w:val="22"/>
          <w:szCs w:val="22"/>
        </w:rPr>
        <w:t xml:space="preserve">. – Київ, 2005. </w:t>
      </w:r>
    </w:p>
    <w:p w:rsidR="00B95347" w:rsidRPr="00C07B13" w:rsidRDefault="00B95347" w:rsidP="005E0E67">
      <w:pPr>
        <w:pStyle w:val="a"/>
        <w:tabs>
          <w:tab w:val="clear" w:pos="720"/>
          <w:tab w:val="num" w:pos="284"/>
        </w:tabs>
        <w:ind w:left="284" w:hanging="284"/>
        <w:jc w:val="both"/>
        <w:rPr>
          <w:sz w:val="22"/>
          <w:szCs w:val="22"/>
        </w:rPr>
      </w:pPr>
      <w:proofErr w:type="spellStart"/>
      <w:r w:rsidRPr="00C07B13">
        <w:rPr>
          <w:sz w:val="22"/>
          <w:szCs w:val="22"/>
        </w:rPr>
        <w:t>Моделирование</w:t>
      </w:r>
      <w:proofErr w:type="spellEnd"/>
      <w:r w:rsidRPr="00C07B13">
        <w:rPr>
          <w:sz w:val="22"/>
          <w:szCs w:val="22"/>
        </w:rPr>
        <w:t xml:space="preserve"> </w:t>
      </w:r>
      <w:proofErr w:type="spellStart"/>
      <w:r w:rsidRPr="00C07B13">
        <w:rPr>
          <w:sz w:val="22"/>
          <w:szCs w:val="22"/>
        </w:rPr>
        <w:t>экономической</w:t>
      </w:r>
      <w:proofErr w:type="spellEnd"/>
      <w:r w:rsidRPr="00C07B13">
        <w:rPr>
          <w:sz w:val="22"/>
          <w:szCs w:val="22"/>
        </w:rPr>
        <w:t xml:space="preserve"> </w:t>
      </w:r>
      <w:proofErr w:type="spellStart"/>
      <w:r w:rsidRPr="00C07B13">
        <w:rPr>
          <w:sz w:val="22"/>
          <w:szCs w:val="22"/>
        </w:rPr>
        <w:t>динамики</w:t>
      </w:r>
      <w:proofErr w:type="spellEnd"/>
      <w:r w:rsidRPr="00C07B13">
        <w:rPr>
          <w:sz w:val="22"/>
          <w:szCs w:val="22"/>
        </w:rPr>
        <w:t xml:space="preserve">: </w:t>
      </w:r>
      <w:proofErr w:type="spellStart"/>
      <w:r w:rsidRPr="00C07B13">
        <w:rPr>
          <w:sz w:val="22"/>
          <w:szCs w:val="22"/>
        </w:rPr>
        <w:t>Учебное</w:t>
      </w:r>
      <w:proofErr w:type="spellEnd"/>
      <w:r w:rsidRPr="00C07B13">
        <w:rPr>
          <w:sz w:val="22"/>
          <w:szCs w:val="22"/>
        </w:rPr>
        <w:t xml:space="preserve"> </w:t>
      </w:r>
      <w:proofErr w:type="spellStart"/>
      <w:r w:rsidRPr="00C07B13">
        <w:rPr>
          <w:sz w:val="22"/>
          <w:szCs w:val="22"/>
        </w:rPr>
        <w:t>пособие</w:t>
      </w:r>
      <w:proofErr w:type="spellEnd"/>
      <w:r w:rsidRPr="00C07B13">
        <w:rPr>
          <w:sz w:val="22"/>
          <w:szCs w:val="22"/>
        </w:rPr>
        <w:t xml:space="preserve"> / </w:t>
      </w:r>
      <w:proofErr w:type="spellStart"/>
      <w:r w:rsidRPr="00C07B13">
        <w:rPr>
          <w:sz w:val="22"/>
          <w:szCs w:val="22"/>
        </w:rPr>
        <w:t>Клебанова</w:t>
      </w:r>
      <w:proofErr w:type="spellEnd"/>
      <w:r w:rsidRPr="00C07B13">
        <w:rPr>
          <w:sz w:val="22"/>
          <w:szCs w:val="22"/>
        </w:rPr>
        <w:t xml:space="preserve"> Т.С., </w:t>
      </w:r>
      <w:proofErr w:type="spellStart"/>
      <w:r w:rsidRPr="00C07B13">
        <w:rPr>
          <w:sz w:val="22"/>
          <w:szCs w:val="22"/>
        </w:rPr>
        <w:t>Дубровина</w:t>
      </w:r>
      <w:proofErr w:type="spellEnd"/>
      <w:r w:rsidRPr="00C07B13">
        <w:rPr>
          <w:sz w:val="22"/>
          <w:szCs w:val="22"/>
        </w:rPr>
        <w:t xml:space="preserve"> Н.А., Полякова О.Ю. и др. – Х.: ИД «ИНЖЭК», 2005. – 244 с.</w:t>
      </w:r>
    </w:p>
    <w:p w:rsidR="00B95347" w:rsidRPr="00C07B13" w:rsidRDefault="00B95347" w:rsidP="005E0E67">
      <w:pPr>
        <w:pStyle w:val="a"/>
        <w:tabs>
          <w:tab w:val="clear" w:pos="720"/>
          <w:tab w:val="num" w:pos="284"/>
          <w:tab w:val="num" w:pos="360"/>
        </w:tabs>
        <w:ind w:left="284" w:hanging="284"/>
        <w:jc w:val="both"/>
        <w:rPr>
          <w:sz w:val="22"/>
          <w:szCs w:val="22"/>
        </w:rPr>
      </w:pPr>
      <w:r w:rsidRPr="00C07B13">
        <w:rPr>
          <w:sz w:val="22"/>
          <w:szCs w:val="22"/>
        </w:rPr>
        <w:t xml:space="preserve">Наконечний С. І. Економетрія: Підручник. / Наконечний С.І., Терещенко Т. О., Романюк Т. П. − Вид. 2-ге, </w:t>
      </w:r>
      <w:proofErr w:type="spellStart"/>
      <w:r w:rsidRPr="00C07B13">
        <w:rPr>
          <w:sz w:val="22"/>
          <w:szCs w:val="22"/>
        </w:rPr>
        <w:t>допов</w:t>
      </w:r>
      <w:proofErr w:type="spellEnd"/>
      <w:r w:rsidRPr="00C07B13">
        <w:rPr>
          <w:sz w:val="22"/>
          <w:szCs w:val="22"/>
        </w:rPr>
        <w:t>. та перероб. − К.:КНЕУ, 2000.</w:t>
      </w:r>
    </w:p>
    <w:p w:rsidR="00B95347" w:rsidRPr="00C07B13" w:rsidRDefault="00B95347" w:rsidP="005E0E67">
      <w:pPr>
        <w:pStyle w:val="a"/>
        <w:tabs>
          <w:tab w:val="clear" w:pos="720"/>
          <w:tab w:val="num" w:pos="284"/>
          <w:tab w:val="num" w:pos="360"/>
        </w:tabs>
        <w:ind w:left="284" w:hanging="284"/>
        <w:jc w:val="both"/>
        <w:rPr>
          <w:sz w:val="22"/>
          <w:szCs w:val="22"/>
        </w:rPr>
      </w:pPr>
      <w:proofErr w:type="spellStart"/>
      <w:r w:rsidRPr="00C07B13">
        <w:rPr>
          <w:sz w:val="22"/>
          <w:szCs w:val="22"/>
        </w:rPr>
        <w:t>Панчишин</w:t>
      </w:r>
      <w:proofErr w:type="spellEnd"/>
      <w:r w:rsidRPr="00C07B13">
        <w:rPr>
          <w:sz w:val="22"/>
          <w:szCs w:val="22"/>
        </w:rPr>
        <w:t xml:space="preserve"> С.М. Макроекономіка: </w:t>
      </w:r>
      <w:proofErr w:type="spellStart"/>
      <w:r w:rsidRPr="00C07B13">
        <w:rPr>
          <w:sz w:val="22"/>
          <w:szCs w:val="22"/>
        </w:rPr>
        <w:t>Навч</w:t>
      </w:r>
      <w:proofErr w:type="spellEnd"/>
      <w:r w:rsidRPr="00C07B13">
        <w:rPr>
          <w:sz w:val="22"/>
          <w:szCs w:val="22"/>
        </w:rPr>
        <w:t xml:space="preserve">. посібник. / </w:t>
      </w:r>
      <w:proofErr w:type="spellStart"/>
      <w:r w:rsidRPr="00C07B13">
        <w:rPr>
          <w:sz w:val="22"/>
          <w:szCs w:val="22"/>
        </w:rPr>
        <w:t>Панчишин</w:t>
      </w:r>
      <w:proofErr w:type="spellEnd"/>
      <w:r w:rsidRPr="00C07B13">
        <w:rPr>
          <w:sz w:val="22"/>
          <w:szCs w:val="22"/>
        </w:rPr>
        <w:t xml:space="preserve"> С.М. – К.: Либідь, 2001. – 616 с.</w:t>
      </w:r>
    </w:p>
    <w:p w:rsidR="00AE1667" w:rsidRPr="00C07B13" w:rsidRDefault="00AE1667" w:rsidP="001E4787">
      <w:pPr>
        <w:shd w:val="clear" w:color="auto" w:fill="FFFFFF"/>
        <w:jc w:val="center"/>
        <w:rPr>
          <w:rFonts w:ascii="Times New Roman" w:hAnsi="Times New Roman" w:cs="Times New Roman"/>
          <w:b/>
          <w:bCs/>
          <w:iCs/>
          <w:sz w:val="22"/>
          <w:szCs w:val="22"/>
          <w:lang w:val="uk-UA"/>
        </w:rPr>
      </w:pPr>
    </w:p>
    <w:p w:rsidR="00AE1667" w:rsidRPr="00C07B13" w:rsidRDefault="00AE1667" w:rsidP="001E4787">
      <w:pPr>
        <w:shd w:val="clear" w:color="auto" w:fill="FFFFFF"/>
        <w:jc w:val="center"/>
        <w:rPr>
          <w:rFonts w:ascii="Times New Roman" w:hAnsi="Times New Roman" w:cs="Times New Roman"/>
          <w:b/>
          <w:bCs/>
          <w:iCs/>
          <w:sz w:val="22"/>
          <w:szCs w:val="22"/>
          <w:lang w:val="uk-UA"/>
        </w:rPr>
      </w:pPr>
    </w:p>
    <w:p w:rsidR="009F3793" w:rsidRPr="00C07B13" w:rsidRDefault="00BF1D8B" w:rsidP="009F3793">
      <w:pPr>
        <w:shd w:val="clear" w:color="auto" w:fill="FFFFFF"/>
        <w:ind w:firstLine="426"/>
        <w:jc w:val="center"/>
        <w:rPr>
          <w:rFonts w:ascii="Times New Roman" w:hAnsi="Times New Roman" w:cs="Times New Roman"/>
          <w:b/>
          <w:bCs/>
          <w:iCs/>
          <w:sz w:val="22"/>
          <w:szCs w:val="22"/>
          <w:lang w:val="uk-UA"/>
        </w:rPr>
      </w:pPr>
      <w:r w:rsidRPr="00C07B13">
        <w:rPr>
          <w:rFonts w:ascii="Times New Roman" w:hAnsi="Times New Roman" w:cs="Times New Roman"/>
          <w:b/>
          <w:bCs/>
          <w:iCs/>
          <w:sz w:val="22"/>
          <w:szCs w:val="22"/>
          <w:lang w:val="uk-UA"/>
        </w:rPr>
        <w:t xml:space="preserve">3. </w:t>
      </w:r>
      <w:r w:rsidR="009F3793" w:rsidRPr="00C07B13">
        <w:rPr>
          <w:rFonts w:ascii="Times New Roman" w:hAnsi="Times New Roman" w:cs="Times New Roman"/>
          <w:b/>
          <w:bCs/>
          <w:iCs/>
          <w:sz w:val="22"/>
          <w:szCs w:val="22"/>
          <w:lang w:val="uk-UA"/>
        </w:rPr>
        <w:t>РЕКОМЕНДОВАНІ ІНТЕРНЕТ-РЕСУРСИ</w:t>
      </w: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INTELATRAC – </w:t>
      </w:r>
      <w:proofErr w:type="spellStart"/>
      <w:r w:rsidRPr="00C07B13">
        <w:rPr>
          <w:rStyle w:val="FontStyle57"/>
          <w:b w:val="0"/>
          <w:sz w:val="22"/>
          <w:szCs w:val="22"/>
          <w:lang w:val="uk-UA"/>
        </w:rPr>
        <w:t>мобильная</w:t>
      </w:r>
      <w:proofErr w:type="spellEnd"/>
      <w:r w:rsidRPr="00C07B13">
        <w:rPr>
          <w:rStyle w:val="FontStyle57"/>
          <w:b w:val="0"/>
          <w:sz w:val="22"/>
          <w:szCs w:val="22"/>
          <w:lang w:val="uk-UA"/>
        </w:rPr>
        <w:t xml:space="preserve"> система </w:t>
      </w:r>
      <w:proofErr w:type="spellStart"/>
      <w:r w:rsidRPr="00C07B13">
        <w:rPr>
          <w:rStyle w:val="FontStyle57"/>
          <w:b w:val="0"/>
          <w:sz w:val="22"/>
          <w:szCs w:val="22"/>
          <w:lang w:val="uk-UA"/>
        </w:rPr>
        <w:t>поддержки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и </w:t>
      </w:r>
      <w:proofErr w:type="spellStart"/>
      <w:r w:rsidRPr="00C07B13">
        <w:rPr>
          <w:rStyle w:val="FontStyle57"/>
          <w:b w:val="0"/>
          <w:sz w:val="22"/>
          <w:szCs w:val="22"/>
          <w:lang w:val="uk-UA"/>
        </w:rPr>
        <w:t>управления</w:t>
      </w:r>
      <w:proofErr w:type="spellEnd"/>
      <w:r w:rsidRPr="00C07B13">
        <w:rPr>
          <w:rStyle w:val="FontStyle57"/>
          <w:b w:val="0"/>
          <w:sz w:val="22"/>
          <w:szCs w:val="22"/>
          <w:lang w:val="uk-UA"/>
        </w:rPr>
        <w:t xml:space="preserve"> персоналом: </w:t>
      </w:r>
      <w:r w:rsidRPr="00C07B13">
        <w:rPr>
          <w:rFonts w:ascii="Times New Roman" w:hAnsi="Times New Roman" w:cs="Times New Roman"/>
          <w:sz w:val="22"/>
          <w:szCs w:val="22"/>
          <w:lang w:val="uk-UA"/>
        </w:rPr>
        <w:t>[Електрон. ресурс]. – Режим доступу:</w:t>
      </w:r>
      <w:r w:rsidRPr="00C07B13">
        <w:rPr>
          <w:rFonts w:ascii="Times New Roman" w:hAnsi="Times New Roman" w:cs="Times New Roman"/>
          <w:spacing w:val="-14"/>
          <w:sz w:val="22"/>
          <w:szCs w:val="22"/>
          <w:lang w:val="uk-UA"/>
        </w:rPr>
        <w:t xml:space="preserve">  </w:t>
      </w:r>
      <w:r w:rsidRPr="00C07B13">
        <w:rPr>
          <w:rStyle w:val="FontStyle57"/>
          <w:b w:val="0"/>
          <w:sz w:val="22"/>
          <w:szCs w:val="22"/>
          <w:lang w:val="uk-UA"/>
        </w:rPr>
        <w:t xml:space="preserve"> http://is.park.ru/ </w:t>
      </w:r>
      <w:proofErr w:type="spellStart"/>
      <w:r w:rsidRPr="00C07B13">
        <w:rPr>
          <w:rStyle w:val="FontStyle57"/>
          <w:b w:val="0"/>
          <w:sz w:val="22"/>
          <w:szCs w:val="22"/>
          <w:lang w:val="uk-UA"/>
        </w:rPr>
        <w:t>doc.jsp</w:t>
      </w:r>
      <w:proofErr w:type="spellEnd"/>
      <w:r w:rsidRPr="00C07B13">
        <w:rPr>
          <w:rStyle w:val="FontStyle57"/>
          <w:b w:val="0"/>
          <w:sz w:val="22"/>
          <w:szCs w:val="22"/>
          <w:lang w:val="uk-UA"/>
        </w:rPr>
        <w:t>?urn=24834450</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IT для </w:t>
      </w:r>
      <w:proofErr w:type="spellStart"/>
      <w:r w:rsidRPr="00C07B13">
        <w:rPr>
          <w:rStyle w:val="FontStyle57"/>
          <w:b w:val="0"/>
          <w:sz w:val="22"/>
          <w:szCs w:val="22"/>
          <w:lang w:val="uk-UA"/>
        </w:rPr>
        <w:t>бизнеса</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Системы</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как</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антикризисный</w:t>
      </w:r>
      <w:proofErr w:type="spellEnd"/>
      <w:r w:rsidRPr="00C07B13">
        <w:rPr>
          <w:rStyle w:val="FontStyle57"/>
          <w:b w:val="0"/>
          <w:sz w:val="22"/>
          <w:szCs w:val="22"/>
          <w:lang w:val="uk-UA"/>
        </w:rPr>
        <w:t xml:space="preserve"> інструмент: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 xml:space="preserve"> http://www.e-xecutive.ru/ </w:t>
      </w:r>
      <w:proofErr w:type="spellStart"/>
      <w:r w:rsidRPr="00C07B13">
        <w:rPr>
          <w:rStyle w:val="FontStyle57"/>
          <w:b w:val="0"/>
          <w:sz w:val="22"/>
          <w:szCs w:val="22"/>
          <w:lang w:val="uk-UA"/>
        </w:rPr>
        <w:t>management</w:t>
      </w:r>
      <w:proofErr w:type="spellEnd"/>
      <w:r w:rsidRPr="00C07B13">
        <w:rPr>
          <w:rStyle w:val="FontStyle57"/>
          <w:b w:val="0"/>
          <w:sz w:val="22"/>
          <w:szCs w:val="22"/>
          <w:lang w:val="uk-UA"/>
        </w:rPr>
        <w:t>/ itforbusiness/1951354-it-dlya-biznesa-sistemy-prinyatiya-reshe</w:t>
      </w:r>
      <w:r w:rsidRPr="00C07B13">
        <w:rPr>
          <w:rStyle w:val="FontStyle57"/>
          <w:b w:val="0"/>
          <w:sz w:val="22"/>
          <w:szCs w:val="22"/>
          <w:lang w:val="uk-UA"/>
        </w:rPr>
        <w:softHyphen/>
        <w:t>nii-kak-antikrizisnyi-instrument</w:t>
      </w:r>
    </w:p>
    <w:p w:rsidR="00486328" w:rsidRPr="00C07B13" w:rsidRDefault="00486328" w:rsidP="00DB6F4B">
      <w:pPr>
        <w:numPr>
          <w:ilvl w:val="0"/>
          <w:numId w:val="30"/>
        </w:numPr>
        <w:ind w:left="284" w:hanging="284"/>
        <w:jc w:val="both"/>
        <w:rPr>
          <w:rFonts w:ascii="Times New Roman" w:hAnsi="Times New Roman" w:cs="Times New Roman"/>
          <w:sz w:val="22"/>
          <w:szCs w:val="22"/>
          <w:lang w:val="en-US"/>
        </w:rPr>
      </w:pPr>
      <w:r w:rsidRPr="00C07B13">
        <w:rPr>
          <w:rFonts w:ascii="Times New Roman" w:hAnsi="Times New Roman" w:cs="Times New Roman"/>
          <w:sz w:val="22"/>
          <w:szCs w:val="22"/>
          <w:lang w:val="en-US"/>
        </w:rPr>
        <w:t xml:space="preserve">Microsoft Office Word 2007 Step by Step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lang w:val="en-US"/>
        </w:rPr>
        <w:t xml:space="preserve"> </w:t>
      </w:r>
      <w:hyperlink r:id="rId12" w:history="1">
        <w:r w:rsidRPr="00C07B13">
          <w:rPr>
            <w:rFonts w:ascii="Times New Roman" w:hAnsi="Times New Roman" w:cs="Times New Roman"/>
            <w:sz w:val="22"/>
            <w:szCs w:val="22"/>
            <w:lang w:val="en-US"/>
          </w:rPr>
          <w:t>http://www.knigka.org.ua/2010/09/08/microsoft_office_word_2007_step_by_step.html</w:t>
        </w:r>
      </w:hyperlink>
    </w:p>
    <w:p w:rsidR="00486328" w:rsidRPr="00C07B13" w:rsidRDefault="00486328" w:rsidP="007307A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Бартіш</w:t>
      </w:r>
      <w:proofErr w:type="spellEnd"/>
      <w:r w:rsidRPr="00C07B13">
        <w:rPr>
          <w:rFonts w:ascii="Times New Roman" w:hAnsi="Times New Roman" w:cs="Times New Roman"/>
          <w:sz w:val="22"/>
          <w:szCs w:val="22"/>
        </w:rPr>
        <w:t xml:space="preserve"> М.</w:t>
      </w:r>
      <w:r w:rsidRPr="00C07B13">
        <w:rPr>
          <w:rFonts w:ascii="Times New Roman" w:hAnsi="Times New Roman" w:cs="Times New Roman"/>
          <w:sz w:val="22"/>
          <w:szCs w:val="22"/>
          <w:lang w:val="uk-UA"/>
        </w:rPr>
        <w:t> </w:t>
      </w:r>
      <w:r w:rsidRPr="00C07B13">
        <w:rPr>
          <w:rFonts w:ascii="Times New Roman" w:hAnsi="Times New Roman" w:cs="Times New Roman"/>
          <w:sz w:val="22"/>
          <w:szCs w:val="22"/>
        </w:rPr>
        <w:t>Я.</w:t>
      </w:r>
      <w:r w:rsidRPr="00C07B13">
        <w:rPr>
          <w:rFonts w:ascii="Times New Roman" w:hAnsi="Times New Roman" w:cs="Times New Roman"/>
          <w:sz w:val="22"/>
          <w:szCs w:val="22"/>
          <w:lang w:val="uk-UA"/>
        </w:rPr>
        <w:t xml:space="preserve"> </w:t>
      </w:r>
      <w:proofErr w:type="spellStart"/>
      <w:proofErr w:type="gramStart"/>
      <w:r w:rsidRPr="00C07B13">
        <w:rPr>
          <w:rFonts w:ascii="Times New Roman" w:hAnsi="Times New Roman" w:cs="Times New Roman"/>
          <w:sz w:val="22"/>
          <w:szCs w:val="22"/>
        </w:rPr>
        <w:t>Досл</w:t>
      </w:r>
      <w:proofErr w:type="gramEnd"/>
      <w:r w:rsidRPr="00C07B13">
        <w:rPr>
          <w:rFonts w:ascii="Times New Roman" w:hAnsi="Times New Roman" w:cs="Times New Roman"/>
          <w:sz w:val="22"/>
          <w:szCs w:val="22"/>
        </w:rPr>
        <w:t>ідження</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операцій</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Частина</w:t>
      </w:r>
      <w:proofErr w:type="spellEnd"/>
      <w:r w:rsidRPr="00C07B13">
        <w:rPr>
          <w:rFonts w:ascii="Times New Roman" w:hAnsi="Times New Roman" w:cs="Times New Roman"/>
          <w:sz w:val="22"/>
          <w:szCs w:val="22"/>
        </w:rPr>
        <w:t xml:space="preserve"> 1. </w:t>
      </w:r>
      <w:proofErr w:type="spellStart"/>
      <w:r w:rsidRPr="00C07B13">
        <w:rPr>
          <w:rFonts w:ascii="Times New Roman" w:hAnsi="Times New Roman" w:cs="Times New Roman"/>
          <w:sz w:val="22"/>
          <w:szCs w:val="22"/>
        </w:rPr>
        <w:t>Лінійні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моделі</w:t>
      </w:r>
      <w:proofErr w:type="spellEnd"/>
      <w:r w:rsidRPr="00C07B13">
        <w:rPr>
          <w:rFonts w:ascii="Times New Roman" w:hAnsi="Times New Roman" w:cs="Times New Roman"/>
          <w:sz w:val="22"/>
          <w:szCs w:val="22"/>
        </w:rPr>
        <w:t xml:space="preserve">: </w:t>
      </w:r>
      <w:proofErr w:type="spellStart"/>
      <w:proofErr w:type="gramStart"/>
      <w:r w:rsidRPr="00C07B13">
        <w:rPr>
          <w:rFonts w:ascii="Times New Roman" w:hAnsi="Times New Roman" w:cs="Times New Roman"/>
          <w:sz w:val="22"/>
          <w:szCs w:val="22"/>
        </w:rPr>
        <w:t>П</w:t>
      </w:r>
      <w:proofErr w:type="gramEnd"/>
      <w:r w:rsidRPr="00C07B13">
        <w:rPr>
          <w:rFonts w:ascii="Times New Roman" w:hAnsi="Times New Roman" w:cs="Times New Roman"/>
          <w:sz w:val="22"/>
          <w:szCs w:val="22"/>
        </w:rPr>
        <w:t>ід</w:t>
      </w:r>
      <w:proofErr w:type="spellEnd"/>
      <w:r w:rsidRPr="00C07B13">
        <w:rPr>
          <w:rFonts w:ascii="Times New Roman" w:hAnsi="Times New Roman" w:cs="Times New Roman"/>
          <w:sz w:val="22"/>
          <w:szCs w:val="22"/>
          <w:lang w:val="uk-UA"/>
        </w:rPr>
        <w:softHyphen/>
      </w:r>
      <w:r w:rsidRPr="00C07B13">
        <w:rPr>
          <w:rFonts w:ascii="Times New Roman" w:hAnsi="Times New Roman" w:cs="Times New Roman"/>
          <w:sz w:val="22"/>
          <w:szCs w:val="22"/>
        </w:rPr>
        <w:t>ручник.</w:t>
      </w:r>
      <w:r w:rsidRPr="00C07B13">
        <w:rPr>
          <w:rFonts w:ascii="Times New Roman" w:hAnsi="Times New Roman" w:cs="Times New Roman"/>
          <w:sz w:val="22"/>
          <w:szCs w:val="22"/>
          <w:lang w:val="uk-UA"/>
        </w:rPr>
        <w:t xml:space="preserve"> / </w:t>
      </w:r>
      <w:proofErr w:type="spellStart"/>
      <w:r w:rsidRPr="00C07B13">
        <w:rPr>
          <w:rFonts w:ascii="Times New Roman" w:hAnsi="Times New Roman" w:cs="Times New Roman"/>
          <w:sz w:val="22"/>
          <w:szCs w:val="22"/>
        </w:rPr>
        <w:t>Бартіш</w:t>
      </w:r>
      <w:proofErr w:type="spellEnd"/>
      <w:r w:rsidRPr="00C07B13">
        <w:rPr>
          <w:rFonts w:ascii="Times New Roman" w:hAnsi="Times New Roman" w:cs="Times New Roman"/>
          <w:sz w:val="22"/>
          <w:szCs w:val="22"/>
        </w:rPr>
        <w:t xml:space="preserve"> М. Я., </w:t>
      </w:r>
      <w:proofErr w:type="spellStart"/>
      <w:r w:rsidRPr="00C07B13">
        <w:rPr>
          <w:rFonts w:ascii="Times New Roman" w:hAnsi="Times New Roman" w:cs="Times New Roman"/>
          <w:sz w:val="22"/>
          <w:szCs w:val="22"/>
        </w:rPr>
        <w:t>Дудзяний</w:t>
      </w:r>
      <w:proofErr w:type="spellEnd"/>
      <w:r w:rsidRPr="00C07B13">
        <w:rPr>
          <w:rFonts w:ascii="Times New Roman" w:hAnsi="Times New Roman" w:cs="Times New Roman"/>
          <w:sz w:val="22"/>
          <w:szCs w:val="22"/>
        </w:rPr>
        <w:t xml:space="preserve"> І. М. </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Львів</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Видавничий</w:t>
      </w:r>
      <w:proofErr w:type="spellEnd"/>
      <w:r w:rsidRPr="00C07B13">
        <w:rPr>
          <w:rFonts w:ascii="Times New Roman" w:hAnsi="Times New Roman" w:cs="Times New Roman"/>
          <w:sz w:val="22"/>
          <w:szCs w:val="22"/>
        </w:rPr>
        <w:t xml:space="preserve"> центр ЛНУ </w:t>
      </w:r>
      <w:proofErr w:type="spellStart"/>
      <w:r w:rsidRPr="00C07B13">
        <w:rPr>
          <w:rFonts w:ascii="Times New Roman" w:hAnsi="Times New Roman" w:cs="Times New Roman"/>
          <w:sz w:val="22"/>
          <w:szCs w:val="22"/>
        </w:rPr>
        <w:t>імені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Івана</w:t>
      </w:r>
      <w:proofErr w:type="spellEnd"/>
      <w:r w:rsidRPr="00C07B13">
        <w:rPr>
          <w:rFonts w:ascii="Times New Roman" w:hAnsi="Times New Roman" w:cs="Times New Roman"/>
          <w:sz w:val="22"/>
          <w:szCs w:val="22"/>
        </w:rPr>
        <w:t xml:space="preserve"> Франка, 2007. − 168 с.</w:t>
      </w:r>
      <w:r w:rsidRPr="00C07B13">
        <w:rPr>
          <w:rFonts w:ascii="Times New Roman" w:hAnsi="Times New Roman" w:cs="Times New Roman"/>
          <w:sz w:val="22"/>
          <w:szCs w:val="22"/>
          <w:lang w:val="uk-UA"/>
        </w:rPr>
        <w:t xml:space="preserve"> [Електрон. ресурс]. – Режим доступу: http://old.ami.lnu.edu.ua/books/AMI/DO_1.pdf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Воробйов</w:t>
      </w:r>
      <w:proofErr w:type="spellEnd"/>
      <w:r w:rsidRPr="00C07B13">
        <w:rPr>
          <w:rFonts w:ascii="Times New Roman" w:hAnsi="Times New Roman" w:cs="Times New Roman"/>
          <w:sz w:val="22"/>
          <w:szCs w:val="22"/>
          <w:lang w:val="en-US"/>
        </w:rPr>
        <w:t xml:space="preserve"> </w:t>
      </w:r>
      <w:r w:rsidRPr="00C07B13">
        <w:rPr>
          <w:rFonts w:ascii="Times New Roman" w:hAnsi="Times New Roman" w:cs="Times New Roman"/>
          <w:sz w:val="22"/>
          <w:szCs w:val="22"/>
        </w:rPr>
        <w:t>В</w:t>
      </w:r>
      <w:r w:rsidRPr="00C07B13">
        <w:rPr>
          <w:rFonts w:ascii="Times New Roman" w:hAnsi="Times New Roman" w:cs="Times New Roman"/>
          <w:sz w:val="22"/>
          <w:szCs w:val="22"/>
          <w:lang w:val="en-US"/>
        </w:rPr>
        <w:t>.</w:t>
      </w:r>
      <w:r w:rsidRPr="00C07B13">
        <w:rPr>
          <w:rFonts w:ascii="Times New Roman" w:hAnsi="Times New Roman" w:cs="Times New Roman"/>
          <w:sz w:val="22"/>
          <w:szCs w:val="22"/>
          <w:lang w:val="uk-UA"/>
        </w:rPr>
        <w:t> </w:t>
      </w:r>
      <w:r w:rsidRPr="00C07B13">
        <w:rPr>
          <w:rFonts w:ascii="Times New Roman" w:hAnsi="Times New Roman" w:cs="Times New Roman"/>
          <w:sz w:val="22"/>
          <w:szCs w:val="22"/>
        </w:rPr>
        <w:t>В</w:t>
      </w:r>
      <w:r w:rsidRPr="00C07B13">
        <w:rPr>
          <w:rFonts w:ascii="Times New Roman" w:hAnsi="Times New Roman" w:cs="Times New Roman"/>
          <w:sz w:val="22"/>
          <w:szCs w:val="22"/>
          <w:lang w:val="en-US"/>
        </w:rPr>
        <w:t xml:space="preserve">. Microsoft WORD. </w:t>
      </w:r>
      <w:proofErr w:type="spellStart"/>
      <w:proofErr w:type="gramStart"/>
      <w:r w:rsidRPr="00C07B13">
        <w:rPr>
          <w:rFonts w:ascii="Times New Roman" w:hAnsi="Times New Roman" w:cs="Times New Roman"/>
          <w:sz w:val="22"/>
          <w:szCs w:val="22"/>
        </w:rPr>
        <w:t>Пос</w:t>
      </w:r>
      <w:proofErr w:type="gramEnd"/>
      <w:r w:rsidRPr="00C07B13">
        <w:rPr>
          <w:rFonts w:ascii="Times New Roman" w:hAnsi="Times New Roman" w:cs="Times New Roman"/>
          <w:sz w:val="22"/>
          <w:szCs w:val="22"/>
        </w:rPr>
        <w:t>ібник</w:t>
      </w:r>
      <w:proofErr w:type="spellEnd"/>
      <w:r w:rsidRPr="00C07B13">
        <w:rPr>
          <w:rFonts w:ascii="Times New Roman" w:hAnsi="Times New Roman" w:cs="Times New Roman"/>
          <w:sz w:val="22"/>
          <w:szCs w:val="22"/>
        </w:rPr>
        <w:t xml:space="preserve"> для </w:t>
      </w:r>
      <w:proofErr w:type="spellStart"/>
      <w:r w:rsidRPr="00C07B13">
        <w:rPr>
          <w:rFonts w:ascii="Times New Roman" w:hAnsi="Times New Roman" w:cs="Times New Roman"/>
          <w:sz w:val="22"/>
          <w:szCs w:val="22"/>
        </w:rPr>
        <w:t>початківця</w:t>
      </w:r>
      <w:proofErr w:type="spellEnd"/>
      <w:r w:rsidRPr="00C07B13">
        <w:rPr>
          <w:rFonts w:ascii="Times New Roman" w:hAnsi="Times New Roman" w:cs="Times New Roman"/>
          <w:sz w:val="22"/>
          <w:szCs w:val="22"/>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http://www.twirpx.com/file/86994/</w:t>
      </w:r>
    </w:p>
    <w:p w:rsidR="00486328" w:rsidRPr="00C07B13" w:rsidRDefault="00486328" w:rsidP="00DB6F4B">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lastRenderedPageBreak/>
        <w:t>Гладкий</w:t>
      </w:r>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А., </w:t>
      </w:r>
      <w:proofErr w:type="spellStart"/>
      <w:r w:rsidRPr="00C07B13">
        <w:rPr>
          <w:rFonts w:ascii="Times New Roman" w:hAnsi="Times New Roman" w:cs="Times New Roman"/>
          <w:sz w:val="22"/>
          <w:szCs w:val="22"/>
        </w:rPr>
        <w:t>Чиртик</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А. </w:t>
      </w:r>
      <w:proofErr w:type="spellStart"/>
      <w:r w:rsidRPr="00C07B13">
        <w:rPr>
          <w:rFonts w:ascii="Times New Roman" w:hAnsi="Times New Roman" w:cs="Times New Roman"/>
          <w:sz w:val="22"/>
          <w:szCs w:val="22"/>
        </w:rPr>
        <w:t>Excel</w:t>
      </w:r>
      <w:proofErr w:type="spellEnd"/>
      <w:r w:rsidRPr="00C07B13">
        <w:rPr>
          <w:rFonts w:ascii="Times New Roman" w:hAnsi="Times New Roman" w:cs="Times New Roman"/>
          <w:sz w:val="22"/>
          <w:szCs w:val="22"/>
        </w:rPr>
        <w:t xml:space="preserve">. Трюки и эффекты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http://www.knigka.info/2007/07/18/excel_trjuki_i_jeffekty.htm</w:t>
      </w:r>
    </w:p>
    <w:p w:rsidR="00486328" w:rsidRPr="00C07B13" w:rsidRDefault="00486328" w:rsidP="0017317A">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lang w:val="uk-UA"/>
        </w:rPr>
        <w:t>Грицунов</w:t>
      </w:r>
      <w:proofErr w:type="spellEnd"/>
      <w:r w:rsidRPr="00C07B13">
        <w:rPr>
          <w:rFonts w:ascii="Times New Roman" w:hAnsi="Times New Roman" w:cs="Times New Roman"/>
          <w:sz w:val="22"/>
          <w:szCs w:val="22"/>
          <w:lang w:val="uk-UA"/>
        </w:rPr>
        <w:t xml:space="preserve"> О.В. Інформаційні системи та технології: Навчальний посібник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 xml:space="preserve">Електрон. ресурс]. – Режим доступу: http://eprints.kname. </w:t>
      </w:r>
      <w:proofErr w:type="spellStart"/>
      <w:r w:rsidRPr="00C07B13">
        <w:rPr>
          <w:rFonts w:ascii="Times New Roman" w:hAnsi="Times New Roman" w:cs="Times New Roman"/>
          <w:sz w:val="22"/>
          <w:szCs w:val="22"/>
          <w:lang w:val="uk-UA"/>
        </w:rPr>
        <w:t>edu.ua</w:t>
      </w:r>
      <w:proofErr w:type="spellEnd"/>
      <w:r w:rsidRPr="00C07B13">
        <w:rPr>
          <w:rFonts w:ascii="Times New Roman" w:hAnsi="Times New Roman" w:cs="Times New Roman"/>
          <w:sz w:val="22"/>
          <w:szCs w:val="22"/>
          <w:lang w:val="uk-UA"/>
        </w:rPr>
        <w:t>/20889/1/</w:t>
      </w:r>
      <w:proofErr w:type="spellStart"/>
      <w:r w:rsidRPr="00C07B13">
        <w:rPr>
          <w:rFonts w:ascii="Times New Roman" w:hAnsi="Times New Roman" w:cs="Times New Roman"/>
          <w:sz w:val="22"/>
          <w:szCs w:val="22"/>
          <w:lang w:val="uk-UA"/>
        </w:rPr>
        <w:t>Gritsunov_</w:t>
      </w:r>
      <w:proofErr w:type="spellEnd"/>
      <w:r w:rsidRPr="00C07B13">
        <w:rPr>
          <w:rFonts w:ascii="Times New Roman" w:hAnsi="Times New Roman" w:cs="Times New Roman"/>
          <w:sz w:val="22"/>
          <w:szCs w:val="22"/>
          <w:lang w:val="uk-UA"/>
        </w:rPr>
        <w:t>2.pdf</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Державна служба статистики України: [Електрон. ресурс]. – Режим доступу: </w:t>
      </w:r>
      <w:proofErr w:type="spellStart"/>
      <w:r w:rsidRPr="00C07B13">
        <w:rPr>
          <w:rFonts w:ascii="Times New Roman" w:hAnsi="Times New Roman" w:cs="Times New Roman"/>
          <w:sz w:val="22"/>
          <w:szCs w:val="22"/>
          <w:lang w:val="uk-UA"/>
        </w:rPr>
        <w:t>www.ukrstat.gov.ua</w:t>
      </w:r>
      <w:proofErr w:type="spellEnd"/>
      <w:r w:rsidRPr="00C07B13">
        <w:rPr>
          <w:rFonts w:ascii="Times New Roman" w:hAnsi="Times New Roman" w:cs="Times New Roman"/>
          <w:sz w:val="22"/>
          <w:szCs w:val="22"/>
          <w:lang w:val="uk-UA"/>
        </w:rPr>
        <w:t>/</w:t>
      </w:r>
    </w:p>
    <w:p w:rsidR="00486328" w:rsidRPr="00C07B13" w:rsidRDefault="00486328" w:rsidP="00D4044A">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Доля</w:t>
      </w:r>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В.</w:t>
      </w:r>
      <w:r w:rsidRPr="00C07B13">
        <w:rPr>
          <w:rFonts w:ascii="Times New Roman" w:hAnsi="Times New Roman" w:cs="Times New Roman"/>
          <w:sz w:val="22"/>
          <w:szCs w:val="22"/>
          <w:lang w:val="uk-UA"/>
        </w:rPr>
        <w:t> </w:t>
      </w:r>
      <w:r w:rsidRPr="00C07B13">
        <w:rPr>
          <w:rFonts w:ascii="Times New Roman" w:hAnsi="Times New Roman" w:cs="Times New Roman"/>
          <w:sz w:val="22"/>
          <w:szCs w:val="22"/>
        </w:rPr>
        <w:t>Т.</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Економетрія</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Навчальний</w:t>
      </w:r>
      <w:proofErr w:type="spellEnd"/>
      <w:r w:rsidRPr="00C07B13">
        <w:rPr>
          <w:rFonts w:ascii="Times New Roman" w:hAnsi="Times New Roman" w:cs="Times New Roman"/>
          <w:sz w:val="22"/>
          <w:szCs w:val="22"/>
        </w:rPr>
        <w:t xml:space="preserve"> </w:t>
      </w:r>
      <w:proofErr w:type="spellStart"/>
      <w:proofErr w:type="gramStart"/>
      <w:r w:rsidRPr="00C07B13">
        <w:rPr>
          <w:rFonts w:ascii="Times New Roman" w:hAnsi="Times New Roman" w:cs="Times New Roman"/>
          <w:sz w:val="22"/>
          <w:szCs w:val="22"/>
        </w:rPr>
        <w:t>пос</w:t>
      </w:r>
      <w:proofErr w:type="gramEnd"/>
      <w:r w:rsidRPr="00C07B13">
        <w:rPr>
          <w:rFonts w:ascii="Times New Roman" w:hAnsi="Times New Roman" w:cs="Times New Roman"/>
          <w:sz w:val="22"/>
          <w:szCs w:val="22"/>
        </w:rPr>
        <w:t>ібник</w:t>
      </w:r>
      <w:proofErr w:type="spellEnd"/>
      <w:r w:rsidRPr="00C07B13">
        <w:rPr>
          <w:rFonts w:ascii="Times New Roman" w:hAnsi="Times New Roman" w:cs="Times New Roman"/>
          <w:sz w:val="22"/>
          <w:szCs w:val="22"/>
          <w:lang w:val="uk-UA"/>
        </w:rPr>
        <w:t xml:space="preserve">. / В.Т. Доля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rPr>
        <w:t>http://eprints.kname.edu.ua/</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Єріна</w:t>
      </w:r>
      <w:proofErr w:type="spellEnd"/>
      <w:r w:rsidRPr="00C07B13">
        <w:rPr>
          <w:rFonts w:ascii="Times New Roman" w:hAnsi="Times New Roman" w:cs="Times New Roman"/>
          <w:sz w:val="22"/>
          <w:szCs w:val="22"/>
          <w:lang w:val="uk-UA"/>
        </w:rPr>
        <w:t xml:space="preserve"> А. М. Статистичне моделювання та прогнозування: [Електрон. ресурс]. – Режим доступу: http://www.gmdh.net/articles/theory/ </w:t>
      </w:r>
      <w:proofErr w:type="spellStart"/>
      <w:r w:rsidRPr="00C07B13">
        <w:rPr>
          <w:rFonts w:ascii="Times New Roman" w:hAnsi="Times New Roman" w:cs="Times New Roman"/>
          <w:sz w:val="22"/>
          <w:szCs w:val="22"/>
          <w:lang w:val="uk-UA"/>
        </w:rPr>
        <w:t>StatModeling.pdf</w:t>
      </w:r>
      <w:proofErr w:type="spellEnd"/>
    </w:p>
    <w:p w:rsidR="00486328" w:rsidRPr="00C07B13" w:rsidRDefault="00486328" w:rsidP="00DB6F4B">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 xml:space="preserve">Журнал «Все про </w:t>
      </w:r>
      <w:proofErr w:type="spellStart"/>
      <w:r w:rsidRPr="00C07B13">
        <w:rPr>
          <w:rFonts w:ascii="Times New Roman" w:hAnsi="Times New Roman" w:cs="Times New Roman"/>
          <w:sz w:val="22"/>
          <w:szCs w:val="22"/>
        </w:rPr>
        <w:t>бухгалтерський</w:t>
      </w:r>
      <w:proofErr w:type="spellEnd"/>
      <w:r w:rsidRPr="00C07B13">
        <w:rPr>
          <w:rFonts w:ascii="Times New Roman" w:hAnsi="Times New Roman" w:cs="Times New Roman"/>
          <w:sz w:val="22"/>
          <w:szCs w:val="22"/>
        </w:rPr>
        <w:t xml:space="preserve"> </w:t>
      </w:r>
      <w:proofErr w:type="spellStart"/>
      <w:proofErr w:type="gramStart"/>
      <w:r w:rsidRPr="00C07B13">
        <w:rPr>
          <w:rFonts w:ascii="Times New Roman" w:hAnsi="Times New Roman" w:cs="Times New Roman"/>
          <w:sz w:val="22"/>
          <w:szCs w:val="22"/>
        </w:rPr>
        <w:t>обл</w:t>
      </w:r>
      <w:proofErr w:type="gramEnd"/>
      <w:r w:rsidRPr="00C07B13">
        <w:rPr>
          <w:rFonts w:ascii="Times New Roman" w:hAnsi="Times New Roman" w:cs="Times New Roman"/>
          <w:sz w:val="22"/>
          <w:szCs w:val="22"/>
        </w:rPr>
        <w:t>ік</w:t>
      </w:r>
      <w:proofErr w:type="spellEnd"/>
      <w:r w:rsidRPr="00C07B13">
        <w:rPr>
          <w:rFonts w:ascii="Times New Roman" w:hAnsi="Times New Roman" w:cs="Times New Roman"/>
          <w:sz w:val="22"/>
          <w:szCs w:val="22"/>
        </w:rPr>
        <w:t>»</w:t>
      </w:r>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www.vobu.com.ua</w:t>
      </w:r>
      <w:proofErr w:type="spellEnd"/>
      <w:r w:rsidRPr="00C07B13">
        <w:rPr>
          <w:rFonts w:ascii="Times New Roman" w:hAnsi="Times New Roman" w:cs="Times New Roman"/>
          <w:sz w:val="22"/>
          <w:szCs w:val="22"/>
        </w:rPr>
        <w:t>/</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Закон України «Про державне прогнозування та розроблення програм економічного і соціального розвитку України» [Електрон. ресурс]. – Режим доступу: http://zakon5.rada.gov.ua/laws/show/1602-14</w:t>
      </w:r>
    </w:p>
    <w:p w:rsidR="00486328" w:rsidRPr="00C07B13" w:rsidRDefault="00486328" w:rsidP="0017317A">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Інформаційні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системи</w:t>
      </w:r>
      <w:proofErr w:type="spellEnd"/>
      <w:r w:rsidRPr="00C07B13">
        <w:rPr>
          <w:rFonts w:ascii="Times New Roman" w:hAnsi="Times New Roman" w:cs="Times New Roman"/>
          <w:sz w:val="22"/>
          <w:szCs w:val="22"/>
        </w:rPr>
        <w:t xml:space="preserve"> в </w:t>
      </w:r>
      <w:proofErr w:type="spellStart"/>
      <w:r w:rsidRPr="00C07B13">
        <w:rPr>
          <w:rFonts w:ascii="Times New Roman" w:hAnsi="Times New Roman" w:cs="Times New Roman"/>
          <w:sz w:val="22"/>
          <w:szCs w:val="22"/>
        </w:rPr>
        <w:t>економіці</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Електрон. ресурс]. – Режим доступу: http://kist.ntu.edu.ua/textDZ/IS_in_econom.pdf</w:t>
      </w:r>
    </w:p>
    <w:p w:rsidR="00486328" w:rsidRPr="00C07B13" w:rsidRDefault="00486328" w:rsidP="00D4044A">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lang w:val="uk-UA"/>
        </w:rPr>
        <w:t>Козьменко</w:t>
      </w:r>
      <w:proofErr w:type="spellEnd"/>
      <w:r w:rsidRPr="00C07B13">
        <w:rPr>
          <w:rFonts w:ascii="Times New Roman" w:hAnsi="Times New Roman" w:cs="Times New Roman"/>
          <w:sz w:val="22"/>
          <w:szCs w:val="22"/>
          <w:lang w:val="uk-UA"/>
        </w:rPr>
        <w:t xml:space="preserve"> О. В. Економіко-математичні методи та моделі (економет</w:t>
      </w:r>
      <w:r w:rsidRPr="00C07B13">
        <w:rPr>
          <w:rFonts w:ascii="Times New Roman" w:hAnsi="Times New Roman" w:cs="Times New Roman"/>
          <w:sz w:val="22"/>
          <w:szCs w:val="22"/>
          <w:lang w:val="uk-UA"/>
        </w:rPr>
        <w:softHyphen/>
        <w:t xml:space="preserve">рика): навчальний посібник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lang w:val="uk-UA"/>
        </w:rPr>
        <w:t>http://dspace.uabs.edu.ua/jspui/bitstream/123456789/13024/3/Kozmenko_Ekonometrika.pdf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Ліга</w:t>
      </w:r>
      <w:proofErr w:type="spellEnd"/>
      <w:proofErr w:type="gramStart"/>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Б</w:t>
      </w:r>
      <w:proofErr w:type="gramEnd"/>
      <w:r w:rsidRPr="00C07B13">
        <w:rPr>
          <w:rFonts w:ascii="Times New Roman" w:hAnsi="Times New Roman" w:cs="Times New Roman"/>
          <w:sz w:val="22"/>
          <w:szCs w:val="22"/>
        </w:rPr>
        <w:t>ізнес</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Інформ</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www.liga.net/</w:t>
      </w:r>
    </w:p>
    <w:p w:rsidR="00486328" w:rsidRPr="00C07B13" w:rsidRDefault="00486328" w:rsidP="0017317A">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Моделі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економічної</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динаміки</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Конспект </w:t>
      </w:r>
      <w:proofErr w:type="spellStart"/>
      <w:r w:rsidRPr="00C07B13">
        <w:rPr>
          <w:rFonts w:ascii="Times New Roman" w:hAnsi="Times New Roman" w:cs="Times New Roman"/>
          <w:sz w:val="22"/>
          <w:szCs w:val="22"/>
        </w:rPr>
        <w:t>лекцій</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Електрон. ресурс]. – Режим доступу: http://lib.uabs.edu.ua/library/Metod/K_kibernetiki/2014/ 1317_2014.pdf</w:t>
      </w:r>
    </w:p>
    <w:p w:rsidR="00486328" w:rsidRPr="00C07B13" w:rsidRDefault="00486328" w:rsidP="00DB6F4B">
      <w:pPr>
        <w:numPr>
          <w:ilvl w:val="0"/>
          <w:numId w:val="30"/>
        </w:numPr>
        <w:ind w:left="284" w:hanging="284"/>
        <w:jc w:val="both"/>
        <w:rPr>
          <w:rStyle w:val="FontStyle57"/>
          <w:b w:val="0"/>
          <w:sz w:val="22"/>
          <w:szCs w:val="22"/>
          <w:lang w:val="uk-UA"/>
        </w:rPr>
      </w:pPr>
      <w:proofErr w:type="spellStart"/>
      <w:r w:rsidRPr="00C07B13">
        <w:rPr>
          <w:rStyle w:val="FontStyle57"/>
          <w:b w:val="0"/>
          <w:sz w:val="22"/>
          <w:szCs w:val="22"/>
          <w:lang w:val="uk-UA"/>
        </w:rPr>
        <w:t>Навч.-метод</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посіб</w:t>
      </w:r>
      <w:proofErr w:type="spellEnd"/>
      <w:r w:rsidRPr="00C07B13">
        <w:rPr>
          <w:rStyle w:val="FontStyle57"/>
          <w:b w:val="0"/>
          <w:sz w:val="22"/>
          <w:szCs w:val="22"/>
          <w:lang w:val="uk-UA"/>
        </w:rPr>
        <w:t xml:space="preserve">. «Системи підтримки прийняття рішень»: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http://megalib.info/sistemi-pidtrimki-prijnyattya-rishen/</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Основні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терміни</w:t>
      </w:r>
      <w:proofErr w:type="spellEnd"/>
      <w:r w:rsidRPr="00C07B13">
        <w:rPr>
          <w:rFonts w:ascii="Times New Roman" w:hAnsi="Times New Roman" w:cs="Times New Roman"/>
          <w:sz w:val="22"/>
          <w:szCs w:val="22"/>
        </w:rPr>
        <w:t xml:space="preserve"> та </w:t>
      </w:r>
      <w:proofErr w:type="spellStart"/>
      <w:r w:rsidRPr="00C07B13">
        <w:rPr>
          <w:rFonts w:ascii="Times New Roman" w:hAnsi="Times New Roman" w:cs="Times New Roman"/>
          <w:sz w:val="22"/>
          <w:szCs w:val="22"/>
        </w:rPr>
        <w:t>понятгя</w:t>
      </w:r>
      <w:proofErr w:type="spellEnd"/>
      <w:r w:rsidRPr="00C07B13">
        <w:rPr>
          <w:rFonts w:ascii="Times New Roman" w:hAnsi="Times New Roman" w:cs="Times New Roman"/>
          <w:sz w:val="22"/>
          <w:szCs w:val="22"/>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http://uk.wikipedia.org</w:t>
      </w:r>
    </w:p>
    <w:p w:rsidR="00486328" w:rsidRPr="00C07B13" w:rsidRDefault="00486328" w:rsidP="00DB6F4B">
      <w:pPr>
        <w:numPr>
          <w:ilvl w:val="0"/>
          <w:numId w:val="30"/>
        </w:numPr>
        <w:ind w:left="284" w:hanging="284"/>
        <w:jc w:val="both"/>
        <w:rPr>
          <w:rStyle w:val="FontStyle57"/>
          <w:b w:val="0"/>
          <w:sz w:val="22"/>
          <w:szCs w:val="22"/>
          <w:lang w:val="uk-UA"/>
        </w:rPr>
      </w:pPr>
      <w:proofErr w:type="spellStart"/>
      <w:r w:rsidRPr="00C07B13">
        <w:rPr>
          <w:rStyle w:val="FontStyle57"/>
          <w:b w:val="0"/>
          <w:sz w:val="22"/>
          <w:szCs w:val="22"/>
          <w:lang w:val="uk-UA"/>
        </w:rPr>
        <w:t>Попопв</w:t>
      </w:r>
      <w:proofErr w:type="spellEnd"/>
      <w:r w:rsidRPr="00C07B13">
        <w:rPr>
          <w:rStyle w:val="FontStyle57"/>
          <w:b w:val="0"/>
          <w:sz w:val="22"/>
          <w:szCs w:val="22"/>
          <w:lang w:val="uk-UA"/>
        </w:rPr>
        <w:t xml:space="preserve"> А.Л. </w:t>
      </w:r>
      <w:proofErr w:type="spellStart"/>
      <w:r w:rsidRPr="00C07B13">
        <w:rPr>
          <w:rStyle w:val="FontStyle57"/>
          <w:b w:val="0"/>
          <w:sz w:val="22"/>
          <w:szCs w:val="22"/>
          <w:lang w:val="uk-UA"/>
        </w:rPr>
        <w:t>Системы</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поддержки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Учебное</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пособие</w:t>
      </w:r>
      <w:proofErr w:type="spellEnd"/>
      <w:r w:rsidRPr="00C07B13">
        <w:rPr>
          <w:rStyle w:val="FontStyle57"/>
          <w:b w:val="0"/>
          <w:sz w:val="22"/>
          <w:szCs w:val="22"/>
          <w:lang w:val="uk-UA"/>
        </w:rPr>
        <w:t xml:space="preserve">: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 xml:space="preserve"> http://elar.urfu.ru/bitstream/10995/1676/ 5/1335843_schoolbook.pdf</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Пошуковий сервер GOOGLE: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 xml:space="preserve"> http://www.google.com.ua</w:t>
      </w:r>
    </w:p>
    <w:p w:rsidR="00486328" w:rsidRPr="00C07B13" w:rsidRDefault="00486328" w:rsidP="00022627">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Приклади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розв’язку</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практичних</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та </w:t>
      </w:r>
      <w:proofErr w:type="spellStart"/>
      <w:r w:rsidRPr="00C07B13">
        <w:rPr>
          <w:rFonts w:ascii="Times New Roman" w:hAnsi="Times New Roman" w:cs="Times New Roman"/>
          <w:sz w:val="22"/>
          <w:szCs w:val="22"/>
        </w:rPr>
        <w:t>ситуаційних</w:t>
      </w:r>
      <w:proofErr w:type="spellEnd"/>
      <w:r w:rsidRPr="00C07B13">
        <w:rPr>
          <w:rFonts w:ascii="Times New Roman" w:hAnsi="Times New Roman" w:cs="Times New Roman"/>
          <w:sz w:val="22"/>
          <w:szCs w:val="22"/>
        </w:rPr>
        <w:t xml:space="preserve"> задач</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з</w:t>
      </w:r>
      <w:proofErr w:type="spellEnd"/>
      <w:r w:rsidRPr="00C07B13">
        <w:rPr>
          <w:rFonts w:ascii="Times New Roman" w:hAnsi="Times New Roman" w:cs="Times New Roman"/>
          <w:sz w:val="22"/>
          <w:szCs w:val="22"/>
        </w:rPr>
        <w:t xml:space="preserve"> курсу «</w:t>
      </w:r>
      <w:proofErr w:type="spellStart"/>
      <w:proofErr w:type="gramStart"/>
      <w:r w:rsidRPr="00C07B13">
        <w:rPr>
          <w:rFonts w:ascii="Times New Roman" w:hAnsi="Times New Roman" w:cs="Times New Roman"/>
          <w:sz w:val="22"/>
          <w:szCs w:val="22"/>
        </w:rPr>
        <w:t>Досл</w:t>
      </w:r>
      <w:proofErr w:type="gramEnd"/>
      <w:r w:rsidRPr="00C07B13">
        <w:rPr>
          <w:rFonts w:ascii="Times New Roman" w:hAnsi="Times New Roman" w:cs="Times New Roman"/>
          <w:sz w:val="22"/>
          <w:szCs w:val="22"/>
        </w:rPr>
        <w:t>і</w:t>
      </w:r>
      <w:proofErr w:type="spellEnd"/>
      <w:r w:rsidRPr="00C07B13">
        <w:rPr>
          <w:rFonts w:ascii="Times New Roman" w:hAnsi="Times New Roman" w:cs="Times New Roman"/>
          <w:sz w:val="22"/>
          <w:szCs w:val="22"/>
          <w:lang w:val="uk-UA"/>
        </w:rPr>
        <w:softHyphen/>
      </w:r>
      <w:proofErr w:type="spellStart"/>
      <w:r w:rsidRPr="00C07B13">
        <w:rPr>
          <w:rFonts w:ascii="Times New Roman" w:hAnsi="Times New Roman" w:cs="Times New Roman"/>
          <w:sz w:val="22"/>
          <w:szCs w:val="22"/>
        </w:rPr>
        <w:t>дження</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операцій</w:t>
      </w:r>
      <w:proofErr w:type="spellEnd"/>
      <w:r w:rsidRPr="00C07B13">
        <w:rPr>
          <w:rFonts w:ascii="Times New Roman" w:hAnsi="Times New Roman" w:cs="Times New Roman"/>
          <w:sz w:val="22"/>
          <w:szCs w:val="22"/>
        </w:rPr>
        <w:t>»</w:t>
      </w:r>
      <w:r w:rsidRPr="00C07B13">
        <w:rPr>
          <w:rFonts w:ascii="Times New Roman" w:hAnsi="Times New Roman" w:cs="Times New Roman"/>
          <w:sz w:val="22"/>
          <w:szCs w:val="22"/>
          <w:lang w:val="uk-UA"/>
        </w:rPr>
        <w:t xml:space="preserve"> [Електрон. ресурс]. – Режим доступу: http://svolkova.weebly.com/uploads/1/6/7/1/1671882/oa_examples.pdf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lastRenderedPageBreak/>
        <w:t>Принципи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побудови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локальних</w:t>
      </w:r>
      <w:proofErr w:type="spellEnd"/>
      <w:r w:rsidRPr="00C07B13">
        <w:rPr>
          <w:rFonts w:ascii="Times New Roman" w:hAnsi="Times New Roman" w:cs="Times New Roman"/>
          <w:sz w:val="22"/>
          <w:szCs w:val="22"/>
        </w:rPr>
        <w:t xml:space="preserve"> мереж</w:t>
      </w:r>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[Електрон. ресурс]. – Режим доступу:</w:t>
      </w:r>
      <w:proofErr w:type="spellStart"/>
      <w:r w:rsidRPr="00C07B13">
        <w:rPr>
          <w:rFonts w:ascii="Times New Roman" w:hAnsi="Times New Roman" w:cs="Times New Roman"/>
          <w:sz w:val="22"/>
          <w:szCs w:val="22"/>
        </w:rPr>
        <w:t>www.homenetwork.org.ua</w:t>
      </w:r>
      <w:proofErr w:type="spellEnd"/>
      <w:r w:rsidRPr="00C07B13">
        <w:rPr>
          <w:rFonts w:ascii="Times New Roman" w:hAnsi="Times New Roman" w:cs="Times New Roman"/>
          <w:sz w:val="22"/>
          <w:szCs w:val="22"/>
        </w:rPr>
        <w:t>/</w:t>
      </w:r>
      <w:proofErr w:type="spellStart"/>
      <w:r w:rsidRPr="00C07B13">
        <w:rPr>
          <w:rFonts w:ascii="Times New Roman" w:hAnsi="Times New Roman" w:cs="Times New Roman"/>
          <w:sz w:val="22"/>
          <w:szCs w:val="22"/>
        </w:rPr>
        <w:t>index.php</w:t>
      </w:r>
      <w:proofErr w:type="spellEnd"/>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proofErr w:type="spellStart"/>
      <w:r w:rsidRPr="00C07B13">
        <w:rPr>
          <w:rFonts w:ascii="Times New Roman" w:hAnsi="Times New Roman" w:cs="Times New Roman"/>
          <w:sz w:val="22"/>
          <w:szCs w:val="22"/>
          <w:lang w:val="uk-UA"/>
        </w:rPr>
        <w:t>Присенко</w:t>
      </w:r>
      <w:proofErr w:type="spellEnd"/>
      <w:r w:rsidRPr="00C07B13">
        <w:rPr>
          <w:rFonts w:ascii="Times New Roman" w:hAnsi="Times New Roman" w:cs="Times New Roman"/>
          <w:sz w:val="22"/>
          <w:szCs w:val="22"/>
          <w:lang w:val="uk-UA"/>
        </w:rPr>
        <w:t xml:space="preserve"> Г. В. Прогнозування соціально-економічних процесів </w:t>
      </w:r>
      <w:proofErr w:type="spellStart"/>
      <w:r w:rsidRPr="00C07B13">
        <w:rPr>
          <w:rFonts w:ascii="Times New Roman" w:hAnsi="Times New Roman" w:cs="Times New Roman"/>
          <w:sz w:val="22"/>
          <w:szCs w:val="22"/>
          <w:lang w:val="uk-UA"/>
        </w:rPr>
        <w:t>Навч</w:t>
      </w:r>
      <w:proofErr w:type="spellEnd"/>
      <w:r w:rsidRPr="00C07B13">
        <w:rPr>
          <w:rFonts w:ascii="Times New Roman" w:hAnsi="Times New Roman" w:cs="Times New Roman"/>
          <w:sz w:val="22"/>
          <w:szCs w:val="22"/>
          <w:lang w:val="uk-UA"/>
        </w:rPr>
        <w:t xml:space="preserve">. посібник [Електрон. ресурс]. – Режим доступу:  http://lib.istu.edu.ua/ </w:t>
      </w:r>
      <w:proofErr w:type="spellStart"/>
      <w:r w:rsidRPr="00C07B13">
        <w:rPr>
          <w:rFonts w:ascii="Times New Roman" w:hAnsi="Times New Roman" w:cs="Times New Roman"/>
          <w:sz w:val="22"/>
          <w:szCs w:val="22"/>
          <w:lang w:val="uk-UA"/>
        </w:rPr>
        <w:t>index.php</w:t>
      </w:r>
      <w:proofErr w:type="spellEnd"/>
      <w:r w:rsidRPr="00C07B13">
        <w:rPr>
          <w:rFonts w:ascii="Times New Roman" w:hAnsi="Times New Roman" w:cs="Times New Roman"/>
          <w:sz w:val="22"/>
          <w:szCs w:val="22"/>
          <w:lang w:val="uk-UA"/>
        </w:rPr>
        <w:t>?p=23&amp;id=546</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Прогнозування соціально-економічних процесів: [Електрон. ресурс]. – Режим доступу: http://ubooks.com.ua/books/000269/inx2.php</w:t>
      </w:r>
    </w:p>
    <w:p w:rsidR="00486328" w:rsidRPr="00C07B13" w:rsidRDefault="00486328" w:rsidP="00022627">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lang w:val="uk-UA"/>
        </w:rPr>
        <w:t xml:space="preserve">Розробка реляційних баз даних засобами </w:t>
      </w:r>
      <w:proofErr w:type="spellStart"/>
      <w:r w:rsidRPr="00C07B13">
        <w:rPr>
          <w:rFonts w:ascii="Times New Roman" w:hAnsi="Times New Roman" w:cs="Times New Roman"/>
          <w:sz w:val="22"/>
          <w:szCs w:val="22"/>
        </w:rPr>
        <w:t>Microsoft</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SQL</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Server</w:t>
      </w:r>
      <w:proofErr w:type="spellEnd"/>
      <w:r w:rsidRPr="00C07B13">
        <w:rPr>
          <w:rFonts w:ascii="Times New Roman" w:hAnsi="Times New Roman" w:cs="Times New Roman"/>
          <w:sz w:val="22"/>
          <w:szCs w:val="22"/>
          <w:lang w:val="uk-UA"/>
        </w:rPr>
        <w:t>. [Електрон. ресурс]. – Режим доступу: https://softserve.ua/ua/university/it-academy/napryamki-navchannya/database/</w:t>
      </w:r>
    </w:p>
    <w:p w:rsidR="00486328" w:rsidRPr="00C07B13" w:rsidRDefault="00486328" w:rsidP="00DB6F4B">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 xml:space="preserve">Сайт </w:t>
      </w:r>
      <w:proofErr w:type="spellStart"/>
      <w:r w:rsidRPr="00C07B13">
        <w:rPr>
          <w:rFonts w:ascii="Times New Roman" w:hAnsi="Times New Roman" w:cs="Times New Roman"/>
          <w:sz w:val="22"/>
          <w:szCs w:val="22"/>
        </w:rPr>
        <w:t>програми</w:t>
      </w:r>
      <w:proofErr w:type="spellEnd"/>
      <w:r w:rsidRPr="00C07B13">
        <w:rPr>
          <w:rFonts w:ascii="Times New Roman" w:hAnsi="Times New Roman" w:cs="Times New Roman"/>
          <w:sz w:val="22"/>
          <w:szCs w:val="22"/>
        </w:rPr>
        <w:t xml:space="preserve"> 1С</w:t>
      </w:r>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www.1c.ru,</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Система </w:t>
      </w:r>
      <w:proofErr w:type="spellStart"/>
      <w:r w:rsidRPr="00C07B13">
        <w:rPr>
          <w:rStyle w:val="FontStyle57"/>
          <w:b w:val="0"/>
          <w:sz w:val="22"/>
          <w:szCs w:val="22"/>
          <w:lang w:val="uk-UA"/>
        </w:rPr>
        <w:t>поддержки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помощник</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руководителя</w:t>
      </w:r>
      <w:proofErr w:type="spellEnd"/>
      <w:r w:rsidRPr="00C07B13">
        <w:rPr>
          <w:rStyle w:val="FontStyle57"/>
          <w:b w:val="0"/>
          <w:sz w:val="22"/>
          <w:szCs w:val="22"/>
          <w:lang w:val="uk-UA"/>
        </w:rPr>
        <w:t xml:space="preserve"> для </w:t>
      </w:r>
      <w:proofErr w:type="spellStart"/>
      <w:r w:rsidRPr="00C07B13">
        <w:rPr>
          <w:rStyle w:val="FontStyle57"/>
          <w:b w:val="0"/>
          <w:sz w:val="22"/>
          <w:szCs w:val="22"/>
          <w:lang w:val="uk-UA"/>
        </w:rPr>
        <w:t>стратегического</w:t>
      </w:r>
      <w:proofErr w:type="spellEnd"/>
      <w:r w:rsidRPr="00C07B13">
        <w:rPr>
          <w:rStyle w:val="FontStyle57"/>
          <w:b w:val="0"/>
          <w:sz w:val="22"/>
          <w:szCs w:val="22"/>
          <w:lang w:val="uk-UA"/>
        </w:rPr>
        <w:t xml:space="preserve"> и оперативного </w:t>
      </w:r>
      <w:proofErr w:type="spellStart"/>
      <w:r w:rsidRPr="00C07B13">
        <w:rPr>
          <w:rStyle w:val="FontStyle57"/>
          <w:b w:val="0"/>
          <w:sz w:val="22"/>
          <w:szCs w:val="22"/>
          <w:lang w:val="uk-UA"/>
        </w:rPr>
        <w:t>управления</w:t>
      </w:r>
      <w:proofErr w:type="spellEnd"/>
      <w:r w:rsidRPr="00C07B13">
        <w:rPr>
          <w:rStyle w:val="FontStyle57"/>
          <w:b w:val="0"/>
          <w:sz w:val="22"/>
          <w:szCs w:val="22"/>
          <w:lang w:val="uk-UA"/>
        </w:rPr>
        <w:t xml:space="preserve">: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http://www.epam-group.ru/about/news-and-events/in-the-news/2009/ sistema-podderzhki-prinyatiya-resheniy-pomoschnik-rukovoditelya-dlya-strategicheskogo-i-operativnogo-upravleniya</w:t>
      </w:r>
    </w:p>
    <w:p w:rsidR="00486328" w:rsidRPr="00C07B13" w:rsidRDefault="00486328" w:rsidP="00DB6F4B">
      <w:pPr>
        <w:numPr>
          <w:ilvl w:val="0"/>
          <w:numId w:val="30"/>
        </w:numPr>
        <w:ind w:left="284" w:hanging="284"/>
        <w:jc w:val="both"/>
        <w:rPr>
          <w:rStyle w:val="FontStyle57"/>
          <w:b w:val="0"/>
          <w:sz w:val="22"/>
          <w:szCs w:val="22"/>
          <w:lang w:val="uk-UA"/>
        </w:rPr>
      </w:pPr>
      <w:proofErr w:type="spellStart"/>
      <w:r w:rsidRPr="00C07B13">
        <w:rPr>
          <w:rStyle w:val="FontStyle57"/>
          <w:b w:val="0"/>
          <w:sz w:val="22"/>
          <w:szCs w:val="22"/>
          <w:lang w:val="uk-UA"/>
        </w:rPr>
        <w:t>Системы</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поддержки</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принятия</w:t>
      </w:r>
      <w:proofErr w:type="spellEnd"/>
      <w:r w:rsidRPr="00C07B13">
        <w:rPr>
          <w:rStyle w:val="FontStyle57"/>
          <w:b w:val="0"/>
          <w:sz w:val="22"/>
          <w:szCs w:val="22"/>
          <w:lang w:val="uk-UA"/>
        </w:rPr>
        <w:t xml:space="preserve"> </w:t>
      </w:r>
      <w:proofErr w:type="spellStart"/>
      <w:r w:rsidRPr="00C07B13">
        <w:rPr>
          <w:rStyle w:val="FontStyle57"/>
          <w:b w:val="0"/>
          <w:sz w:val="22"/>
          <w:szCs w:val="22"/>
          <w:lang w:val="uk-UA"/>
        </w:rPr>
        <w:t>решений</w:t>
      </w:r>
      <w:proofErr w:type="spellEnd"/>
      <w:r w:rsidRPr="00C07B13">
        <w:rPr>
          <w:rStyle w:val="FontStyle57"/>
          <w:b w:val="0"/>
          <w:sz w:val="22"/>
          <w:szCs w:val="22"/>
          <w:lang w:val="uk-UA"/>
        </w:rPr>
        <w:t xml:space="preserve"> в </w:t>
      </w:r>
      <w:proofErr w:type="spellStart"/>
      <w:r w:rsidRPr="00C07B13">
        <w:rPr>
          <w:rStyle w:val="FontStyle57"/>
          <w:b w:val="0"/>
          <w:sz w:val="22"/>
          <w:szCs w:val="22"/>
          <w:lang w:val="uk-UA"/>
        </w:rPr>
        <w:t>бизнесе</w:t>
      </w:r>
      <w:proofErr w:type="spellEnd"/>
      <w:r w:rsidRPr="00C07B13">
        <w:rPr>
          <w:rStyle w:val="FontStyle57"/>
          <w:b w:val="0"/>
          <w:sz w:val="22"/>
          <w:szCs w:val="22"/>
          <w:lang w:val="uk-UA"/>
        </w:rPr>
        <w:t xml:space="preserve">: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 xml:space="preserve">http://www.sib.com.ua/arhiv_2005/6_2005/systems/systems. </w:t>
      </w:r>
      <w:proofErr w:type="spellStart"/>
      <w:r w:rsidRPr="00C07B13">
        <w:rPr>
          <w:rStyle w:val="FontStyle57"/>
          <w:b w:val="0"/>
          <w:sz w:val="22"/>
          <w:szCs w:val="22"/>
          <w:lang w:val="uk-UA"/>
        </w:rPr>
        <w:t>htm</w:t>
      </w:r>
      <w:proofErr w:type="spellEnd"/>
    </w:p>
    <w:p w:rsidR="00486328" w:rsidRPr="00C07B13" w:rsidRDefault="00486328" w:rsidP="0017317A">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Соколов В.Ю.</w:t>
      </w:r>
      <w:r w:rsidRPr="00C07B13">
        <w:rPr>
          <w:rFonts w:ascii="Times New Roman" w:hAnsi="Times New Roman" w:cs="Times New Roman"/>
          <w:sz w:val="22"/>
          <w:szCs w:val="22"/>
          <w:lang w:val="uk-UA"/>
        </w:rPr>
        <w:t xml:space="preserve"> Інформаційні системи і технології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Електрон. ресурс]. – Режим доступу: http://www.dut.edu.ua/uploads/l_603_15334144.pdf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Типи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локальних</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комп’ютерних</w:t>
      </w:r>
      <w:proofErr w:type="spellEnd"/>
      <w:r w:rsidRPr="00C07B13">
        <w:rPr>
          <w:rFonts w:ascii="Times New Roman" w:hAnsi="Times New Roman" w:cs="Times New Roman"/>
          <w:sz w:val="22"/>
          <w:szCs w:val="22"/>
        </w:rPr>
        <w:t xml:space="preserve"> мереж, </w:t>
      </w:r>
      <w:proofErr w:type="spellStart"/>
      <w:r w:rsidRPr="00C07B13">
        <w:rPr>
          <w:rFonts w:ascii="Times New Roman" w:hAnsi="Times New Roman" w:cs="Times New Roman"/>
          <w:sz w:val="22"/>
          <w:szCs w:val="22"/>
        </w:rPr>
        <w:t>топологія</w:t>
      </w:r>
      <w:proofErr w:type="spellEnd"/>
      <w:r w:rsidRPr="00C07B13">
        <w:rPr>
          <w:rFonts w:ascii="Times New Roman" w:hAnsi="Times New Roman" w:cs="Times New Roman"/>
          <w:sz w:val="22"/>
          <w:szCs w:val="22"/>
        </w:rPr>
        <w:t xml:space="preserve"> мереж, </w:t>
      </w:r>
      <w:proofErr w:type="spellStart"/>
      <w:r w:rsidRPr="00C07B13">
        <w:rPr>
          <w:rFonts w:ascii="Times New Roman" w:hAnsi="Times New Roman" w:cs="Times New Roman"/>
          <w:sz w:val="22"/>
          <w:szCs w:val="22"/>
        </w:rPr>
        <w:t>мережеві</w:t>
      </w:r>
      <w:proofErr w:type="spellEnd"/>
      <w:r w:rsidRPr="00C07B13">
        <w:rPr>
          <w:rFonts w:ascii="Times New Roman" w:hAnsi="Times New Roman" w:cs="Times New Roman"/>
          <w:sz w:val="22"/>
          <w:szCs w:val="22"/>
        </w:rPr>
        <w:t xml:space="preserve"> про</w:t>
      </w:r>
      <w:r w:rsidRPr="00C07B13">
        <w:rPr>
          <w:rFonts w:ascii="Times New Roman" w:hAnsi="Times New Roman" w:cs="Times New Roman"/>
          <w:sz w:val="22"/>
          <w:szCs w:val="22"/>
          <w:lang w:val="uk-UA"/>
        </w:rPr>
        <w:softHyphen/>
      </w:r>
      <w:proofErr w:type="spellStart"/>
      <w:r w:rsidRPr="00C07B13">
        <w:rPr>
          <w:rFonts w:ascii="Times New Roman" w:hAnsi="Times New Roman" w:cs="Times New Roman"/>
          <w:sz w:val="22"/>
          <w:szCs w:val="22"/>
        </w:rPr>
        <w:t>токоли</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rPr>
        <w:t>http://moodle.ukma.kiev.ua/</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mod</w:t>
      </w:r>
      <w:proofErr w:type="spellEnd"/>
      <w:r w:rsidRPr="00C07B13">
        <w:rPr>
          <w:rFonts w:ascii="Times New Roman" w:hAnsi="Times New Roman" w:cs="Times New Roman"/>
          <w:sz w:val="22"/>
          <w:szCs w:val="22"/>
        </w:rPr>
        <w:t>/</w:t>
      </w:r>
      <w:proofErr w:type="spellStart"/>
      <w:r w:rsidRPr="00C07B13">
        <w:rPr>
          <w:rFonts w:ascii="Times New Roman" w:hAnsi="Times New Roman" w:cs="Times New Roman"/>
          <w:sz w:val="22"/>
          <w:szCs w:val="22"/>
        </w:rPr>
        <w:t>resource</w:t>
      </w:r>
      <w:proofErr w:type="spellEnd"/>
    </w:p>
    <w:p w:rsidR="005B5032" w:rsidRPr="00C07B13" w:rsidRDefault="005B5032" w:rsidP="00DB6F4B">
      <w:pPr>
        <w:ind w:left="360"/>
        <w:jc w:val="both"/>
        <w:rPr>
          <w:rFonts w:ascii="Times New Roman" w:hAnsi="Times New Roman" w:cs="Times New Roman"/>
          <w:sz w:val="22"/>
          <w:szCs w:val="22"/>
        </w:rPr>
      </w:pP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sectPr w:rsidR="00C06FEF" w:rsidRPr="00C07B13" w:rsidSect="00BE4A48">
      <w:footerReference w:type="default" r:id="rId13"/>
      <w:type w:val="nextColumn"/>
      <w:pgSz w:w="8392" w:h="11907" w:code="11"/>
      <w:pgMar w:top="680" w:right="567" w:bottom="680" w:left="624"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72" w:rsidRDefault="00982F72">
      <w:r>
        <w:separator/>
      </w:r>
    </w:p>
  </w:endnote>
  <w:endnote w:type="continuationSeparator" w:id="1">
    <w:p w:rsidR="00982F72" w:rsidRDefault="00982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72" w:rsidRDefault="00092A9F" w:rsidP="007D654F">
    <w:pPr>
      <w:pStyle w:val="a6"/>
      <w:framePr w:wrap="around" w:vAnchor="text" w:hAnchor="margin" w:xAlign="center" w:y="1"/>
      <w:rPr>
        <w:rStyle w:val="a8"/>
      </w:rPr>
    </w:pPr>
    <w:r>
      <w:rPr>
        <w:rStyle w:val="a8"/>
      </w:rPr>
      <w:fldChar w:fldCharType="begin"/>
    </w:r>
    <w:r w:rsidR="00982F72">
      <w:rPr>
        <w:rStyle w:val="a8"/>
      </w:rPr>
      <w:instrText xml:space="preserve">PAGE  </w:instrText>
    </w:r>
    <w:r>
      <w:rPr>
        <w:rStyle w:val="a8"/>
      </w:rPr>
      <w:fldChar w:fldCharType="separate"/>
    </w:r>
    <w:r w:rsidR="00982F72">
      <w:rPr>
        <w:rStyle w:val="a8"/>
        <w:noProof/>
      </w:rPr>
      <w:t>6</w:t>
    </w:r>
    <w:r>
      <w:rPr>
        <w:rStyle w:val="a8"/>
      </w:rPr>
      <w:fldChar w:fldCharType="end"/>
    </w:r>
  </w:p>
  <w:p w:rsidR="00982F72" w:rsidRDefault="00982F72" w:rsidP="007D654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72" w:rsidRPr="005F2841" w:rsidRDefault="00092A9F" w:rsidP="007D654F">
    <w:pPr>
      <w:pStyle w:val="a6"/>
      <w:framePr w:wrap="around" w:vAnchor="text" w:hAnchor="margin" w:xAlign="center" w:y="1"/>
      <w:rPr>
        <w:rStyle w:val="a8"/>
        <w:rFonts w:ascii="Times New Roman" w:hAnsi="Times New Roman" w:cs="Times New Roman"/>
      </w:rPr>
    </w:pPr>
    <w:r w:rsidRPr="005F2841">
      <w:rPr>
        <w:rStyle w:val="a8"/>
        <w:rFonts w:ascii="Times New Roman" w:hAnsi="Times New Roman" w:cs="Times New Roman"/>
      </w:rPr>
      <w:fldChar w:fldCharType="begin"/>
    </w:r>
    <w:r w:rsidR="00982F72" w:rsidRPr="005F2841">
      <w:rPr>
        <w:rStyle w:val="a8"/>
        <w:rFonts w:ascii="Times New Roman" w:hAnsi="Times New Roman" w:cs="Times New Roman"/>
      </w:rPr>
      <w:instrText xml:space="preserve">PAGE  </w:instrText>
    </w:r>
    <w:r w:rsidRPr="005F2841">
      <w:rPr>
        <w:rStyle w:val="a8"/>
        <w:rFonts w:ascii="Times New Roman" w:hAnsi="Times New Roman" w:cs="Times New Roman"/>
      </w:rPr>
      <w:fldChar w:fldCharType="separate"/>
    </w:r>
    <w:r w:rsidR="005E74AD">
      <w:rPr>
        <w:rStyle w:val="a8"/>
        <w:rFonts w:ascii="Times New Roman" w:hAnsi="Times New Roman" w:cs="Times New Roman"/>
        <w:noProof/>
      </w:rPr>
      <w:t>2</w:t>
    </w:r>
    <w:r w:rsidRPr="005F2841">
      <w:rPr>
        <w:rStyle w:val="a8"/>
        <w:rFonts w:ascii="Times New Roman" w:hAnsi="Times New Roman" w:cs="Times New Roman"/>
      </w:rPr>
      <w:fldChar w:fldCharType="end"/>
    </w:r>
  </w:p>
  <w:p w:rsidR="00982F72" w:rsidRDefault="00982F72" w:rsidP="007D654F">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72" w:rsidRPr="00D74CC2" w:rsidRDefault="00092A9F">
    <w:pPr>
      <w:pStyle w:val="a6"/>
      <w:jc w:val="center"/>
      <w:rPr>
        <w:rFonts w:ascii="Times New Roman" w:hAnsi="Times New Roman" w:cs="Times New Roman"/>
      </w:rPr>
    </w:pPr>
    <w:r w:rsidRPr="00D74CC2">
      <w:rPr>
        <w:rFonts w:ascii="Times New Roman" w:hAnsi="Times New Roman" w:cs="Times New Roman"/>
      </w:rPr>
      <w:fldChar w:fldCharType="begin"/>
    </w:r>
    <w:r w:rsidR="00982F72" w:rsidRPr="00D74CC2">
      <w:rPr>
        <w:rFonts w:ascii="Times New Roman" w:hAnsi="Times New Roman" w:cs="Times New Roman"/>
      </w:rPr>
      <w:instrText xml:space="preserve"> PAGE   \* MERGEFORMAT </w:instrText>
    </w:r>
    <w:r w:rsidRPr="00D74CC2">
      <w:rPr>
        <w:rFonts w:ascii="Times New Roman" w:hAnsi="Times New Roman" w:cs="Times New Roman"/>
      </w:rPr>
      <w:fldChar w:fldCharType="separate"/>
    </w:r>
    <w:r w:rsidR="002D3EB7">
      <w:rPr>
        <w:rFonts w:ascii="Times New Roman" w:hAnsi="Times New Roman" w:cs="Times New Roman"/>
        <w:noProof/>
      </w:rPr>
      <w:t>2</w:t>
    </w:r>
    <w:r w:rsidRPr="00D74CC2">
      <w:rPr>
        <w:rFonts w:ascii="Times New Roman" w:hAnsi="Times New Roman" w:cs="Times New Roman"/>
      </w:rPr>
      <w:fldChar w:fldCharType="end"/>
    </w:r>
  </w:p>
  <w:p w:rsidR="00982F72" w:rsidRDefault="00982F72">
    <w:pPr>
      <w:rPr>
        <w:rFonts w:ascii="Times New Roman" w:hAnsi="Times New Roman"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72" w:rsidRDefault="00982F72">
      <w:r>
        <w:separator/>
      </w:r>
    </w:p>
  </w:footnote>
  <w:footnote w:type="continuationSeparator" w:id="1">
    <w:p w:rsidR="00982F72" w:rsidRDefault="00982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85C"/>
    <w:multiLevelType w:val="hybridMultilevel"/>
    <w:tmpl w:val="E2600056"/>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3F2118D"/>
    <w:multiLevelType w:val="hybridMultilevel"/>
    <w:tmpl w:val="ED321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4A57DF"/>
    <w:multiLevelType w:val="hybridMultilevel"/>
    <w:tmpl w:val="89FE4A1E"/>
    <w:lvl w:ilvl="0" w:tplc="0EC892A8">
      <w:start w:val="1"/>
      <w:numFmt w:val="decimal"/>
      <w:lvlText w:val="%1."/>
      <w:lvlJc w:val="left"/>
      <w:pPr>
        <w:tabs>
          <w:tab w:val="num" w:pos="360"/>
        </w:tabs>
        <w:ind w:left="36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14252"/>
    <w:multiLevelType w:val="hybridMultilevel"/>
    <w:tmpl w:val="F16C5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8233BB"/>
    <w:multiLevelType w:val="hybridMultilevel"/>
    <w:tmpl w:val="BA12E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31DAC"/>
    <w:multiLevelType w:val="multilevel"/>
    <w:tmpl w:val="0B2C1CA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E14CD5"/>
    <w:multiLevelType w:val="hybridMultilevel"/>
    <w:tmpl w:val="2D6AAFBC"/>
    <w:lvl w:ilvl="0" w:tplc="7A2C862E">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33600B"/>
    <w:multiLevelType w:val="hybridMultilevel"/>
    <w:tmpl w:val="C8282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6E28"/>
    <w:multiLevelType w:val="hybridMultilevel"/>
    <w:tmpl w:val="FC68D210"/>
    <w:lvl w:ilvl="0" w:tplc="F6A84FD8">
      <w:start w:val="1"/>
      <w:numFmt w:val="decimal"/>
      <w:lvlText w:val="%1."/>
      <w:lvlJc w:val="left"/>
      <w:pPr>
        <w:ind w:left="44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B054D"/>
    <w:multiLevelType w:val="hybridMultilevel"/>
    <w:tmpl w:val="0C48675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0">
    <w:nsid w:val="26B80B22"/>
    <w:multiLevelType w:val="hybridMultilevel"/>
    <w:tmpl w:val="FC8E69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26CAA"/>
    <w:multiLevelType w:val="hybridMultilevel"/>
    <w:tmpl w:val="5622C6A8"/>
    <w:lvl w:ilvl="0" w:tplc="F6A84FD8">
      <w:start w:val="1"/>
      <w:numFmt w:val="decimal"/>
      <w:lvlText w:val="%1."/>
      <w:lvlJc w:val="left"/>
      <w:pPr>
        <w:tabs>
          <w:tab w:val="num" w:pos="360"/>
        </w:tabs>
        <w:ind w:left="360" w:hanging="360"/>
      </w:pPr>
      <w:rPr>
        <w:rFonts w:hint="default"/>
        <w:b w:val="0"/>
        <w:i w:val="0"/>
        <w:sz w:val="20"/>
        <w:szCs w:val="20"/>
      </w:rPr>
    </w:lvl>
    <w:lvl w:ilvl="1" w:tplc="F4146512">
      <w:start w:val="1"/>
      <w:numFmt w:val="decimal"/>
      <w:lvlText w:val="%2."/>
      <w:lvlJc w:val="left"/>
      <w:pPr>
        <w:tabs>
          <w:tab w:val="num" w:pos="1080"/>
        </w:tabs>
        <w:ind w:left="1080" w:hanging="360"/>
      </w:pPr>
      <w:rPr>
        <w:rFonts w:hint="default"/>
        <w:b w:val="0"/>
        <w:i w:val="0"/>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A66279C"/>
    <w:multiLevelType w:val="hybridMultilevel"/>
    <w:tmpl w:val="9AF8A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4D76BD"/>
    <w:multiLevelType w:val="hybridMultilevel"/>
    <w:tmpl w:val="002E3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388732B"/>
    <w:multiLevelType w:val="hybridMultilevel"/>
    <w:tmpl w:val="0A6C24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99101C5"/>
    <w:multiLevelType w:val="hybridMultilevel"/>
    <w:tmpl w:val="037ABA2E"/>
    <w:lvl w:ilvl="0" w:tplc="18082B1E">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5075557F"/>
    <w:multiLevelType w:val="hybridMultilevel"/>
    <w:tmpl w:val="532E7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5613B0C"/>
    <w:multiLevelType w:val="hybridMultilevel"/>
    <w:tmpl w:val="13EE0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20F22DF"/>
    <w:multiLevelType w:val="hybridMultilevel"/>
    <w:tmpl w:val="0B82D6CE"/>
    <w:lvl w:ilvl="0" w:tplc="E8220C0C">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68096946"/>
    <w:multiLevelType w:val="hybridMultilevel"/>
    <w:tmpl w:val="C09000C8"/>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723B08DB"/>
    <w:multiLevelType w:val="hybridMultilevel"/>
    <w:tmpl w:val="22940B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73FC5984"/>
    <w:multiLevelType w:val="hybridMultilevel"/>
    <w:tmpl w:val="640A740A"/>
    <w:lvl w:ilvl="0" w:tplc="AB44F090">
      <w:start w:val="1"/>
      <w:numFmt w:val="decimal"/>
      <w:lvlText w:val="%1."/>
      <w:lvlJc w:val="left"/>
      <w:pPr>
        <w:ind w:left="1077" w:hanging="360"/>
      </w:pPr>
      <w:rPr>
        <w:rFonts w:eastAsia="Times New Roman"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74802296"/>
    <w:multiLevelType w:val="hybridMultilevel"/>
    <w:tmpl w:val="22940B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5"/>
  </w:num>
  <w:num w:numId="4">
    <w:abstractNumId w:val="18"/>
  </w:num>
  <w:num w:numId="5">
    <w:abstractNumId w:val="22"/>
  </w:num>
  <w:num w:numId="6">
    <w:abstractNumId w:val="20"/>
  </w:num>
  <w:num w:numId="7">
    <w:abstractNumId w:val="11"/>
  </w:num>
  <w:num w:numId="8">
    <w:abstractNumId w:val="2"/>
  </w:num>
  <w:num w:numId="9">
    <w:abstractNumId w:val="1"/>
  </w:num>
  <w:num w:numId="10">
    <w:abstractNumId w:val="10"/>
  </w:num>
  <w:num w:numId="11">
    <w:abstractNumId w:val="21"/>
  </w:num>
  <w:num w:numId="12">
    <w:abstractNumId w:val="6"/>
    <w:lvlOverride w:ilvl="0">
      <w:startOverride w:val="1"/>
    </w:lvlOverride>
  </w:num>
  <w:num w:numId="13">
    <w:abstractNumId w:val="9"/>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8"/>
  </w:num>
  <w:num w:numId="23">
    <w:abstractNumId w:val="6"/>
    <w:lvlOverride w:ilvl="0">
      <w:startOverride w:val="1"/>
    </w:lvlOverride>
  </w:num>
  <w:num w:numId="24">
    <w:abstractNumId w:val="16"/>
  </w:num>
  <w:num w:numId="25">
    <w:abstractNumId w:val="17"/>
  </w:num>
  <w:num w:numId="26">
    <w:abstractNumId w:val="14"/>
  </w:num>
  <w:num w:numId="27">
    <w:abstractNumId w:val="7"/>
  </w:num>
  <w:num w:numId="28">
    <w:abstractNumId w:val="19"/>
  </w:num>
  <w:num w:numId="29">
    <w:abstractNumId w:val="0"/>
  </w:num>
  <w:num w:numId="30">
    <w:abstractNumId w:val="3"/>
  </w:num>
  <w:num w:numId="31">
    <w:abstractNumId w:val="13"/>
  </w:num>
  <w:num w:numId="32">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DE052E"/>
    <w:rsid w:val="00010EE4"/>
    <w:rsid w:val="00011313"/>
    <w:rsid w:val="00013953"/>
    <w:rsid w:val="00014ABA"/>
    <w:rsid w:val="00017726"/>
    <w:rsid w:val="00020B29"/>
    <w:rsid w:val="00022627"/>
    <w:rsid w:val="00027D77"/>
    <w:rsid w:val="000301E0"/>
    <w:rsid w:val="00037E0A"/>
    <w:rsid w:val="00045F15"/>
    <w:rsid w:val="0006464A"/>
    <w:rsid w:val="00067596"/>
    <w:rsid w:val="0007022C"/>
    <w:rsid w:val="000721EC"/>
    <w:rsid w:val="0007435E"/>
    <w:rsid w:val="00074C59"/>
    <w:rsid w:val="00075ECC"/>
    <w:rsid w:val="00075F6B"/>
    <w:rsid w:val="0008429A"/>
    <w:rsid w:val="00092A9F"/>
    <w:rsid w:val="00097001"/>
    <w:rsid w:val="000A20B3"/>
    <w:rsid w:val="000A5EE2"/>
    <w:rsid w:val="000A6C72"/>
    <w:rsid w:val="000A6EA1"/>
    <w:rsid w:val="000B08A7"/>
    <w:rsid w:val="000B34AC"/>
    <w:rsid w:val="000B677C"/>
    <w:rsid w:val="000B6A74"/>
    <w:rsid w:val="000B6B58"/>
    <w:rsid w:val="000B6EC6"/>
    <w:rsid w:val="000C1232"/>
    <w:rsid w:val="000C5A21"/>
    <w:rsid w:val="000C66CC"/>
    <w:rsid w:val="000D2B80"/>
    <w:rsid w:val="000D3656"/>
    <w:rsid w:val="000D7263"/>
    <w:rsid w:val="000E4266"/>
    <w:rsid w:val="000F008A"/>
    <w:rsid w:val="000F0547"/>
    <w:rsid w:val="000F18B2"/>
    <w:rsid w:val="000F753D"/>
    <w:rsid w:val="00102C1E"/>
    <w:rsid w:val="0010420A"/>
    <w:rsid w:val="00105718"/>
    <w:rsid w:val="00111FBD"/>
    <w:rsid w:val="0011224A"/>
    <w:rsid w:val="00113F7C"/>
    <w:rsid w:val="0011414F"/>
    <w:rsid w:val="001170BB"/>
    <w:rsid w:val="00117810"/>
    <w:rsid w:val="001204A0"/>
    <w:rsid w:val="00122FE8"/>
    <w:rsid w:val="0012462C"/>
    <w:rsid w:val="0012720B"/>
    <w:rsid w:val="00127925"/>
    <w:rsid w:val="00130977"/>
    <w:rsid w:val="00131994"/>
    <w:rsid w:val="00134D62"/>
    <w:rsid w:val="00136124"/>
    <w:rsid w:val="00136B84"/>
    <w:rsid w:val="00140FD9"/>
    <w:rsid w:val="0014153C"/>
    <w:rsid w:val="00145051"/>
    <w:rsid w:val="00147C9C"/>
    <w:rsid w:val="0015385E"/>
    <w:rsid w:val="00155C5F"/>
    <w:rsid w:val="001563D2"/>
    <w:rsid w:val="00156E44"/>
    <w:rsid w:val="00167D0E"/>
    <w:rsid w:val="0017317A"/>
    <w:rsid w:val="0017758F"/>
    <w:rsid w:val="00184AB2"/>
    <w:rsid w:val="00186F03"/>
    <w:rsid w:val="00187AA2"/>
    <w:rsid w:val="001926B3"/>
    <w:rsid w:val="001937F4"/>
    <w:rsid w:val="001967B3"/>
    <w:rsid w:val="00197495"/>
    <w:rsid w:val="001A38E8"/>
    <w:rsid w:val="001A62C9"/>
    <w:rsid w:val="001B0E18"/>
    <w:rsid w:val="001B3C04"/>
    <w:rsid w:val="001C2147"/>
    <w:rsid w:val="001C2789"/>
    <w:rsid w:val="001C2C5F"/>
    <w:rsid w:val="001C62FA"/>
    <w:rsid w:val="001C7D6F"/>
    <w:rsid w:val="001D019C"/>
    <w:rsid w:val="001D25A8"/>
    <w:rsid w:val="001D2C9A"/>
    <w:rsid w:val="001D4928"/>
    <w:rsid w:val="001D5B45"/>
    <w:rsid w:val="001D67B3"/>
    <w:rsid w:val="001D761B"/>
    <w:rsid w:val="001E1012"/>
    <w:rsid w:val="001E22D4"/>
    <w:rsid w:val="001E254B"/>
    <w:rsid w:val="001E4787"/>
    <w:rsid w:val="001E59B9"/>
    <w:rsid w:val="001E5CBB"/>
    <w:rsid w:val="001F0B16"/>
    <w:rsid w:val="001F158B"/>
    <w:rsid w:val="001F1F38"/>
    <w:rsid w:val="001F2792"/>
    <w:rsid w:val="001F5931"/>
    <w:rsid w:val="001F6CFD"/>
    <w:rsid w:val="001F6EBB"/>
    <w:rsid w:val="00201493"/>
    <w:rsid w:val="00201D87"/>
    <w:rsid w:val="00202176"/>
    <w:rsid w:val="00202ECA"/>
    <w:rsid w:val="00207EB1"/>
    <w:rsid w:val="002109C5"/>
    <w:rsid w:val="00210C71"/>
    <w:rsid w:val="002125F1"/>
    <w:rsid w:val="00214FB3"/>
    <w:rsid w:val="00216DF2"/>
    <w:rsid w:val="00222A24"/>
    <w:rsid w:val="002234F7"/>
    <w:rsid w:val="00224951"/>
    <w:rsid w:val="002265B2"/>
    <w:rsid w:val="0023149C"/>
    <w:rsid w:val="002336C2"/>
    <w:rsid w:val="002344CF"/>
    <w:rsid w:val="0024657C"/>
    <w:rsid w:val="00246776"/>
    <w:rsid w:val="0025066D"/>
    <w:rsid w:val="002572A2"/>
    <w:rsid w:val="00260DA3"/>
    <w:rsid w:val="00261797"/>
    <w:rsid w:val="00263E12"/>
    <w:rsid w:val="00264854"/>
    <w:rsid w:val="00267438"/>
    <w:rsid w:val="0026757D"/>
    <w:rsid w:val="00271B0D"/>
    <w:rsid w:val="00271D09"/>
    <w:rsid w:val="00271EB6"/>
    <w:rsid w:val="002722A7"/>
    <w:rsid w:val="00272713"/>
    <w:rsid w:val="00272734"/>
    <w:rsid w:val="00273DE2"/>
    <w:rsid w:val="00273E37"/>
    <w:rsid w:val="002823C4"/>
    <w:rsid w:val="002873BE"/>
    <w:rsid w:val="00290A12"/>
    <w:rsid w:val="00291BAC"/>
    <w:rsid w:val="002929DF"/>
    <w:rsid w:val="00292AF9"/>
    <w:rsid w:val="00293E15"/>
    <w:rsid w:val="00294476"/>
    <w:rsid w:val="00294F59"/>
    <w:rsid w:val="00294FBC"/>
    <w:rsid w:val="00296B56"/>
    <w:rsid w:val="00296C6A"/>
    <w:rsid w:val="00296FDB"/>
    <w:rsid w:val="002A15D2"/>
    <w:rsid w:val="002A32B6"/>
    <w:rsid w:val="002A3501"/>
    <w:rsid w:val="002A440F"/>
    <w:rsid w:val="002A4516"/>
    <w:rsid w:val="002A5ABE"/>
    <w:rsid w:val="002A6550"/>
    <w:rsid w:val="002A67D3"/>
    <w:rsid w:val="002A6828"/>
    <w:rsid w:val="002B1A89"/>
    <w:rsid w:val="002B436C"/>
    <w:rsid w:val="002B4463"/>
    <w:rsid w:val="002B66FE"/>
    <w:rsid w:val="002B79B9"/>
    <w:rsid w:val="002C0097"/>
    <w:rsid w:val="002C2C1E"/>
    <w:rsid w:val="002C3C88"/>
    <w:rsid w:val="002C61D5"/>
    <w:rsid w:val="002C6F28"/>
    <w:rsid w:val="002C7161"/>
    <w:rsid w:val="002D3919"/>
    <w:rsid w:val="002D3EB7"/>
    <w:rsid w:val="002E12B6"/>
    <w:rsid w:val="002E4D49"/>
    <w:rsid w:val="002E7A54"/>
    <w:rsid w:val="002F56A7"/>
    <w:rsid w:val="002F60D1"/>
    <w:rsid w:val="00301B79"/>
    <w:rsid w:val="003037F3"/>
    <w:rsid w:val="003067AE"/>
    <w:rsid w:val="003111F3"/>
    <w:rsid w:val="00312004"/>
    <w:rsid w:val="00315395"/>
    <w:rsid w:val="00315EF1"/>
    <w:rsid w:val="00316320"/>
    <w:rsid w:val="00316ACD"/>
    <w:rsid w:val="00322B3C"/>
    <w:rsid w:val="00323D1C"/>
    <w:rsid w:val="0032498E"/>
    <w:rsid w:val="003255E7"/>
    <w:rsid w:val="00327441"/>
    <w:rsid w:val="00331BC2"/>
    <w:rsid w:val="00333110"/>
    <w:rsid w:val="00333746"/>
    <w:rsid w:val="003365CE"/>
    <w:rsid w:val="0034066E"/>
    <w:rsid w:val="00340822"/>
    <w:rsid w:val="0034305D"/>
    <w:rsid w:val="00344D79"/>
    <w:rsid w:val="00345BB4"/>
    <w:rsid w:val="003531F0"/>
    <w:rsid w:val="00353BA0"/>
    <w:rsid w:val="003601F3"/>
    <w:rsid w:val="003609D6"/>
    <w:rsid w:val="0036750B"/>
    <w:rsid w:val="0037041D"/>
    <w:rsid w:val="00372A97"/>
    <w:rsid w:val="003773DA"/>
    <w:rsid w:val="0038085E"/>
    <w:rsid w:val="00383F79"/>
    <w:rsid w:val="00390D2F"/>
    <w:rsid w:val="00390FAC"/>
    <w:rsid w:val="00394D4E"/>
    <w:rsid w:val="003959DE"/>
    <w:rsid w:val="003A038D"/>
    <w:rsid w:val="003A1E3F"/>
    <w:rsid w:val="003A5F5F"/>
    <w:rsid w:val="003A7CEE"/>
    <w:rsid w:val="003B02CE"/>
    <w:rsid w:val="003B4466"/>
    <w:rsid w:val="003C563E"/>
    <w:rsid w:val="003C6B06"/>
    <w:rsid w:val="003C76B8"/>
    <w:rsid w:val="003D14F1"/>
    <w:rsid w:val="003D2755"/>
    <w:rsid w:val="003D3E0F"/>
    <w:rsid w:val="003D688B"/>
    <w:rsid w:val="003D69D7"/>
    <w:rsid w:val="003E1EF8"/>
    <w:rsid w:val="003E7567"/>
    <w:rsid w:val="003F1869"/>
    <w:rsid w:val="00402727"/>
    <w:rsid w:val="004029E7"/>
    <w:rsid w:val="00403F15"/>
    <w:rsid w:val="004044AA"/>
    <w:rsid w:val="00404AC5"/>
    <w:rsid w:val="0040555F"/>
    <w:rsid w:val="00405781"/>
    <w:rsid w:val="00406D48"/>
    <w:rsid w:val="00406F45"/>
    <w:rsid w:val="00417095"/>
    <w:rsid w:val="00424317"/>
    <w:rsid w:val="00424A44"/>
    <w:rsid w:val="004313F0"/>
    <w:rsid w:val="00431EF4"/>
    <w:rsid w:val="004325C0"/>
    <w:rsid w:val="004327B4"/>
    <w:rsid w:val="0043767B"/>
    <w:rsid w:val="004412B4"/>
    <w:rsid w:val="00447AD7"/>
    <w:rsid w:val="0045133A"/>
    <w:rsid w:val="00451BDD"/>
    <w:rsid w:val="00452F89"/>
    <w:rsid w:val="00453FFF"/>
    <w:rsid w:val="00456492"/>
    <w:rsid w:val="00460BAA"/>
    <w:rsid w:val="0046191F"/>
    <w:rsid w:val="004628EF"/>
    <w:rsid w:val="00463DFE"/>
    <w:rsid w:val="00464DB0"/>
    <w:rsid w:val="0047055A"/>
    <w:rsid w:val="00471162"/>
    <w:rsid w:val="00472C68"/>
    <w:rsid w:val="0047325A"/>
    <w:rsid w:val="00481B16"/>
    <w:rsid w:val="0048336B"/>
    <w:rsid w:val="004837E3"/>
    <w:rsid w:val="00486328"/>
    <w:rsid w:val="004878D9"/>
    <w:rsid w:val="004902FE"/>
    <w:rsid w:val="0049033F"/>
    <w:rsid w:val="00490D59"/>
    <w:rsid w:val="004931E6"/>
    <w:rsid w:val="004949FC"/>
    <w:rsid w:val="00495075"/>
    <w:rsid w:val="004958AB"/>
    <w:rsid w:val="004976F2"/>
    <w:rsid w:val="004A20E1"/>
    <w:rsid w:val="004A4D7A"/>
    <w:rsid w:val="004A50A5"/>
    <w:rsid w:val="004A688D"/>
    <w:rsid w:val="004A75E9"/>
    <w:rsid w:val="004B0C51"/>
    <w:rsid w:val="004B1884"/>
    <w:rsid w:val="004B2860"/>
    <w:rsid w:val="004B3CFE"/>
    <w:rsid w:val="004B5706"/>
    <w:rsid w:val="004B629E"/>
    <w:rsid w:val="004B6A70"/>
    <w:rsid w:val="004B6EA5"/>
    <w:rsid w:val="004B7442"/>
    <w:rsid w:val="004C120F"/>
    <w:rsid w:val="004C2D16"/>
    <w:rsid w:val="004C5973"/>
    <w:rsid w:val="004D3117"/>
    <w:rsid w:val="004D4F66"/>
    <w:rsid w:val="004D6ED6"/>
    <w:rsid w:val="004E2A5C"/>
    <w:rsid w:val="004E3741"/>
    <w:rsid w:val="004E4BDB"/>
    <w:rsid w:val="004E7614"/>
    <w:rsid w:val="004F039A"/>
    <w:rsid w:val="004F50AA"/>
    <w:rsid w:val="004F6547"/>
    <w:rsid w:val="004F6810"/>
    <w:rsid w:val="00500B40"/>
    <w:rsid w:val="00506EE7"/>
    <w:rsid w:val="005106C5"/>
    <w:rsid w:val="005152EE"/>
    <w:rsid w:val="00516321"/>
    <w:rsid w:val="00517C50"/>
    <w:rsid w:val="005221C2"/>
    <w:rsid w:val="005226B7"/>
    <w:rsid w:val="00526330"/>
    <w:rsid w:val="00527001"/>
    <w:rsid w:val="005277F6"/>
    <w:rsid w:val="00533F72"/>
    <w:rsid w:val="00535718"/>
    <w:rsid w:val="00542E96"/>
    <w:rsid w:val="0054544F"/>
    <w:rsid w:val="00546FDD"/>
    <w:rsid w:val="00547061"/>
    <w:rsid w:val="00547716"/>
    <w:rsid w:val="00554D1A"/>
    <w:rsid w:val="005571CE"/>
    <w:rsid w:val="00566318"/>
    <w:rsid w:val="00566618"/>
    <w:rsid w:val="005670C0"/>
    <w:rsid w:val="00570F8F"/>
    <w:rsid w:val="00571809"/>
    <w:rsid w:val="00574649"/>
    <w:rsid w:val="005755A4"/>
    <w:rsid w:val="005777BD"/>
    <w:rsid w:val="0058253A"/>
    <w:rsid w:val="00585A16"/>
    <w:rsid w:val="00585BF5"/>
    <w:rsid w:val="00586B22"/>
    <w:rsid w:val="0058710A"/>
    <w:rsid w:val="005875A0"/>
    <w:rsid w:val="005914EA"/>
    <w:rsid w:val="00592BF0"/>
    <w:rsid w:val="00595503"/>
    <w:rsid w:val="00595770"/>
    <w:rsid w:val="00595FD9"/>
    <w:rsid w:val="0059792E"/>
    <w:rsid w:val="005A669D"/>
    <w:rsid w:val="005A7FF6"/>
    <w:rsid w:val="005B2347"/>
    <w:rsid w:val="005B455E"/>
    <w:rsid w:val="005B5032"/>
    <w:rsid w:val="005B6A60"/>
    <w:rsid w:val="005B7E2E"/>
    <w:rsid w:val="005C0F02"/>
    <w:rsid w:val="005C1E7B"/>
    <w:rsid w:val="005C22E2"/>
    <w:rsid w:val="005C3D4A"/>
    <w:rsid w:val="005C5847"/>
    <w:rsid w:val="005C6B19"/>
    <w:rsid w:val="005D72BD"/>
    <w:rsid w:val="005D7A2B"/>
    <w:rsid w:val="005E0E67"/>
    <w:rsid w:val="005E2395"/>
    <w:rsid w:val="005E74AD"/>
    <w:rsid w:val="005F0B2C"/>
    <w:rsid w:val="005F2841"/>
    <w:rsid w:val="005F2CB6"/>
    <w:rsid w:val="005F4C3D"/>
    <w:rsid w:val="00602125"/>
    <w:rsid w:val="00605425"/>
    <w:rsid w:val="006054E5"/>
    <w:rsid w:val="00611053"/>
    <w:rsid w:val="00611450"/>
    <w:rsid w:val="00611F5A"/>
    <w:rsid w:val="00614F8F"/>
    <w:rsid w:val="006218FA"/>
    <w:rsid w:val="006259F9"/>
    <w:rsid w:val="0062667B"/>
    <w:rsid w:val="006270E9"/>
    <w:rsid w:val="00627F9A"/>
    <w:rsid w:val="00630CA4"/>
    <w:rsid w:val="006326B7"/>
    <w:rsid w:val="00635F43"/>
    <w:rsid w:val="006366F7"/>
    <w:rsid w:val="00636F9B"/>
    <w:rsid w:val="0064065B"/>
    <w:rsid w:val="00642A38"/>
    <w:rsid w:val="006433BE"/>
    <w:rsid w:val="006517FE"/>
    <w:rsid w:val="0065200F"/>
    <w:rsid w:val="00652C71"/>
    <w:rsid w:val="00654CDA"/>
    <w:rsid w:val="00655CD6"/>
    <w:rsid w:val="00656A08"/>
    <w:rsid w:val="00661399"/>
    <w:rsid w:val="0066365A"/>
    <w:rsid w:val="006656F6"/>
    <w:rsid w:val="00665976"/>
    <w:rsid w:val="00667E1E"/>
    <w:rsid w:val="00671EAF"/>
    <w:rsid w:val="00672421"/>
    <w:rsid w:val="006732A0"/>
    <w:rsid w:val="00673882"/>
    <w:rsid w:val="00673C3E"/>
    <w:rsid w:val="00677994"/>
    <w:rsid w:val="00684E5D"/>
    <w:rsid w:val="00684E71"/>
    <w:rsid w:val="0068598E"/>
    <w:rsid w:val="00685D89"/>
    <w:rsid w:val="00687C08"/>
    <w:rsid w:val="00692B53"/>
    <w:rsid w:val="00692FB5"/>
    <w:rsid w:val="00694FC2"/>
    <w:rsid w:val="006A04A9"/>
    <w:rsid w:val="006A0C9E"/>
    <w:rsid w:val="006B1E79"/>
    <w:rsid w:val="006B6BD2"/>
    <w:rsid w:val="006D0F2C"/>
    <w:rsid w:val="006D21D0"/>
    <w:rsid w:val="006D3BE6"/>
    <w:rsid w:val="006D6F8B"/>
    <w:rsid w:val="006E2099"/>
    <w:rsid w:val="006E5C01"/>
    <w:rsid w:val="006E6D8C"/>
    <w:rsid w:val="006F15B1"/>
    <w:rsid w:val="006F181D"/>
    <w:rsid w:val="006F3558"/>
    <w:rsid w:val="006F53BA"/>
    <w:rsid w:val="007040EA"/>
    <w:rsid w:val="00704AE3"/>
    <w:rsid w:val="00706745"/>
    <w:rsid w:val="00706B9C"/>
    <w:rsid w:val="007070D2"/>
    <w:rsid w:val="007078E0"/>
    <w:rsid w:val="007107F2"/>
    <w:rsid w:val="00712C60"/>
    <w:rsid w:val="00713845"/>
    <w:rsid w:val="00714BBB"/>
    <w:rsid w:val="00716D70"/>
    <w:rsid w:val="00720264"/>
    <w:rsid w:val="00720604"/>
    <w:rsid w:val="00721213"/>
    <w:rsid w:val="00725DCA"/>
    <w:rsid w:val="007307AB"/>
    <w:rsid w:val="0073198F"/>
    <w:rsid w:val="00733406"/>
    <w:rsid w:val="00734C08"/>
    <w:rsid w:val="00735F87"/>
    <w:rsid w:val="00736067"/>
    <w:rsid w:val="0073711C"/>
    <w:rsid w:val="00737182"/>
    <w:rsid w:val="0074241A"/>
    <w:rsid w:val="007426CD"/>
    <w:rsid w:val="00743E17"/>
    <w:rsid w:val="0074401E"/>
    <w:rsid w:val="00745B92"/>
    <w:rsid w:val="007460F0"/>
    <w:rsid w:val="0074724D"/>
    <w:rsid w:val="00753245"/>
    <w:rsid w:val="007568FF"/>
    <w:rsid w:val="00757551"/>
    <w:rsid w:val="007575B9"/>
    <w:rsid w:val="00766D22"/>
    <w:rsid w:val="00767F97"/>
    <w:rsid w:val="00770BF3"/>
    <w:rsid w:val="00771BCC"/>
    <w:rsid w:val="0077322A"/>
    <w:rsid w:val="007749DC"/>
    <w:rsid w:val="007805D0"/>
    <w:rsid w:val="007808BF"/>
    <w:rsid w:val="00780D67"/>
    <w:rsid w:val="00785A4D"/>
    <w:rsid w:val="00790101"/>
    <w:rsid w:val="007A06F4"/>
    <w:rsid w:val="007A08FE"/>
    <w:rsid w:val="007A18C0"/>
    <w:rsid w:val="007A7DE4"/>
    <w:rsid w:val="007A7E1E"/>
    <w:rsid w:val="007B1AFE"/>
    <w:rsid w:val="007B2858"/>
    <w:rsid w:val="007B590C"/>
    <w:rsid w:val="007C21B6"/>
    <w:rsid w:val="007C46F3"/>
    <w:rsid w:val="007C46F5"/>
    <w:rsid w:val="007C55D3"/>
    <w:rsid w:val="007C570B"/>
    <w:rsid w:val="007D169F"/>
    <w:rsid w:val="007D654F"/>
    <w:rsid w:val="007E02DE"/>
    <w:rsid w:val="007E3527"/>
    <w:rsid w:val="007E3D65"/>
    <w:rsid w:val="007E50F3"/>
    <w:rsid w:val="007E5BB8"/>
    <w:rsid w:val="007F2BE0"/>
    <w:rsid w:val="007F4349"/>
    <w:rsid w:val="007F46F2"/>
    <w:rsid w:val="007F6318"/>
    <w:rsid w:val="008007E5"/>
    <w:rsid w:val="00801A0E"/>
    <w:rsid w:val="00805E06"/>
    <w:rsid w:val="00806674"/>
    <w:rsid w:val="00810D60"/>
    <w:rsid w:val="00813E4F"/>
    <w:rsid w:val="00814B1A"/>
    <w:rsid w:val="008155D4"/>
    <w:rsid w:val="00816C81"/>
    <w:rsid w:val="00816DEE"/>
    <w:rsid w:val="00817930"/>
    <w:rsid w:val="00820A8F"/>
    <w:rsid w:val="008219B7"/>
    <w:rsid w:val="00821B55"/>
    <w:rsid w:val="008262A1"/>
    <w:rsid w:val="00833123"/>
    <w:rsid w:val="00833138"/>
    <w:rsid w:val="00833BFF"/>
    <w:rsid w:val="00840D69"/>
    <w:rsid w:val="00844485"/>
    <w:rsid w:val="00846BEC"/>
    <w:rsid w:val="0085067B"/>
    <w:rsid w:val="008542AF"/>
    <w:rsid w:val="00856058"/>
    <w:rsid w:val="00861C65"/>
    <w:rsid w:val="00870988"/>
    <w:rsid w:val="00873735"/>
    <w:rsid w:val="0087634D"/>
    <w:rsid w:val="0087762C"/>
    <w:rsid w:val="008776DA"/>
    <w:rsid w:val="008821B8"/>
    <w:rsid w:val="008827FE"/>
    <w:rsid w:val="0088309C"/>
    <w:rsid w:val="008837D3"/>
    <w:rsid w:val="008878EC"/>
    <w:rsid w:val="00887C74"/>
    <w:rsid w:val="008919C8"/>
    <w:rsid w:val="008938DE"/>
    <w:rsid w:val="00897FDD"/>
    <w:rsid w:val="008A49F5"/>
    <w:rsid w:val="008A4F35"/>
    <w:rsid w:val="008A588E"/>
    <w:rsid w:val="008A5AF4"/>
    <w:rsid w:val="008A6E07"/>
    <w:rsid w:val="008B41DC"/>
    <w:rsid w:val="008B55B5"/>
    <w:rsid w:val="008B66D6"/>
    <w:rsid w:val="008B6B2E"/>
    <w:rsid w:val="008B6C05"/>
    <w:rsid w:val="008C09FB"/>
    <w:rsid w:val="008C317C"/>
    <w:rsid w:val="008C59F0"/>
    <w:rsid w:val="008C602D"/>
    <w:rsid w:val="008C672C"/>
    <w:rsid w:val="008C7162"/>
    <w:rsid w:val="008D0ECC"/>
    <w:rsid w:val="008D1AAD"/>
    <w:rsid w:val="008D3ED9"/>
    <w:rsid w:val="008D4307"/>
    <w:rsid w:val="008D4F08"/>
    <w:rsid w:val="008D5344"/>
    <w:rsid w:val="008E1923"/>
    <w:rsid w:val="008E1EDE"/>
    <w:rsid w:val="008E7231"/>
    <w:rsid w:val="008F3204"/>
    <w:rsid w:val="008F3E61"/>
    <w:rsid w:val="008F5C9A"/>
    <w:rsid w:val="008F6611"/>
    <w:rsid w:val="009017DB"/>
    <w:rsid w:val="0090361C"/>
    <w:rsid w:val="00907674"/>
    <w:rsid w:val="00911A22"/>
    <w:rsid w:val="00913D9F"/>
    <w:rsid w:val="00915C10"/>
    <w:rsid w:val="009166DA"/>
    <w:rsid w:val="00917AE1"/>
    <w:rsid w:val="00921B9D"/>
    <w:rsid w:val="00922A75"/>
    <w:rsid w:val="0092389C"/>
    <w:rsid w:val="00925F89"/>
    <w:rsid w:val="00930968"/>
    <w:rsid w:val="00931BB8"/>
    <w:rsid w:val="0093541F"/>
    <w:rsid w:val="00941015"/>
    <w:rsid w:val="009429EE"/>
    <w:rsid w:val="0094403D"/>
    <w:rsid w:val="00944C2B"/>
    <w:rsid w:val="00944FF9"/>
    <w:rsid w:val="00947F9E"/>
    <w:rsid w:val="00947FB4"/>
    <w:rsid w:val="0095400F"/>
    <w:rsid w:val="009542AA"/>
    <w:rsid w:val="009544E8"/>
    <w:rsid w:val="00956642"/>
    <w:rsid w:val="009602AA"/>
    <w:rsid w:val="009615EC"/>
    <w:rsid w:val="00962A3A"/>
    <w:rsid w:val="00962EF6"/>
    <w:rsid w:val="0096394E"/>
    <w:rsid w:val="00965C01"/>
    <w:rsid w:val="00966AB9"/>
    <w:rsid w:val="00966F34"/>
    <w:rsid w:val="00971EB1"/>
    <w:rsid w:val="009730B6"/>
    <w:rsid w:val="009745C7"/>
    <w:rsid w:val="00975F70"/>
    <w:rsid w:val="00980F84"/>
    <w:rsid w:val="00982F72"/>
    <w:rsid w:val="0098382E"/>
    <w:rsid w:val="0098581A"/>
    <w:rsid w:val="0099237A"/>
    <w:rsid w:val="009A46A3"/>
    <w:rsid w:val="009A4F30"/>
    <w:rsid w:val="009B0FFD"/>
    <w:rsid w:val="009B163B"/>
    <w:rsid w:val="009B4526"/>
    <w:rsid w:val="009B5396"/>
    <w:rsid w:val="009B602E"/>
    <w:rsid w:val="009B68EA"/>
    <w:rsid w:val="009C145F"/>
    <w:rsid w:val="009C2897"/>
    <w:rsid w:val="009C3FA9"/>
    <w:rsid w:val="009C6977"/>
    <w:rsid w:val="009C6DA1"/>
    <w:rsid w:val="009D154E"/>
    <w:rsid w:val="009D24C2"/>
    <w:rsid w:val="009D2BA3"/>
    <w:rsid w:val="009D450F"/>
    <w:rsid w:val="009D486D"/>
    <w:rsid w:val="009D7A9E"/>
    <w:rsid w:val="009E1C54"/>
    <w:rsid w:val="009E22C0"/>
    <w:rsid w:val="009E4507"/>
    <w:rsid w:val="009F3793"/>
    <w:rsid w:val="009F4418"/>
    <w:rsid w:val="009F508B"/>
    <w:rsid w:val="009F5796"/>
    <w:rsid w:val="00A00914"/>
    <w:rsid w:val="00A01725"/>
    <w:rsid w:val="00A04F8A"/>
    <w:rsid w:val="00A05FBD"/>
    <w:rsid w:val="00A06CE3"/>
    <w:rsid w:val="00A07337"/>
    <w:rsid w:val="00A11DE9"/>
    <w:rsid w:val="00A17082"/>
    <w:rsid w:val="00A2232B"/>
    <w:rsid w:val="00A22DFB"/>
    <w:rsid w:val="00A251AC"/>
    <w:rsid w:val="00A3254B"/>
    <w:rsid w:val="00A40C54"/>
    <w:rsid w:val="00A478C4"/>
    <w:rsid w:val="00A5006E"/>
    <w:rsid w:val="00A501D4"/>
    <w:rsid w:val="00A5270A"/>
    <w:rsid w:val="00A540FC"/>
    <w:rsid w:val="00A577C7"/>
    <w:rsid w:val="00A57A1C"/>
    <w:rsid w:val="00A57BF9"/>
    <w:rsid w:val="00A64BD0"/>
    <w:rsid w:val="00A67759"/>
    <w:rsid w:val="00A736D6"/>
    <w:rsid w:val="00A73F54"/>
    <w:rsid w:val="00A80CC0"/>
    <w:rsid w:val="00A84F80"/>
    <w:rsid w:val="00A8707B"/>
    <w:rsid w:val="00A92D15"/>
    <w:rsid w:val="00A94CC8"/>
    <w:rsid w:val="00A97340"/>
    <w:rsid w:val="00A97AFE"/>
    <w:rsid w:val="00AA2A48"/>
    <w:rsid w:val="00AA62AB"/>
    <w:rsid w:val="00AA7385"/>
    <w:rsid w:val="00AB030F"/>
    <w:rsid w:val="00AB123B"/>
    <w:rsid w:val="00AB2F65"/>
    <w:rsid w:val="00AB5F9A"/>
    <w:rsid w:val="00AB606A"/>
    <w:rsid w:val="00AB7131"/>
    <w:rsid w:val="00AC1296"/>
    <w:rsid w:val="00AC14C2"/>
    <w:rsid w:val="00AC2AB7"/>
    <w:rsid w:val="00AC4A12"/>
    <w:rsid w:val="00AC4BB9"/>
    <w:rsid w:val="00AD2127"/>
    <w:rsid w:val="00AD5451"/>
    <w:rsid w:val="00AD57C9"/>
    <w:rsid w:val="00AE1667"/>
    <w:rsid w:val="00AE4B6D"/>
    <w:rsid w:val="00AF0621"/>
    <w:rsid w:val="00AF165C"/>
    <w:rsid w:val="00AF3AB7"/>
    <w:rsid w:val="00AF67A8"/>
    <w:rsid w:val="00AF685A"/>
    <w:rsid w:val="00B04571"/>
    <w:rsid w:val="00B05234"/>
    <w:rsid w:val="00B1292E"/>
    <w:rsid w:val="00B1384A"/>
    <w:rsid w:val="00B17432"/>
    <w:rsid w:val="00B2157D"/>
    <w:rsid w:val="00B2271D"/>
    <w:rsid w:val="00B23C8E"/>
    <w:rsid w:val="00B23EA1"/>
    <w:rsid w:val="00B247F0"/>
    <w:rsid w:val="00B25CD6"/>
    <w:rsid w:val="00B278E2"/>
    <w:rsid w:val="00B30692"/>
    <w:rsid w:val="00B36524"/>
    <w:rsid w:val="00B369D0"/>
    <w:rsid w:val="00B37863"/>
    <w:rsid w:val="00B43288"/>
    <w:rsid w:val="00B461EB"/>
    <w:rsid w:val="00B4683B"/>
    <w:rsid w:val="00B478EC"/>
    <w:rsid w:val="00B522AD"/>
    <w:rsid w:val="00B52EB0"/>
    <w:rsid w:val="00B53D7D"/>
    <w:rsid w:val="00B544DE"/>
    <w:rsid w:val="00B56D87"/>
    <w:rsid w:val="00B62AEE"/>
    <w:rsid w:val="00B6439B"/>
    <w:rsid w:val="00B6533B"/>
    <w:rsid w:val="00B66741"/>
    <w:rsid w:val="00B706CF"/>
    <w:rsid w:val="00B716A5"/>
    <w:rsid w:val="00B74710"/>
    <w:rsid w:val="00B7718B"/>
    <w:rsid w:val="00B7731B"/>
    <w:rsid w:val="00B81D90"/>
    <w:rsid w:val="00B86550"/>
    <w:rsid w:val="00B86849"/>
    <w:rsid w:val="00B871A3"/>
    <w:rsid w:val="00B91964"/>
    <w:rsid w:val="00B93A0F"/>
    <w:rsid w:val="00B94124"/>
    <w:rsid w:val="00B952A6"/>
    <w:rsid w:val="00B95347"/>
    <w:rsid w:val="00B97CDC"/>
    <w:rsid w:val="00BA6111"/>
    <w:rsid w:val="00BA678D"/>
    <w:rsid w:val="00BA7B55"/>
    <w:rsid w:val="00BB1292"/>
    <w:rsid w:val="00BB2D6B"/>
    <w:rsid w:val="00BB3A1E"/>
    <w:rsid w:val="00BC2013"/>
    <w:rsid w:val="00BC3771"/>
    <w:rsid w:val="00BC491B"/>
    <w:rsid w:val="00BC6D5C"/>
    <w:rsid w:val="00BD16EB"/>
    <w:rsid w:val="00BD27A2"/>
    <w:rsid w:val="00BD5B4D"/>
    <w:rsid w:val="00BD713A"/>
    <w:rsid w:val="00BE0532"/>
    <w:rsid w:val="00BE4A48"/>
    <w:rsid w:val="00BE7A9B"/>
    <w:rsid w:val="00BF1D8B"/>
    <w:rsid w:val="00BF2369"/>
    <w:rsid w:val="00BF497A"/>
    <w:rsid w:val="00C00672"/>
    <w:rsid w:val="00C0489C"/>
    <w:rsid w:val="00C05E14"/>
    <w:rsid w:val="00C06FEF"/>
    <w:rsid w:val="00C0743D"/>
    <w:rsid w:val="00C0751B"/>
    <w:rsid w:val="00C07B13"/>
    <w:rsid w:val="00C11CB1"/>
    <w:rsid w:val="00C1642D"/>
    <w:rsid w:val="00C16F47"/>
    <w:rsid w:val="00C1727B"/>
    <w:rsid w:val="00C1769B"/>
    <w:rsid w:val="00C17F82"/>
    <w:rsid w:val="00C2019B"/>
    <w:rsid w:val="00C214D8"/>
    <w:rsid w:val="00C22162"/>
    <w:rsid w:val="00C2252C"/>
    <w:rsid w:val="00C2385F"/>
    <w:rsid w:val="00C249CD"/>
    <w:rsid w:val="00C31415"/>
    <w:rsid w:val="00C3297E"/>
    <w:rsid w:val="00C37B5C"/>
    <w:rsid w:val="00C45AAA"/>
    <w:rsid w:val="00C51121"/>
    <w:rsid w:val="00C521A3"/>
    <w:rsid w:val="00C54019"/>
    <w:rsid w:val="00C614D9"/>
    <w:rsid w:val="00C61B4F"/>
    <w:rsid w:val="00C6582D"/>
    <w:rsid w:val="00C67281"/>
    <w:rsid w:val="00C67708"/>
    <w:rsid w:val="00C7013C"/>
    <w:rsid w:val="00C751B7"/>
    <w:rsid w:val="00C755E2"/>
    <w:rsid w:val="00C805EA"/>
    <w:rsid w:val="00C8081D"/>
    <w:rsid w:val="00C83904"/>
    <w:rsid w:val="00C90A6A"/>
    <w:rsid w:val="00C928B0"/>
    <w:rsid w:val="00C9783E"/>
    <w:rsid w:val="00CA0533"/>
    <w:rsid w:val="00CA146F"/>
    <w:rsid w:val="00CA2B52"/>
    <w:rsid w:val="00CB0D40"/>
    <w:rsid w:val="00CB46B9"/>
    <w:rsid w:val="00CB4976"/>
    <w:rsid w:val="00CB4A4B"/>
    <w:rsid w:val="00CB550C"/>
    <w:rsid w:val="00CC22F1"/>
    <w:rsid w:val="00CC2847"/>
    <w:rsid w:val="00CC2F29"/>
    <w:rsid w:val="00CC49DD"/>
    <w:rsid w:val="00CC4B2D"/>
    <w:rsid w:val="00CC580B"/>
    <w:rsid w:val="00CC599D"/>
    <w:rsid w:val="00CD143B"/>
    <w:rsid w:val="00CD1A9A"/>
    <w:rsid w:val="00CD1BC1"/>
    <w:rsid w:val="00CD27AF"/>
    <w:rsid w:val="00CD34AC"/>
    <w:rsid w:val="00CD4E58"/>
    <w:rsid w:val="00CE3479"/>
    <w:rsid w:val="00CE5D73"/>
    <w:rsid w:val="00CF50D1"/>
    <w:rsid w:val="00CF60DE"/>
    <w:rsid w:val="00CF69FE"/>
    <w:rsid w:val="00CF6EF6"/>
    <w:rsid w:val="00CF7BC8"/>
    <w:rsid w:val="00D01974"/>
    <w:rsid w:val="00D049D9"/>
    <w:rsid w:val="00D12B3E"/>
    <w:rsid w:val="00D15821"/>
    <w:rsid w:val="00D22307"/>
    <w:rsid w:val="00D23599"/>
    <w:rsid w:val="00D239B7"/>
    <w:rsid w:val="00D26D96"/>
    <w:rsid w:val="00D274C6"/>
    <w:rsid w:val="00D2766A"/>
    <w:rsid w:val="00D301DC"/>
    <w:rsid w:val="00D4044A"/>
    <w:rsid w:val="00D41C5E"/>
    <w:rsid w:val="00D458C2"/>
    <w:rsid w:val="00D46359"/>
    <w:rsid w:val="00D52734"/>
    <w:rsid w:val="00D5307E"/>
    <w:rsid w:val="00D61539"/>
    <w:rsid w:val="00D62556"/>
    <w:rsid w:val="00D636CC"/>
    <w:rsid w:val="00D64B89"/>
    <w:rsid w:val="00D66F42"/>
    <w:rsid w:val="00D725B7"/>
    <w:rsid w:val="00D74CC2"/>
    <w:rsid w:val="00D74EB1"/>
    <w:rsid w:val="00D8093F"/>
    <w:rsid w:val="00D83018"/>
    <w:rsid w:val="00D902C6"/>
    <w:rsid w:val="00D90E32"/>
    <w:rsid w:val="00D95464"/>
    <w:rsid w:val="00D96A11"/>
    <w:rsid w:val="00D9765B"/>
    <w:rsid w:val="00DA0820"/>
    <w:rsid w:val="00DA0D08"/>
    <w:rsid w:val="00DB22DF"/>
    <w:rsid w:val="00DB34A6"/>
    <w:rsid w:val="00DB570B"/>
    <w:rsid w:val="00DB5EDA"/>
    <w:rsid w:val="00DB6476"/>
    <w:rsid w:val="00DB6F4B"/>
    <w:rsid w:val="00DB7678"/>
    <w:rsid w:val="00DC06F5"/>
    <w:rsid w:val="00DC1EF4"/>
    <w:rsid w:val="00DC2308"/>
    <w:rsid w:val="00DC59E4"/>
    <w:rsid w:val="00DD1473"/>
    <w:rsid w:val="00DD3BBB"/>
    <w:rsid w:val="00DD3E00"/>
    <w:rsid w:val="00DD3E98"/>
    <w:rsid w:val="00DD5FB2"/>
    <w:rsid w:val="00DE052E"/>
    <w:rsid w:val="00DE25DD"/>
    <w:rsid w:val="00DE4CEB"/>
    <w:rsid w:val="00DF2415"/>
    <w:rsid w:val="00DF275F"/>
    <w:rsid w:val="00DF295E"/>
    <w:rsid w:val="00DF4FF5"/>
    <w:rsid w:val="00E00E10"/>
    <w:rsid w:val="00E02711"/>
    <w:rsid w:val="00E02ABC"/>
    <w:rsid w:val="00E0549C"/>
    <w:rsid w:val="00E05FAC"/>
    <w:rsid w:val="00E079F6"/>
    <w:rsid w:val="00E116A8"/>
    <w:rsid w:val="00E131DF"/>
    <w:rsid w:val="00E17D45"/>
    <w:rsid w:val="00E20CA2"/>
    <w:rsid w:val="00E21FAC"/>
    <w:rsid w:val="00E2383E"/>
    <w:rsid w:val="00E2534A"/>
    <w:rsid w:val="00E308C8"/>
    <w:rsid w:val="00E32FE6"/>
    <w:rsid w:val="00E40B0C"/>
    <w:rsid w:val="00E41CAB"/>
    <w:rsid w:val="00E43440"/>
    <w:rsid w:val="00E51552"/>
    <w:rsid w:val="00E56ED4"/>
    <w:rsid w:val="00E60718"/>
    <w:rsid w:val="00E612CA"/>
    <w:rsid w:val="00E61627"/>
    <w:rsid w:val="00E62060"/>
    <w:rsid w:val="00E63F3F"/>
    <w:rsid w:val="00E70107"/>
    <w:rsid w:val="00E7049D"/>
    <w:rsid w:val="00E80631"/>
    <w:rsid w:val="00E80E39"/>
    <w:rsid w:val="00E86CAC"/>
    <w:rsid w:val="00E87A1F"/>
    <w:rsid w:val="00E93BD2"/>
    <w:rsid w:val="00E9482E"/>
    <w:rsid w:val="00EA0A97"/>
    <w:rsid w:val="00EA1CB1"/>
    <w:rsid w:val="00EA6602"/>
    <w:rsid w:val="00EA6A20"/>
    <w:rsid w:val="00EA6DBE"/>
    <w:rsid w:val="00EB0BA5"/>
    <w:rsid w:val="00EB28AD"/>
    <w:rsid w:val="00EB3FA0"/>
    <w:rsid w:val="00EB5139"/>
    <w:rsid w:val="00EB549D"/>
    <w:rsid w:val="00EB65BD"/>
    <w:rsid w:val="00EB6AFB"/>
    <w:rsid w:val="00EB7090"/>
    <w:rsid w:val="00EB763C"/>
    <w:rsid w:val="00EC161C"/>
    <w:rsid w:val="00EC2741"/>
    <w:rsid w:val="00EC2A7B"/>
    <w:rsid w:val="00EC337D"/>
    <w:rsid w:val="00EC40A0"/>
    <w:rsid w:val="00EC6448"/>
    <w:rsid w:val="00ED2846"/>
    <w:rsid w:val="00ED2B35"/>
    <w:rsid w:val="00ED63C7"/>
    <w:rsid w:val="00ED6569"/>
    <w:rsid w:val="00ED6C3D"/>
    <w:rsid w:val="00EE0DA2"/>
    <w:rsid w:val="00EE3720"/>
    <w:rsid w:val="00EF324D"/>
    <w:rsid w:val="00EF4E81"/>
    <w:rsid w:val="00EF57CA"/>
    <w:rsid w:val="00F01EAC"/>
    <w:rsid w:val="00F035F0"/>
    <w:rsid w:val="00F071BB"/>
    <w:rsid w:val="00F11058"/>
    <w:rsid w:val="00F12C0E"/>
    <w:rsid w:val="00F12E23"/>
    <w:rsid w:val="00F13595"/>
    <w:rsid w:val="00F2352B"/>
    <w:rsid w:val="00F27013"/>
    <w:rsid w:val="00F316D0"/>
    <w:rsid w:val="00F43611"/>
    <w:rsid w:val="00F4604F"/>
    <w:rsid w:val="00F46813"/>
    <w:rsid w:val="00F50590"/>
    <w:rsid w:val="00F51452"/>
    <w:rsid w:val="00F543F8"/>
    <w:rsid w:val="00F55A14"/>
    <w:rsid w:val="00F5793F"/>
    <w:rsid w:val="00F629E6"/>
    <w:rsid w:val="00F64851"/>
    <w:rsid w:val="00F6504C"/>
    <w:rsid w:val="00F66054"/>
    <w:rsid w:val="00F716C2"/>
    <w:rsid w:val="00F72329"/>
    <w:rsid w:val="00F744EA"/>
    <w:rsid w:val="00F74F92"/>
    <w:rsid w:val="00F7530C"/>
    <w:rsid w:val="00F75DD9"/>
    <w:rsid w:val="00F77A4C"/>
    <w:rsid w:val="00F815F9"/>
    <w:rsid w:val="00F8400D"/>
    <w:rsid w:val="00F9230C"/>
    <w:rsid w:val="00F940C3"/>
    <w:rsid w:val="00F96BBC"/>
    <w:rsid w:val="00F96D92"/>
    <w:rsid w:val="00F96EB8"/>
    <w:rsid w:val="00F97017"/>
    <w:rsid w:val="00FA2416"/>
    <w:rsid w:val="00FB0064"/>
    <w:rsid w:val="00FB0DA2"/>
    <w:rsid w:val="00FB1BF4"/>
    <w:rsid w:val="00FB2EB4"/>
    <w:rsid w:val="00FB544B"/>
    <w:rsid w:val="00FB6DB3"/>
    <w:rsid w:val="00FC4467"/>
    <w:rsid w:val="00FC5F65"/>
    <w:rsid w:val="00FC64B4"/>
    <w:rsid w:val="00FC71E1"/>
    <w:rsid w:val="00FC78CC"/>
    <w:rsid w:val="00FD1B69"/>
    <w:rsid w:val="00FD2C52"/>
    <w:rsid w:val="00FD478F"/>
    <w:rsid w:val="00FD5AF3"/>
    <w:rsid w:val="00FE2BD2"/>
    <w:rsid w:val="00FE48E3"/>
    <w:rsid w:val="00FE706C"/>
    <w:rsid w:val="00FE7214"/>
    <w:rsid w:val="00FF01DC"/>
    <w:rsid w:val="00FF0792"/>
    <w:rsid w:val="00FF5612"/>
    <w:rsid w:val="00FF6E19"/>
    <w:rsid w:val="00FF7E82"/>
    <w:rsid w:val="00FF7F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707B"/>
    <w:pPr>
      <w:widowControl w:val="0"/>
      <w:autoSpaceDE w:val="0"/>
      <w:autoSpaceDN w:val="0"/>
      <w:adjustRightInd w:val="0"/>
    </w:pPr>
    <w:rPr>
      <w:rFonts w:ascii="Arial" w:hAnsi="Arial" w:cs="Arial"/>
      <w:lang w:val="ru-RU" w:eastAsia="ru-RU"/>
    </w:rPr>
  </w:style>
  <w:style w:type="paragraph" w:styleId="1">
    <w:name w:val="heading 1"/>
    <w:basedOn w:val="a0"/>
    <w:next w:val="a0"/>
    <w:link w:val="10"/>
    <w:qFormat/>
    <w:rsid w:val="005E7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0"/>
    <w:next w:val="a0"/>
    <w:link w:val="70"/>
    <w:semiHidden/>
    <w:unhideWhenUsed/>
    <w:qFormat/>
    <w:rsid w:val="00CB550C"/>
    <w:pPr>
      <w:spacing w:before="240" w:after="60"/>
      <w:outlineLvl w:val="6"/>
    </w:pPr>
    <w:rPr>
      <w:rFonts w:ascii="Calibri"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1"/>
    <w:rsid w:val="00E2534A"/>
    <w:rPr>
      <w:rFonts w:ascii="Times New Roman" w:hAnsi="Times New Roman" w:cs="Times New Roman"/>
      <w:b/>
      <w:bCs/>
      <w:sz w:val="20"/>
      <w:szCs w:val="20"/>
    </w:rPr>
  </w:style>
  <w:style w:type="paragraph" w:customStyle="1" w:styleId="Style4">
    <w:name w:val="Style4"/>
    <w:basedOn w:val="a0"/>
    <w:rsid w:val="00E2534A"/>
    <w:rPr>
      <w:rFonts w:ascii="Times New Roman" w:hAnsi="Times New Roman" w:cs="Times New Roman"/>
      <w:sz w:val="24"/>
      <w:szCs w:val="24"/>
      <w:lang w:val="uk-UA" w:eastAsia="uk-UA"/>
    </w:rPr>
  </w:style>
  <w:style w:type="character" w:customStyle="1" w:styleId="FontStyle85">
    <w:name w:val="Font Style85"/>
    <w:basedOn w:val="a1"/>
    <w:rsid w:val="00E2534A"/>
    <w:rPr>
      <w:rFonts w:ascii="Times New Roman" w:hAnsi="Times New Roman" w:cs="Times New Roman"/>
      <w:b/>
      <w:bCs/>
      <w:sz w:val="20"/>
      <w:szCs w:val="20"/>
    </w:rPr>
  </w:style>
  <w:style w:type="character" w:customStyle="1" w:styleId="FontStyle86">
    <w:name w:val="Font Style86"/>
    <w:basedOn w:val="a1"/>
    <w:rsid w:val="00E2534A"/>
    <w:rPr>
      <w:rFonts w:ascii="Times New Roman" w:hAnsi="Times New Roman" w:cs="Times New Roman"/>
      <w:sz w:val="20"/>
      <w:szCs w:val="20"/>
    </w:rPr>
  </w:style>
  <w:style w:type="paragraph" w:styleId="a6">
    <w:name w:val="footer"/>
    <w:basedOn w:val="a0"/>
    <w:link w:val="a7"/>
    <w:uiPriority w:val="99"/>
    <w:rsid w:val="007D654F"/>
    <w:pPr>
      <w:tabs>
        <w:tab w:val="center" w:pos="4819"/>
        <w:tab w:val="right" w:pos="9639"/>
      </w:tabs>
    </w:pPr>
  </w:style>
  <w:style w:type="character" w:styleId="a8">
    <w:name w:val="page number"/>
    <w:basedOn w:val="a1"/>
    <w:rsid w:val="007D654F"/>
  </w:style>
  <w:style w:type="paragraph" w:styleId="a9">
    <w:name w:val="header"/>
    <w:basedOn w:val="a0"/>
    <w:rsid w:val="007D654F"/>
    <w:pPr>
      <w:tabs>
        <w:tab w:val="center" w:pos="4819"/>
        <w:tab w:val="right" w:pos="9639"/>
      </w:tabs>
    </w:pPr>
  </w:style>
  <w:style w:type="character" w:customStyle="1" w:styleId="FontStyle61">
    <w:name w:val="Font Style61"/>
    <w:basedOn w:val="a1"/>
    <w:rsid w:val="006E2099"/>
    <w:rPr>
      <w:rFonts w:ascii="Times New Roman" w:hAnsi="Times New Roman" w:cs="Times New Roman"/>
      <w:sz w:val="20"/>
      <w:szCs w:val="20"/>
    </w:rPr>
  </w:style>
  <w:style w:type="paragraph" w:customStyle="1" w:styleId="Style12">
    <w:name w:val="Style12"/>
    <w:basedOn w:val="a0"/>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0"/>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0"/>
    <w:rsid w:val="00296FDB"/>
    <w:rPr>
      <w:rFonts w:ascii="Times New Roman" w:hAnsi="Times New Roman" w:cs="Times New Roman"/>
      <w:sz w:val="24"/>
      <w:szCs w:val="24"/>
      <w:lang w:val="uk-UA" w:eastAsia="uk-UA"/>
    </w:rPr>
  </w:style>
  <w:style w:type="paragraph" w:customStyle="1" w:styleId="Style23">
    <w:name w:val="Style23"/>
    <w:basedOn w:val="a0"/>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0"/>
    <w:rsid w:val="00296FDB"/>
    <w:pPr>
      <w:spacing w:line="254" w:lineRule="exact"/>
      <w:jc w:val="right"/>
    </w:pPr>
    <w:rPr>
      <w:rFonts w:ascii="Times New Roman" w:hAnsi="Times New Roman" w:cs="Times New Roman"/>
      <w:sz w:val="24"/>
      <w:szCs w:val="24"/>
      <w:lang w:val="uk-UA" w:eastAsia="uk-UA"/>
    </w:rPr>
  </w:style>
  <w:style w:type="character" w:styleId="aa">
    <w:name w:val="Hyperlink"/>
    <w:basedOn w:val="a1"/>
    <w:rsid w:val="006326B7"/>
    <w:rPr>
      <w:color w:val="0000FF"/>
      <w:u w:val="single"/>
    </w:rPr>
  </w:style>
  <w:style w:type="paragraph" w:customStyle="1" w:styleId="11">
    <w:name w:val="Знак Знак Знак Знак Знак Знак Знак Знак Знак1 Знак Знак Знак Знак Знак Знак Знак Знак Знак Знак"/>
    <w:basedOn w:val="a0"/>
    <w:rsid w:val="001C7D6F"/>
    <w:pPr>
      <w:widowControl/>
      <w:autoSpaceDE/>
      <w:autoSpaceDN/>
      <w:adjustRightInd/>
    </w:pPr>
    <w:rPr>
      <w:rFonts w:ascii="Verdana" w:hAnsi="Verdana" w:cs="Verdana"/>
      <w:lang w:val="en-US" w:eastAsia="en-US"/>
    </w:rPr>
  </w:style>
  <w:style w:type="paragraph" w:customStyle="1" w:styleId="12">
    <w:name w:val="заголовок 1"/>
    <w:basedOn w:val="a0"/>
    <w:next w:val="a0"/>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1"/>
    <w:rsid w:val="007A08FE"/>
    <w:rPr>
      <w:rFonts w:ascii="Times New Roman" w:hAnsi="Times New Roman" w:cs="Times New Roman"/>
      <w:sz w:val="22"/>
      <w:szCs w:val="22"/>
    </w:rPr>
  </w:style>
  <w:style w:type="paragraph" w:customStyle="1" w:styleId="Style2">
    <w:name w:val="Style2"/>
    <w:basedOn w:val="a0"/>
    <w:rsid w:val="004327B4"/>
    <w:pPr>
      <w:spacing w:line="355" w:lineRule="exact"/>
    </w:pPr>
    <w:rPr>
      <w:rFonts w:ascii="Times New Roman" w:hAnsi="Times New Roman" w:cs="Times New Roman"/>
      <w:sz w:val="24"/>
      <w:szCs w:val="24"/>
      <w:lang w:val="uk-UA" w:eastAsia="uk-UA"/>
    </w:rPr>
  </w:style>
  <w:style w:type="paragraph" w:customStyle="1" w:styleId="ab">
    <w:name w:val="Знак Знак Знак Знак Знак Знак Знак Знак Знак"/>
    <w:basedOn w:val="a0"/>
    <w:rsid w:val="00224951"/>
    <w:pPr>
      <w:widowControl/>
      <w:autoSpaceDE/>
      <w:autoSpaceDN/>
      <w:adjustRightInd/>
    </w:pPr>
    <w:rPr>
      <w:rFonts w:ascii="Verdana" w:hAnsi="Verdana" w:cs="Verdana"/>
      <w:lang w:val="en-US" w:eastAsia="en-US"/>
    </w:rPr>
  </w:style>
  <w:style w:type="paragraph" w:customStyle="1" w:styleId="13">
    <w:name w:val="Знак Знак Знак Знак Знак Знак Знак1 Знак Знак Знак"/>
    <w:basedOn w:val="a0"/>
    <w:rsid w:val="00ED6C3D"/>
    <w:pPr>
      <w:widowControl/>
      <w:autoSpaceDE/>
      <w:autoSpaceDN/>
      <w:adjustRightInd/>
    </w:pPr>
    <w:rPr>
      <w:rFonts w:ascii="Verdana" w:hAnsi="Verdana" w:cs="Verdana"/>
      <w:lang w:val="en-US" w:eastAsia="en-US"/>
    </w:rPr>
  </w:style>
  <w:style w:type="paragraph" w:styleId="3">
    <w:name w:val="Body Text Indent 3"/>
    <w:basedOn w:val="a0"/>
    <w:rsid w:val="00FE2BD2"/>
    <w:pPr>
      <w:spacing w:after="120"/>
      <w:ind w:left="283"/>
    </w:pPr>
    <w:rPr>
      <w:sz w:val="16"/>
      <w:szCs w:val="16"/>
    </w:rPr>
  </w:style>
  <w:style w:type="paragraph" w:styleId="21">
    <w:name w:val="Body Text Indent 2"/>
    <w:basedOn w:val="a0"/>
    <w:rsid w:val="00FE2BD2"/>
    <w:pPr>
      <w:spacing w:after="120" w:line="480" w:lineRule="auto"/>
      <w:ind w:left="283"/>
    </w:pPr>
  </w:style>
  <w:style w:type="paragraph" w:customStyle="1" w:styleId="ac">
    <w:name w:val="Стиль_таб"/>
    <w:basedOn w:val="ad"/>
    <w:next w:val="ad"/>
    <w:rsid w:val="00037E0A"/>
    <w:pPr>
      <w:ind w:firstLine="0"/>
    </w:pPr>
  </w:style>
  <w:style w:type="paragraph" w:customStyle="1" w:styleId="ad">
    <w:name w:val="Стиль_метод Знак"/>
    <w:basedOn w:val="a0"/>
    <w:link w:val="ae"/>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e">
    <w:name w:val="Стиль_метод Знак Знак"/>
    <w:basedOn w:val="a1"/>
    <w:link w:val="ad"/>
    <w:rsid w:val="00037E0A"/>
    <w:rPr>
      <w:lang w:val="uk-UA" w:eastAsia="ru-RU" w:bidi="ar-SA"/>
    </w:rPr>
  </w:style>
  <w:style w:type="paragraph" w:customStyle="1" w:styleId="30">
    <w:name w:val="Мет_заг_3"/>
    <w:basedOn w:val="a0"/>
    <w:next w:val="a0"/>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d"/>
    <w:next w:val="ad"/>
    <w:rsid w:val="00CE3479"/>
    <w:pPr>
      <w:spacing w:before="120" w:after="120"/>
      <w:ind w:firstLine="0"/>
    </w:pPr>
    <w:rPr>
      <w:b/>
    </w:rPr>
  </w:style>
  <w:style w:type="paragraph" w:customStyle="1" w:styleId="31">
    <w:name w:val="Мет_заг_3 Знак Знак"/>
    <w:basedOn w:val="ad"/>
    <w:next w:val="ad"/>
    <w:link w:val="32"/>
    <w:rsid w:val="00CE3479"/>
    <w:pPr>
      <w:spacing w:before="60" w:after="60"/>
      <w:ind w:firstLine="0"/>
    </w:pPr>
    <w:rPr>
      <w:b/>
      <w:i/>
    </w:rPr>
  </w:style>
  <w:style w:type="character" w:customStyle="1" w:styleId="32">
    <w:name w:val="Мет_заг_3 Знак Знак Знак"/>
    <w:basedOn w:val="ae"/>
    <w:link w:val="31"/>
    <w:rsid w:val="00CE3479"/>
    <w:rPr>
      <w:b/>
      <w:i/>
    </w:rPr>
  </w:style>
  <w:style w:type="paragraph" w:customStyle="1" w:styleId="Style25">
    <w:name w:val="Style25"/>
    <w:basedOn w:val="a0"/>
    <w:rsid w:val="00D52734"/>
    <w:rPr>
      <w:rFonts w:ascii="Times New Roman" w:hAnsi="Times New Roman" w:cs="Times New Roman"/>
      <w:sz w:val="24"/>
      <w:szCs w:val="24"/>
      <w:lang w:val="uk-UA" w:eastAsia="uk-UA"/>
    </w:rPr>
  </w:style>
  <w:style w:type="paragraph" w:customStyle="1" w:styleId="Style49">
    <w:name w:val="Style49"/>
    <w:basedOn w:val="a0"/>
    <w:rsid w:val="00D52734"/>
    <w:rPr>
      <w:rFonts w:ascii="Times New Roman" w:hAnsi="Times New Roman" w:cs="Times New Roman"/>
      <w:sz w:val="24"/>
      <w:szCs w:val="24"/>
      <w:lang w:val="uk-UA" w:eastAsia="uk-UA"/>
    </w:rPr>
  </w:style>
  <w:style w:type="character" w:customStyle="1" w:styleId="FontStyle63">
    <w:name w:val="Font Style63"/>
    <w:basedOn w:val="a1"/>
    <w:rsid w:val="00D52734"/>
    <w:rPr>
      <w:rFonts w:ascii="Times New Roman" w:hAnsi="Times New Roman" w:cs="Times New Roman"/>
      <w:smallCaps/>
      <w:sz w:val="24"/>
      <w:szCs w:val="24"/>
    </w:rPr>
  </w:style>
  <w:style w:type="paragraph" w:customStyle="1" w:styleId="Style28">
    <w:name w:val="Style28"/>
    <w:basedOn w:val="a0"/>
    <w:rsid w:val="00D52734"/>
    <w:rPr>
      <w:rFonts w:ascii="Times New Roman" w:hAnsi="Times New Roman" w:cs="Times New Roman"/>
      <w:sz w:val="24"/>
      <w:szCs w:val="24"/>
      <w:lang w:val="uk-UA" w:eastAsia="uk-UA"/>
    </w:rPr>
  </w:style>
  <w:style w:type="paragraph" w:customStyle="1" w:styleId="14">
    <w:name w:val="Знак Знак1"/>
    <w:basedOn w:val="a0"/>
    <w:rsid w:val="00C805EA"/>
    <w:pPr>
      <w:widowControl/>
      <w:autoSpaceDE/>
      <w:autoSpaceDN/>
      <w:adjustRightInd/>
    </w:pPr>
    <w:rPr>
      <w:rFonts w:ascii="Verdana" w:hAnsi="Verdana" w:cs="Verdana"/>
      <w:lang w:val="en-US" w:eastAsia="en-US"/>
    </w:rPr>
  </w:style>
  <w:style w:type="paragraph" w:customStyle="1" w:styleId="Style3">
    <w:name w:val="Style3"/>
    <w:basedOn w:val="a0"/>
    <w:rsid w:val="004B5706"/>
    <w:rPr>
      <w:rFonts w:ascii="Times New Roman" w:hAnsi="Times New Roman" w:cs="Times New Roman"/>
      <w:sz w:val="24"/>
      <w:szCs w:val="24"/>
      <w:lang w:val="uk-UA" w:eastAsia="uk-UA"/>
    </w:rPr>
  </w:style>
  <w:style w:type="paragraph" w:customStyle="1" w:styleId="Style9">
    <w:name w:val="Style9"/>
    <w:basedOn w:val="a0"/>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0"/>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0"/>
    <w:rsid w:val="004B5706"/>
    <w:rPr>
      <w:rFonts w:ascii="Times New Roman" w:hAnsi="Times New Roman" w:cs="Times New Roman"/>
      <w:sz w:val="24"/>
      <w:szCs w:val="24"/>
      <w:lang w:val="uk-UA" w:eastAsia="uk-UA"/>
    </w:rPr>
  </w:style>
  <w:style w:type="character" w:customStyle="1" w:styleId="FontStyle84">
    <w:name w:val="Font Style84"/>
    <w:basedOn w:val="a1"/>
    <w:rsid w:val="004B5706"/>
    <w:rPr>
      <w:rFonts w:ascii="Times New Roman" w:hAnsi="Times New Roman" w:cs="Times New Roman"/>
      <w:b/>
      <w:bCs/>
      <w:i/>
      <w:iCs/>
      <w:sz w:val="20"/>
      <w:szCs w:val="20"/>
    </w:rPr>
  </w:style>
  <w:style w:type="character" w:customStyle="1" w:styleId="FontStyle91">
    <w:name w:val="Font Style91"/>
    <w:basedOn w:val="a1"/>
    <w:rsid w:val="004B5706"/>
    <w:rPr>
      <w:rFonts w:ascii="Times New Roman" w:hAnsi="Times New Roman" w:cs="Times New Roman"/>
      <w:b/>
      <w:bCs/>
      <w:i/>
      <w:iCs/>
      <w:sz w:val="20"/>
      <w:szCs w:val="20"/>
    </w:rPr>
  </w:style>
  <w:style w:type="paragraph" w:styleId="af">
    <w:name w:val="Body Text"/>
    <w:basedOn w:val="a0"/>
    <w:link w:val="af0"/>
    <w:rsid w:val="00F64851"/>
    <w:pPr>
      <w:spacing w:after="120"/>
    </w:pPr>
  </w:style>
  <w:style w:type="character" w:customStyle="1" w:styleId="af0">
    <w:name w:val="Основной текст Знак"/>
    <w:basedOn w:val="a1"/>
    <w:link w:val="af"/>
    <w:rsid w:val="00F64851"/>
    <w:rPr>
      <w:rFonts w:ascii="Arial" w:hAnsi="Arial" w:cs="Arial"/>
    </w:rPr>
  </w:style>
  <w:style w:type="character" w:customStyle="1" w:styleId="20">
    <w:name w:val="Заголовок 2 Знак"/>
    <w:basedOn w:val="a1"/>
    <w:link w:val="2"/>
    <w:rsid w:val="00F64851"/>
    <w:rPr>
      <w:sz w:val="28"/>
      <w:szCs w:val="24"/>
    </w:rPr>
  </w:style>
  <w:style w:type="character" w:customStyle="1" w:styleId="70">
    <w:name w:val="Заголовок 7 Знак"/>
    <w:basedOn w:val="a1"/>
    <w:link w:val="7"/>
    <w:semiHidden/>
    <w:rsid w:val="00CB550C"/>
    <w:rPr>
      <w:rFonts w:ascii="Calibri" w:eastAsia="Times New Roman" w:hAnsi="Calibri" w:cs="Times New Roman"/>
      <w:sz w:val="24"/>
      <w:szCs w:val="24"/>
      <w:lang w:val="ru-RU" w:eastAsia="ru-RU"/>
    </w:rPr>
  </w:style>
  <w:style w:type="paragraph" w:customStyle="1" w:styleId="15">
    <w:name w:val="Звичайний1"/>
    <w:rsid w:val="00A00914"/>
    <w:rPr>
      <w:sz w:val="24"/>
      <w:lang w:val="ru-RU" w:eastAsia="ru-RU"/>
    </w:rPr>
  </w:style>
  <w:style w:type="paragraph" w:customStyle="1" w:styleId="FR1">
    <w:name w:val="FR1"/>
    <w:rsid w:val="00A00914"/>
    <w:pPr>
      <w:widowControl w:val="0"/>
      <w:spacing w:before="140" w:line="320" w:lineRule="auto"/>
      <w:ind w:firstLine="540"/>
      <w:jc w:val="both"/>
    </w:pPr>
    <w:rPr>
      <w:rFonts w:ascii="Arial" w:hAnsi="Arial"/>
      <w:snapToGrid w:val="0"/>
      <w:sz w:val="18"/>
      <w:lang w:eastAsia="ru-RU"/>
    </w:rPr>
  </w:style>
  <w:style w:type="paragraph" w:customStyle="1" w:styleId="af1">
    <w:name w:val="Базовий"/>
    <w:rsid w:val="00AE1667"/>
    <w:pPr>
      <w:tabs>
        <w:tab w:val="left" w:pos="708"/>
      </w:tabs>
      <w:suppressAutoHyphens/>
      <w:spacing w:line="100" w:lineRule="atLeast"/>
    </w:pPr>
    <w:rPr>
      <w:sz w:val="24"/>
      <w:szCs w:val="24"/>
      <w:lang w:eastAsia="ru-RU"/>
    </w:rPr>
  </w:style>
  <w:style w:type="paragraph" w:customStyle="1" w:styleId="af2">
    <w:name w:val="РРОЗДІЛ"/>
    <w:basedOn w:val="a0"/>
    <w:rsid w:val="00AE1667"/>
    <w:pPr>
      <w:widowControl/>
      <w:adjustRightInd/>
      <w:jc w:val="center"/>
    </w:pPr>
    <w:rPr>
      <w:rFonts w:ascii="Times New Roman" w:hAnsi="Times New Roman" w:cs="Times New Roman"/>
      <w:b/>
      <w:caps/>
      <w:sz w:val="22"/>
      <w:szCs w:val="22"/>
      <w:lang w:val="uk-UA"/>
    </w:rPr>
  </w:style>
  <w:style w:type="paragraph" w:customStyle="1" w:styleId="af3">
    <w:name w:val="Тема"/>
    <w:basedOn w:val="a0"/>
    <w:link w:val="af4"/>
    <w:rsid w:val="00AE1667"/>
    <w:pPr>
      <w:widowControl/>
      <w:adjustRightInd/>
      <w:spacing w:after="120"/>
      <w:jc w:val="center"/>
    </w:pPr>
    <w:rPr>
      <w:rFonts w:ascii="Times New Roman" w:hAnsi="Times New Roman" w:cs="Times New Roman"/>
      <w:b/>
      <w:caps/>
    </w:rPr>
  </w:style>
  <w:style w:type="character" w:customStyle="1" w:styleId="af4">
    <w:name w:val="Тема Знак"/>
    <w:basedOn w:val="a1"/>
    <w:link w:val="af3"/>
    <w:rsid w:val="00AE1667"/>
    <w:rPr>
      <w:b/>
      <w:caps/>
      <w:lang w:val="ru-RU" w:eastAsia="ru-RU"/>
    </w:rPr>
  </w:style>
  <w:style w:type="paragraph" w:customStyle="1" w:styleId="af5">
    <w:name w:val="Розділ"/>
    <w:basedOn w:val="a0"/>
    <w:rsid w:val="00AE1667"/>
    <w:pPr>
      <w:keepNext/>
      <w:widowControl/>
      <w:autoSpaceDE/>
      <w:autoSpaceDN/>
      <w:adjustRightInd/>
      <w:spacing w:before="120" w:after="120"/>
      <w:ind w:firstLine="1276"/>
      <w:jc w:val="center"/>
    </w:pPr>
    <w:rPr>
      <w:rFonts w:ascii="Times New Roman" w:hAnsi="Times New Roman" w:cs="Times New Roman"/>
      <w:b/>
      <w:caps/>
      <w:sz w:val="22"/>
      <w:szCs w:val="22"/>
      <w:lang w:val="uk-UA"/>
    </w:rPr>
  </w:style>
  <w:style w:type="paragraph" w:customStyle="1" w:styleId="16">
    <w:name w:val="Обычный1"/>
    <w:rsid w:val="00AE1667"/>
    <w:rPr>
      <w:sz w:val="24"/>
      <w:lang w:val="ru-RU" w:eastAsia="ru-RU"/>
    </w:rPr>
  </w:style>
  <w:style w:type="paragraph" w:styleId="33">
    <w:name w:val="toc 3"/>
    <w:basedOn w:val="a0"/>
    <w:next w:val="a0"/>
    <w:autoRedefine/>
    <w:rsid w:val="00AE1667"/>
    <w:pPr>
      <w:tabs>
        <w:tab w:val="right" w:leader="dot" w:pos="9628"/>
      </w:tabs>
      <w:autoSpaceDE/>
      <w:autoSpaceDN/>
      <w:adjustRightInd/>
      <w:spacing w:before="120"/>
      <w:jc w:val="center"/>
    </w:pPr>
    <w:rPr>
      <w:rFonts w:ascii="Times New Roman" w:hAnsi="Times New Roman" w:cs="Times New Roman"/>
      <w:b/>
      <w:caps/>
      <w:sz w:val="28"/>
      <w:szCs w:val="28"/>
      <w:lang w:val="uk-UA"/>
    </w:rPr>
  </w:style>
  <w:style w:type="paragraph" w:customStyle="1" w:styleId="a">
    <w:name w:val="Стиль історія України"/>
    <w:basedOn w:val="a0"/>
    <w:rsid w:val="00AE1667"/>
    <w:pPr>
      <w:widowControl/>
      <w:numPr>
        <w:numId w:val="12"/>
      </w:numPr>
      <w:autoSpaceDE/>
      <w:autoSpaceDN/>
      <w:adjustRightInd/>
    </w:pPr>
    <w:rPr>
      <w:rFonts w:ascii="Times New Roman" w:hAnsi="Times New Roman" w:cs="Times New Roman"/>
      <w:sz w:val="24"/>
      <w:szCs w:val="24"/>
      <w:lang w:val="uk-UA" w:eastAsia="en-US"/>
    </w:rPr>
  </w:style>
  <w:style w:type="character" w:customStyle="1" w:styleId="a7">
    <w:name w:val="Нижний колонтитул Знак"/>
    <w:basedOn w:val="a1"/>
    <w:link w:val="a6"/>
    <w:uiPriority w:val="99"/>
    <w:rsid w:val="00D74CC2"/>
    <w:rPr>
      <w:rFonts w:ascii="Arial" w:hAnsi="Arial" w:cs="Arial"/>
      <w:lang w:val="ru-RU" w:eastAsia="ru-RU"/>
    </w:rPr>
  </w:style>
  <w:style w:type="character" w:customStyle="1" w:styleId="10">
    <w:name w:val="Заголовок 1 Знак"/>
    <w:basedOn w:val="a1"/>
    <w:link w:val="1"/>
    <w:rsid w:val="005E74AD"/>
    <w:rPr>
      <w:rFonts w:asciiTheme="majorHAnsi" w:eastAsiaTheme="majorEastAsia" w:hAnsiTheme="majorHAnsi" w:cstheme="majorBidi"/>
      <w:b/>
      <w:bCs/>
      <w:color w:val="365F91" w:themeColor="accent1" w:themeShade="BF"/>
      <w:sz w:val="28"/>
      <w:szCs w:val="28"/>
      <w:lang w:val="ru-RU" w:eastAsia="ru-RU"/>
    </w:rPr>
  </w:style>
  <w:style w:type="paragraph" w:customStyle="1" w:styleId="Style50">
    <w:name w:val="Style50"/>
    <w:basedOn w:val="a0"/>
    <w:rsid w:val="005E74AD"/>
    <w:rPr>
      <w:rFonts w:ascii="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nigka.org.ua/2010/09/08/microsoft_office_word_2007_step_by_st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um.org.ua/wp-content/uploads/2008/12/scrum_xp-from-the-trenches-rus-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um.org.ua/wp-content/uploads/ScrumAndKanbanRuFinal.pdf" TargetMode="External"/><Relationship Id="rId4" Type="http://schemas.openxmlformats.org/officeDocument/2006/relationships/webSettings" Target="webSettings.xml"/><Relationship Id="rId9" Type="http://schemas.openxmlformats.org/officeDocument/2006/relationships/hyperlink" Target="http://cnml.com.ua/product_info.php?products_id=9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6536</Words>
  <Characters>46210</Characters>
  <Application>Microsoft Office Word</Application>
  <DocSecurity>0</DocSecurity>
  <Lines>385</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ФІНАНСІВ УКРАЇНИ</vt:lpstr>
      <vt:lpstr>МІНІСТЕРСТВО ФІНАНСІВ УКРАЇНИ</vt:lpstr>
    </vt:vector>
  </TitlesOfParts>
  <Company>ЛДФА</Company>
  <LinksUpToDate>false</LinksUpToDate>
  <CharactersWithSpaces>52641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admin</dc:creator>
  <cp:lastModifiedBy>user</cp:lastModifiedBy>
  <cp:revision>4</cp:revision>
  <cp:lastPrinted>2017-02-26T22:57:00Z</cp:lastPrinted>
  <dcterms:created xsi:type="dcterms:W3CDTF">2002-01-04T23:06:00Z</dcterms:created>
  <dcterms:modified xsi:type="dcterms:W3CDTF">2002-01-04T23:13:00Z</dcterms:modified>
</cp:coreProperties>
</file>