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24" w:rsidRPr="00D53F74" w:rsidRDefault="00633EA8" w:rsidP="0001440C">
      <w:pPr>
        <w:pStyle w:val="10"/>
        <w:ind w:left="0" w:firstLine="567"/>
        <w:jc w:val="center"/>
        <w:rPr>
          <w:rFonts w:ascii="Times New Roman" w:hAnsi="Times New Roman"/>
          <w:sz w:val="28"/>
          <w:szCs w:val="28"/>
        </w:rPr>
      </w:pPr>
      <w:bookmarkStart w:id="0" w:name="_GoBack"/>
      <w:bookmarkEnd w:id="0"/>
      <w:r>
        <w:rPr>
          <w:rFonts w:ascii="Times New Roman" w:hAnsi="Times New Roman"/>
          <w:sz w:val="28"/>
          <w:szCs w:val="28"/>
        </w:rPr>
        <w:t>Міністерство освіти і науки</w:t>
      </w:r>
      <w:r w:rsidR="00E22224" w:rsidRPr="00D53F74">
        <w:rPr>
          <w:rFonts w:ascii="Times New Roman" w:hAnsi="Times New Roman"/>
          <w:sz w:val="28"/>
          <w:szCs w:val="28"/>
        </w:rPr>
        <w:t xml:space="preserve"> України</w:t>
      </w:r>
    </w:p>
    <w:p w:rsidR="00E22224" w:rsidRDefault="00E22224" w:rsidP="0001440C">
      <w:pPr>
        <w:pStyle w:val="10"/>
        <w:ind w:left="0" w:firstLine="567"/>
        <w:jc w:val="center"/>
        <w:rPr>
          <w:rFonts w:ascii="Times New Roman" w:hAnsi="Times New Roman"/>
          <w:sz w:val="28"/>
          <w:szCs w:val="28"/>
          <w:lang w:val="en-US"/>
        </w:rPr>
      </w:pPr>
      <w:r w:rsidRPr="00D53F74">
        <w:rPr>
          <w:rFonts w:ascii="Times New Roman" w:hAnsi="Times New Roman"/>
          <w:sz w:val="28"/>
          <w:szCs w:val="28"/>
        </w:rPr>
        <w:t>Львівський національний університет імені Івана Франка</w:t>
      </w:r>
    </w:p>
    <w:p w:rsidR="007145A8" w:rsidRPr="007145A8" w:rsidRDefault="007145A8" w:rsidP="0001440C">
      <w:pPr>
        <w:pStyle w:val="10"/>
        <w:ind w:left="0" w:firstLine="567"/>
        <w:jc w:val="center"/>
        <w:rPr>
          <w:rFonts w:ascii="Times New Roman" w:hAnsi="Times New Roman"/>
          <w:sz w:val="28"/>
          <w:szCs w:val="28"/>
        </w:rPr>
      </w:pPr>
      <w:r>
        <w:rPr>
          <w:rFonts w:ascii="Times New Roman" w:hAnsi="Times New Roman"/>
          <w:sz w:val="28"/>
          <w:szCs w:val="28"/>
        </w:rPr>
        <w:t>Факультет педагогічної освіти</w:t>
      </w:r>
    </w:p>
    <w:p w:rsidR="00E22224" w:rsidRPr="00D53F74" w:rsidRDefault="00E22224" w:rsidP="0001440C">
      <w:pPr>
        <w:pStyle w:val="10"/>
        <w:ind w:left="0" w:firstLine="567"/>
        <w:rPr>
          <w:rFonts w:ascii="Times New Roman" w:hAnsi="Times New Roman"/>
          <w:sz w:val="28"/>
          <w:szCs w:val="28"/>
        </w:rPr>
      </w:pPr>
    </w:p>
    <w:p w:rsidR="00E22224" w:rsidRPr="00D53F74" w:rsidRDefault="00E22224" w:rsidP="0001440C">
      <w:pPr>
        <w:pStyle w:val="10"/>
        <w:ind w:left="0" w:firstLine="567"/>
        <w:rPr>
          <w:rFonts w:ascii="Times New Roman" w:hAnsi="Times New Roman"/>
          <w:b/>
          <w:sz w:val="28"/>
          <w:szCs w:val="28"/>
        </w:rPr>
      </w:pPr>
    </w:p>
    <w:p w:rsidR="00E22224" w:rsidRPr="00D53F74" w:rsidRDefault="00E22224" w:rsidP="0001440C">
      <w:pPr>
        <w:pStyle w:val="10"/>
        <w:ind w:left="0" w:firstLine="567"/>
        <w:rPr>
          <w:rFonts w:ascii="Times New Roman" w:hAnsi="Times New Roman"/>
          <w:b/>
          <w:sz w:val="28"/>
          <w:szCs w:val="28"/>
        </w:rPr>
      </w:pPr>
    </w:p>
    <w:p w:rsidR="00E22224" w:rsidRPr="00D53F74" w:rsidRDefault="00E22224" w:rsidP="0001440C">
      <w:pPr>
        <w:pStyle w:val="10"/>
        <w:ind w:left="0" w:firstLine="567"/>
        <w:jc w:val="center"/>
        <w:rPr>
          <w:rFonts w:ascii="Times New Roman" w:hAnsi="Times New Roman"/>
          <w:b/>
          <w:sz w:val="28"/>
          <w:szCs w:val="28"/>
        </w:rPr>
      </w:pPr>
      <w:r w:rsidRPr="00D53F74">
        <w:rPr>
          <w:rFonts w:ascii="Times New Roman" w:hAnsi="Times New Roman"/>
          <w:b/>
          <w:sz w:val="28"/>
          <w:szCs w:val="28"/>
        </w:rPr>
        <w:t>ПРОГРАМА</w:t>
      </w:r>
    </w:p>
    <w:p w:rsidR="00E22224" w:rsidRPr="00D53F74" w:rsidRDefault="00E22224" w:rsidP="0001440C">
      <w:pPr>
        <w:pStyle w:val="10"/>
        <w:ind w:left="0" w:firstLine="567"/>
        <w:jc w:val="center"/>
        <w:rPr>
          <w:rFonts w:ascii="Times New Roman" w:hAnsi="Times New Roman"/>
          <w:b/>
          <w:sz w:val="28"/>
          <w:szCs w:val="28"/>
        </w:rPr>
      </w:pPr>
      <w:r w:rsidRPr="00D53F74">
        <w:rPr>
          <w:rFonts w:ascii="Times New Roman" w:hAnsi="Times New Roman"/>
          <w:b/>
          <w:sz w:val="28"/>
          <w:szCs w:val="28"/>
        </w:rPr>
        <w:t>ФАХОВИХ ВСТУПНИХ ВИПРОБОВУВАНЬ</w:t>
      </w:r>
    </w:p>
    <w:p w:rsidR="00E22224" w:rsidRPr="00D53F74" w:rsidRDefault="00E22224" w:rsidP="0001440C">
      <w:pPr>
        <w:pStyle w:val="10"/>
        <w:ind w:left="0" w:firstLine="567"/>
        <w:jc w:val="center"/>
        <w:rPr>
          <w:rFonts w:ascii="Times New Roman" w:hAnsi="Times New Roman"/>
          <w:b/>
          <w:sz w:val="28"/>
          <w:szCs w:val="28"/>
        </w:rPr>
      </w:pPr>
      <w:r w:rsidRPr="00D53F74">
        <w:rPr>
          <w:rFonts w:ascii="Times New Roman" w:hAnsi="Times New Roman"/>
          <w:b/>
          <w:sz w:val="28"/>
          <w:szCs w:val="28"/>
        </w:rPr>
        <w:t>для здобуття освітньо</w:t>
      </w:r>
      <w:r w:rsidR="00D53F74">
        <w:rPr>
          <w:rFonts w:ascii="Times New Roman" w:hAnsi="Times New Roman"/>
          <w:b/>
          <w:sz w:val="28"/>
          <w:szCs w:val="28"/>
          <w:lang w:val="en-US"/>
        </w:rPr>
        <w:t>-</w:t>
      </w:r>
      <w:r w:rsidRPr="00D53F74">
        <w:rPr>
          <w:rFonts w:ascii="Times New Roman" w:hAnsi="Times New Roman"/>
          <w:b/>
          <w:sz w:val="28"/>
          <w:szCs w:val="28"/>
        </w:rPr>
        <w:t>кваліфікаційного рівня</w:t>
      </w:r>
      <w:r w:rsidR="003677E7">
        <w:rPr>
          <w:rFonts w:ascii="Times New Roman" w:hAnsi="Times New Roman"/>
          <w:b/>
          <w:sz w:val="28"/>
          <w:szCs w:val="28"/>
          <w:lang w:val="en-US"/>
        </w:rPr>
        <w:t xml:space="preserve"> </w:t>
      </w:r>
      <w:r w:rsidRPr="00D53F74">
        <w:rPr>
          <w:rFonts w:ascii="Times New Roman" w:hAnsi="Times New Roman"/>
          <w:b/>
          <w:sz w:val="28"/>
          <w:szCs w:val="28"/>
        </w:rPr>
        <w:t>бакалавр</w:t>
      </w:r>
    </w:p>
    <w:p w:rsidR="00E22224" w:rsidRPr="00D53F74" w:rsidRDefault="00E22224" w:rsidP="0001440C">
      <w:pPr>
        <w:pStyle w:val="10"/>
        <w:ind w:left="0" w:firstLine="567"/>
        <w:jc w:val="center"/>
        <w:rPr>
          <w:rFonts w:ascii="Times New Roman" w:hAnsi="Times New Roman"/>
          <w:b/>
          <w:sz w:val="28"/>
          <w:szCs w:val="28"/>
        </w:rPr>
      </w:pPr>
    </w:p>
    <w:p w:rsidR="00E22224" w:rsidRDefault="00E22224" w:rsidP="0001440C">
      <w:pPr>
        <w:pStyle w:val="10"/>
        <w:ind w:left="0" w:firstLine="567"/>
        <w:rPr>
          <w:rFonts w:ascii="Times New Roman" w:hAnsi="Times New Roman"/>
          <w:b/>
          <w:sz w:val="28"/>
          <w:szCs w:val="28"/>
          <w:lang w:val="en-US"/>
        </w:rPr>
      </w:pPr>
    </w:p>
    <w:p w:rsidR="0001440C" w:rsidRPr="0001440C" w:rsidRDefault="0001440C" w:rsidP="0001440C">
      <w:pPr>
        <w:pStyle w:val="10"/>
        <w:ind w:left="0" w:firstLine="567"/>
        <w:rPr>
          <w:rFonts w:ascii="Times New Roman" w:hAnsi="Times New Roman"/>
          <w:b/>
          <w:sz w:val="28"/>
          <w:szCs w:val="28"/>
          <w:lang w:val="en-US"/>
        </w:rPr>
      </w:pPr>
    </w:p>
    <w:p w:rsidR="00E22224" w:rsidRPr="00D53F74" w:rsidRDefault="00E22224" w:rsidP="0001440C">
      <w:pPr>
        <w:pStyle w:val="10"/>
        <w:ind w:left="0" w:firstLine="567"/>
        <w:rPr>
          <w:rFonts w:ascii="Times New Roman" w:hAnsi="Times New Roman"/>
          <w:b/>
          <w:sz w:val="28"/>
          <w:szCs w:val="28"/>
        </w:rPr>
      </w:pPr>
    </w:p>
    <w:p w:rsidR="00E22224" w:rsidRPr="00D53F74" w:rsidRDefault="00E22224" w:rsidP="0001440C">
      <w:pPr>
        <w:pStyle w:val="10"/>
        <w:ind w:left="1967" w:firstLine="13"/>
        <w:rPr>
          <w:rFonts w:ascii="Times New Roman" w:hAnsi="Times New Roman"/>
          <w:sz w:val="28"/>
          <w:szCs w:val="28"/>
        </w:rPr>
      </w:pPr>
      <w:r w:rsidRPr="00D53F74">
        <w:rPr>
          <w:rFonts w:ascii="Times New Roman" w:hAnsi="Times New Roman"/>
          <w:sz w:val="28"/>
          <w:szCs w:val="28"/>
        </w:rPr>
        <w:t xml:space="preserve">ГАЛУЗЬ ЗНАНЬ </w:t>
      </w:r>
      <w:r w:rsidR="00C61B8E">
        <w:rPr>
          <w:rFonts w:ascii="Times New Roman" w:hAnsi="Times New Roman"/>
          <w:sz w:val="28"/>
          <w:szCs w:val="28"/>
          <w:lang w:val="ru-RU"/>
        </w:rPr>
        <w:t xml:space="preserve">   </w:t>
      </w:r>
      <w:r w:rsidRPr="00D53F74">
        <w:rPr>
          <w:rFonts w:ascii="Times New Roman" w:hAnsi="Times New Roman"/>
          <w:sz w:val="28"/>
          <w:szCs w:val="28"/>
        </w:rPr>
        <w:t xml:space="preserve">– </w:t>
      </w:r>
      <w:r w:rsidR="00C61B8E">
        <w:rPr>
          <w:rFonts w:ascii="Times New Roman" w:hAnsi="Times New Roman"/>
          <w:sz w:val="28"/>
          <w:szCs w:val="28"/>
          <w:lang w:val="ru-RU"/>
        </w:rPr>
        <w:t xml:space="preserve">  </w:t>
      </w:r>
      <w:r w:rsidRPr="00D53F74">
        <w:rPr>
          <w:rFonts w:ascii="Times New Roman" w:hAnsi="Times New Roman"/>
          <w:sz w:val="28"/>
          <w:szCs w:val="28"/>
        </w:rPr>
        <w:t>0101 ПЕДАГОГІЧНА ОСВІТА</w:t>
      </w:r>
    </w:p>
    <w:p w:rsidR="00E22224" w:rsidRPr="00D53F74" w:rsidRDefault="00E22224" w:rsidP="0001440C">
      <w:pPr>
        <w:pStyle w:val="10"/>
        <w:ind w:left="2124" w:firstLine="567"/>
        <w:rPr>
          <w:rFonts w:ascii="Times New Roman" w:hAnsi="Times New Roman"/>
          <w:sz w:val="28"/>
          <w:szCs w:val="28"/>
        </w:rPr>
      </w:pPr>
    </w:p>
    <w:p w:rsidR="00BA342A" w:rsidRPr="00D53F74" w:rsidRDefault="00C61B8E" w:rsidP="00C61B8E">
      <w:pPr>
        <w:pStyle w:val="10"/>
        <w:ind w:left="1980" w:firstLine="0"/>
        <w:jc w:val="left"/>
        <w:rPr>
          <w:rFonts w:ascii="Times New Roman" w:hAnsi="Times New Roman"/>
          <w:sz w:val="28"/>
          <w:szCs w:val="28"/>
        </w:rPr>
      </w:pPr>
      <w:r>
        <w:rPr>
          <w:rFonts w:ascii="Times New Roman" w:hAnsi="Times New Roman"/>
          <w:sz w:val="28"/>
          <w:szCs w:val="28"/>
        </w:rPr>
        <w:t xml:space="preserve">СПЕЦІАЛЬНОСТІ </w:t>
      </w:r>
      <w:r w:rsidR="00C83D31">
        <w:rPr>
          <w:rFonts w:ascii="Times New Roman" w:hAnsi="Times New Roman"/>
          <w:sz w:val="28"/>
          <w:szCs w:val="28"/>
        </w:rPr>
        <w:t xml:space="preserve"> </w:t>
      </w:r>
      <w:r w:rsidR="00E22224" w:rsidRPr="00D53F74">
        <w:rPr>
          <w:rFonts w:ascii="Times New Roman" w:hAnsi="Times New Roman"/>
          <w:sz w:val="28"/>
          <w:szCs w:val="28"/>
        </w:rPr>
        <w:t xml:space="preserve"> </w:t>
      </w:r>
      <w:r w:rsidR="00E22224" w:rsidRPr="003677E7">
        <w:rPr>
          <w:rFonts w:ascii="Times New Roman" w:hAnsi="Times New Roman"/>
          <w:color w:val="FF0000"/>
          <w:sz w:val="28"/>
          <w:szCs w:val="28"/>
        </w:rPr>
        <w:t xml:space="preserve">– </w:t>
      </w:r>
      <w:r w:rsidRPr="003677E7">
        <w:rPr>
          <w:rFonts w:ascii="Times New Roman" w:hAnsi="Times New Roman"/>
          <w:color w:val="FF0000"/>
          <w:sz w:val="28"/>
          <w:szCs w:val="28"/>
          <w:lang w:val="ru-RU"/>
        </w:rPr>
        <w:t xml:space="preserve">   </w:t>
      </w:r>
      <w:r w:rsidR="00C83D31" w:rsidRPr="003677E7">
        <w:rPr>
          <w:rFonts w:ascii="Times New Roman" w:hAnsi="Times New Roman"/>
          <w:color w:val="FF0000"/>
          <w:sz w:val="28"/>
          <w:szCs w:val="28"/>
        </w:rPr>
        <w:t>6.010106</w:t>
      </w:r>
      <w:r w:rsidR="00C83D31">
        <w:rPr>
          <w:rFonts w:ascii="Times New Roman" w:hAnsi="Times New Roman"/>
          <w:sz w:val="28"/>
          <w:szCs w:val="28"/>
        </w:rPr>
        <w:t xml:space="preserve"> С</w:t>
      </w:r>
      <w:r w:rsidR="00BA342A" w:rsidRPr="00D53F74">
        <w:rPr>
          <w:rFonts w:ascii="Times New Roman" w:hAnsi="Times New Roman"/>
          <w:sz w:val="28"/>
          <w:szCs w:val="28"/>
        </w:rPr>
        <w:t>оціальна педагогіка</w:t>
      </w:r>
    </w:p>
    <w:p w:rsidR="00E22224" w:rsidRPr="00D53F74" w:rsidRDefault="00E22224" w:rsidP="0001440C">
      <w:pPr>
        <w:pStyle w:val="10"/>
        <w:ind w:left="567" w:firstLine="567"/>
        <w:jc w:val="center"/>
        <w:rPr>
          <w:rFonts w:ascii="Times New Roman" w:hAnsi="Times New Roman"/>
          <w:sz w:val="28"/>
          <w:szCs w:val="28"/>
        </w:rPr>
      </w:pPr>
    </w:p>
    <w:p w:rsidR="00E22224" w:rsidRPr="00D53F74" w:rsidRDefault="00E74F1E" w:rsidP="0001440C">
      <w:pPr>
        <w:pStyle w:val="10"/>
        <w:ind w:left="2832" w:firstLine="567"/>
        <w:rPr>
          <w:rFonts w:ascii="Times New Roman" w:hAnsi="Times New Roman"/>
          <w:sz w:val="28"/>
          <w:szCs w:val="28"/>
        </w:rPr>
      </w:pPr>
      <w:r w:rsidRPr="00D53F74">
        <w:rPr>
          <w:rFonts w:ascii="Times New Roman" w:hAnsi="Times New Roman"/>
          <w:sz w:val="28"/>
          <w:szCs w:val="28"/>
        </w:rPr>
        <w:t>РЕКОМЕНДОВАНО</w:t>
      </w:r>
    </w:p>
    <w:p w:rsidR="00B22002" w:rsidRPr="00D53F74" w:rsidRDefault="00C83D31" w:rsidP="0001440C">
      <w:pPr>
        <w:pStyle w:val="10"/>
        <w:ind w:left="2832" w:firstLine="567"/>
        <w:rPr>
          <w:rFonts w:ascii="Times New Roman" w:hAnsi="Times New Roman"/>
          <w:sz w:val="28"/>
          <w:szCs w:val="28"/>
        </w:rPr>
      </w:pPr>
      <w:r>
        <w:rPr>
          <w:rFonts w:ascii="Times New Roman" w:hAnsi="Times New Roman"/>
          <w:sz w:val="28"/>
          <w:szCs w:val="28"/>
        </w:rPr>
        <w:t>Вченою</w:t>
      </w:r>
      <w:r w:rsidR="00E74F1E" w:rsidRPr="00D53F74">
        <w:rPr>
          <w:rFonts w:ascii="Times New Roman" w:hAnsi="Times New Roman"/>
          <w:sz w:val="28"/>
          <w:szCs w:val="28"/>
        </w:rPr>
        <w:t xml:space="preserve"> радою</w:t>
      </w:r>
    </w:p>
    <w:p w:rsidR="00B22002" w:rsidRPr="00D53F74" w:rsidRDefault="00C83D31" w:rsidP="0001440C">
      <w:pPr>
        <w:pStyle w:val="10"/>
        <w:ind w:left="2832" w:firstLine="567"/>
        <w:rPr>
          <w:rFonts w:ascii="Times New Roman" w:hAnsi="Times New Roman"/>
          <w:sz w:val="28"/>
          <w:szCs w:val="28"/>
        </w:rPr>
      </w:pPr>
      <w:r>
        <w:rPr>
          <w:rFonts w:ascii="Times New Roman" w:hAnsi="Times New Roman"/>
          <w:sz w:val="28"/>
          <w:szCs w:val="28"/>
        </w:rPr>
        <w:t>факультету педагогічної освіти</w:t>
      </w:r>
    </w:p>
    <w:p w:rsidR="00B22002" w:rsidRPr="00D53F74" w:rsidRDefault="00B22002" w:rsidP="0001440C">
      <w:pPr>
        <w:pStyle w:val="10"/>
        <w:ind w:left="2832" w:firstLine="567"/>
        <w:rPr>
          <w:rFonts w:ascii="Times New Roman" w:hAnsi="Times New Roman"/>
          <w:sz w:val="28"/>
          <w:szCs w:val="28"/>
        </w:rPr>
      </w:pPr>
      <w:r w:rsidRPr="00D53F74">
        <w:rPr>
          <w:rFonts w:ascii="Times New Roman" w:hAnsi="Times New Roman"/>
          <w:sz w:val="28"/>
          <w:szCs w:val="28"/>
        </w:rPr>
        <w:t>Львівського національного університету</w:t>
      </w:r>
    </w:p>
    <w:p w:rsidR="00B22002" w:rsidRPr="00D53F74" w:rsidRDefault="00B22002" w:rsidP="0001440C">
      <w:pPr>
        <w:pStyle w:val="10"/>
        <w:ind w:left="2832" w:firstLine="567"/>
        <w:rPr>
          <w:rFonts w:ascii="Times New Roman" w:hAnsi="Times New Roman"/>
          <w:sz w:val="28"/>
          <w:szCs w:val="28"/>
        </w:rPr>
      </w:pPr>
      <w:r w:rsidRPr="00D53F74">
        <w:rPr>
          <w:rFonts w:ascii="Times New Roman" w:hAnsi="Times New Roman"/>
          <w:sz w:val="28"/>
          <w:szCs w:val="28"/>
        </w:rPr>
        <w:t>імені Івана Франка</w:t>
      </w:r>
    </w:p>
    <w:p w:rsidR="00B22002" w:rsidRPr="00D53F74" w:rsidRDefault="00B22002" w:rsidP="0001440C">
      <w:pPr>
        <w:pStyle w:val="10"/>
        <w:ind w:left="2832" w:firstLine="567"/>
        <w:rPr>
          <w:rFonts w:ascii="Times New Roman" w:hAnsi="Times New Roman"/>
          <w:sz w:val="28"/>
          <w:szCs w:val="28"/>
        </w:rPr>
      </w:pPr>
    </w:p>
    <w:p w:rsidR="00B22002" w:rsidRPr="001919FF" w:rsidRDefault="007145A8" w:rsidP="0001440C">
      <w:pPr>
        <w:pStyle w:val="10"/>
        <w:ind w:left="2832" w:firstLine="567"/>
        <w:rPr>
          <w:rFonts w:ascii="Times New Roman" w:hAnsi="Times New Roman"/>
          <w:sz w:val="28"/>
          <w:szCs w:val="28"/>
        </w:rPr>
      </w:pPr>
      <w:r>
        <w:rPr>
          <w:rFonts w:ascii="Times New Roman" w:hAnsi="Times New Roman"/>
          <w:sz w:val="28"/>
          <w:szCs w:val="28"/>
        </w:rPr>
        <w:t>П</w:t>
      </w:r>
      <w:r w:rsidR="00B22002" w:rsidRPr="00D53F74">
        <w:rPr>
          <w:rFonts w:ascii="Times New Roman" w:hAnsi="Times New Roman"/>
          <w:sz w:val="28"/>
          <w:szCs w:val="28"/>
        </w:rPr>
        <w:t xml:space="preserve">ротокол № </w:t>
      </w:r>
      <w:r w:rsidR="001919FF" w:rsidRPr="00C83D31">
        <w:rPr>
          <w:rFonts w:ascii="Times New Roman" w:hAnsi="Times New Roman"/>
          <w:sz w:val="28"/>
          <w:szCs w:val="28"/>
          <w:lang w:val="ru-RU"/>
        </w:rPr>
        <w:t xml:space="preserve">     </w:t>
      </w:r>
      <w:r w:rsidR="001919FF">
        <w:rPr>
          <w:rFonts w:ascii="Times New Roman" w:hAnsi="Times New Roman"/>
          <w:sz w:val="28"/>
          <w:szCs w:val="28"/>
        </w:rPr>
        <w:t>від _____ ___________201</w:t>
      </w:r>
      <w:r w:rsidR="001619B2">
        <w:rPr>
          <w:rFonts w:ascii="Times New Roman" w:hAnsi="Times New Roman"/>
          <w:sz w:val="28"/>
          <w:szCs w:val="28"/>
        </w:rPr>
        <w:t>7</w:t>
      </w:r>
      <w:r w:rsidR="001919FF">
        <w:rPr>
          <w:rFonts w:ascii="Times New Roman" w:hAnsi="Times New Roman"/>
          <w:sz w:val="28"/>
          <w:szCs w:val="28"/>
        </w:rPr>
        <w:t xml:space="preserve"> р.</w:t>
      </w:r>
    </w:p>
    <w:p w:rsidR="00B22002" w:rsidRPr="00D53F74" w:rsidRDefault="00B22002" w:rsidP="0001440C">
      <w:pPr>
        <w:pStyle w:val="10"/>
        <w:ind w:left="2832" w:firstLine="567"/>
        <w:rPr>
          <w:rFonts w:ascii="Times New Roman" w:hAnsi="Times New Roman"/>
          <w:sz w:val="28"/>
          <w:szCs w:val="28"/>
        </w:rPr>
      </w:pPr>
    </w:p>
    <w:p w:rsidR="00B22002" w:rsidRPr="00D53F74" w:rsidRDefault="00B22002" w:rsidP="0001440C">
      <w:pPr>
        <w:pStyle w:val="10"/>
        <w:ind w:left="2832" w:firstLine="567"/>
        <w:rPr>
          <w:rFonts w:ascii="Times New Roman" w:hAnsi="Times New Roman"/>
          <w:sz w:val="28"/>
          <w:szCs w:val="28"/>
        </w:rPr>
      </w:pPr>
      <w:r w:rsidRPr="00D53F74">
        <w:rPr>
          <w:rFonts w:ascii="Times New Roman" w:hAnsi="Times New Roman"/>
          <w:sz w:val="28"/>
          <w:szCs w:val="28"/>
        </w:rPr>
        <w:t xml:space="preserve">Голова </w:t>
      </w:r>
      <w:r w:rsidR="00C83D31">
        <w:rPr>
          <w:rFonts w:ascii="Times New Roman" w:hAnsi="Times New Roman"/>
          <w:sz w:val="28"/>
          <w:szCs w:val="28"/>
        </w:rPr>
        <w:t>Вченої</w:t>
      </w:r>
      <w:r w:rsidRPr="00D53F74">
        <w:rPr>
          <w:rFonts w:ascii="Times New Roman" w:hAnsi="Times New Roman"/>
          <w:sz w:val="28"/>
          <w:szCs w:val="28"/>
        </w:rPr>
        <w:t xml:space="preserve"> ради</w:t>
      </w:r>
      <w:r w:rsidRPr="00D53F74">
        <w:rPr>
          <w:rFonts w:ascii="Times New Roman" w:hAnsi="Times New Roman"/>
          <w:sz w:val="28"/>
          <w:szCs w:val="28"/>
        </w:rPr>
        <w:tab/>
      </w:r>
      <w:r w:rsidRPr="00D53F74">
        <w:rPr>
          <w:rFonts w:ascii="Times New Roman" w:hAnsi="Times New Roman"/>
          <w:sz w:val="28"/>
          <w:szCs w:val="28"/>
        </w:rPr>
        <w:tab/>
      </w:r>
    </w:p>
    <w:p w:rsidR="0001440C" w:rsidRDefault="0001440C" w:rsidP="0001440C">
      <w:pPr>
        <w:pStyle w:val="10"/>
        <w:ind w:left="0" w:firstLine="567"/>
        <w:jc w:val="center"/>
        <w:rPr>
          <w:rFonts w:ascii="Times New Roman" w:hAnsi="Times New Roman"/>
          <w:b/>
          <w:sz w:val="28"/>
          <w:szCs w:val="28"/>
          <w:lang w:val="ru-RU"/>
        </w:rPr>
      </w:pPr>
    </w:p>
    <w:p w:rsidR="00C61B8E" w:rsidRDefault="00C61B8E" w:rsidP="0001440C">
      <w:pPr>
        <w:pStyle w:val="10"/>
        <w:ind w:left="0" w:firstLine="567"/>
        <w:jc w:val="center"/>
        <w:rPr>
          <w:rFonts w:ascii="Times New Roman" w:hAnsi="Times New Roman"/>
          <w:b/>
          <w:sz w:val="28"/>
          <w:szCs w:val="28"/>
          <w:lang w:val="ru-RU"/>
        </w:rPr>
      </w:pPr>
    </w:p>
    <w:p w:rsidR="00C61B8E" w:rsidRPr="00C83D31" w:rsidRDefault="00C61B8E" w:rsidP="0001440C">
      <w:pPr>
        <w:pStyle w:val="10"/>
        <w:ind w:left="0" w:firstLine="567"/>
        <w:jc w:val="center"/>
        <w:rPr>
          <w:rFonts w:ascii="Times New Roman" w:hAnsi="Times New Roman"/>
          <w:b/>
          <w:sz w:val="28"/>
          <w:szCs w:val="28"/>
          <w:lang w:val="ru-RU"/>
        </w:rPr>
      </w:pPr>
    </w:p>
    <w:p w:rsidR="00E22224" w:rsidRPr="004D6631" w:rsidRDefault="00633EA8" w:rsidP="0001440C">
      <w:pPr>
        <w:pStyle w:val="10"/>
        <w:ind w:left="0" w:firstLine="567"/>
        <w:jc w:val="center"/>
        <w:rPr>
          <w:rFonts w:ascii="Times New Roman" w:hAnsi="Times New Roman"/>
          <w:b/>
          <w:sz w:val="28"/>
          <w:szCs w:val="28"/>
          <w:lang w:val="en-US"/>
        </w:rPr>
      </w:pPr>
      <w:r>
        <w:rPr>
          <w:rFonts w:ascii="Times New Roman" w:hAnsi="Times New Roman"/>
          <w:b/>
          <w:sz w:val="28"/>
          <w:szCs w:val="28"/>
        </w:rPr>
        <w:t>Львів – 201</w:t>
      </w:r>
      <w:r w:rsidR="001619B2">
        <w:rPr>
          <w:rFonts w:ascii="Times New Roman" w:hAnsi="Times New Roman"/>
          <w:b/>
          <w:sz w:val="28"/>
          <w:szCs w:val="28"/>
        </w:rPr>
        <w:t>7</w:t>
      </w:r>
    </w:p>
    <w:p w:rsidR="004A0DC1" w:rsidRPr="00D53F74" w:rsidRDefault="004A0DC1" w:rsidP="0001440C">
      <w:pPr>
        <w:pStyle w:val="10"/>
        <w:ind w:left="0" w:firstLine="567"/>
        <w:rPr>
          <w:rFonts w:ascii="Times New Roman" w:hAnsi="Times New Roman"/>
          <w:sz w:val="28"/>
          <w:szCs w:val="28"/>
        </w:rPr>
      </w:pPr>
      <w:r w:rsidRPr="00D53F74">
        <w:rPr>
          <w:rFonts w:ascii="Times New Roman" w:hAnsi="Times New Roman"/>
          <w:sz w:val="28"/>
          <w:szCs w:val="28"/>
        </w:rPr>
        <w:lastRenderedPageBreak/>
        <w:t xml:space="preserve">Програма фахових вступних випробувань об’єднує основні положення з нормативних дисциплін, визначених стандартом </w:t>
      </w:r>
      <w:r w:rsidR="007145A8">
        <w:rPr>
          <w:rFonts w:ascii="Times New Roman" w:hAnsi="Times New Roman"/>
          <w:sz w:val="28"/>
          <w:szCs w:val="28"/>
        </w:rPr>
        <w:t>підготовки студентів за освітнім</w:t>
      </w:r>
      <w:r w:rsidR="00C61B8E" w:rsidRPr="007145A8">
        <w:rPr>
          <w:rFonts w:ascii="Times New Roman" w:hAnsi="Times New Roman"/>
          <w:sz w:val="28"/>
          <w:szCs w:val="28"/>
        </w:rPr>
        <w:t xml:space="preserve"> рівнем бакалавр </w:t>
      </w:r>
      <w:r w:rsidR="007145A8" w:rsidRPr="007145A8">
        <w:rPr>
          <w:rFonts w:ascii="Times New Roman" w:hAnsi="Times New Roman"/>
          <w:sz w:val="28"/>
          <w:szCs w:val="28"/>
        </w:rPr>
        <w:t>(1-2 курси) спеціальності</w:t>
      </w:r>
      <w:r w:rsidR="00D53F74" w:rsidRPr="007145A8">
        <w:rPr>
          <w:rFonts w:ascii="Times New Roman" w:hAnsi="Times New Roman"/>
          <w:sz w:val="28"/>
          <w:szCs w:val="28"/>
        </w:rPr>
        <w:t xml:space="preserve"> </w:t>
      </w:r>
      <w:r w:rsidR="003F393D" w:rsidRPr="00121B08">
        <w:rPr>
          <w:rFonts w:ascii="Times New Roman" w:hAnsi="Times New Roman"/>
          <w:color w:val="FF0000"/>
          <w:sz w:val="28"/>
          <w:szCs w:val="28"/>
        </w:rPr>
        <w:t>6.010106</w:t>
      </w:r>
      <w:r w:rsidR="003F393D" w:rsidRPr="007145A8">
        <w:rPr>
          <w:rFonts w:ascii="Times New Roman" w:hAnsi="Times New Roman"/>
          <w:sz w:val="28"/>
          <w:szCs w:val="28"/>
        </w:rPr>
        <w:t xml:space="preserve"> – </w:t>
      </w:r>
      <w:r w:rsidR="003F393D" w:rsidRPr="00D53F74">
        <w:rPr>
          <w:rFonts w:ascii="Times New Roman" w:hAnsi="Times New Roman"/>
          <w:sz w:val="28"/>
          <w:szCs w:val="28"/>
        </w:rPr>
        <w:t xml:space="preserve">соціальна педагогіка. Базові дисципліни, що складають основу тестувань – </w:t>
      </w:r>
      <w:r w:rsidR="000735B3" w:rsidRPr="00D53F74">
        <w:rPr>
          <w:rFonts w:ascii="Times New Roman" w:hAnsi="Times New Roman"/>
          <w:sz w:val="28"/>
          <w:szCs w:val="28"/>
        </w:rPr>
        <w:t>педагогіка</w:t>
      </w:r>
      <w:r w:rsidR="00B103CE">
        <w:rPr>
          <w:rFonts w:ascii="Times New Roman" w:hAnsi="Times New Roman"/>
          <w:sz w:val="28"/>
          <w:szCs w:val="28"/>
        </w:rPr>
        <w:t xml:space="preserve"> (загальна педагогіка, </w:t>
      </w:r>
      <w:r w:rsidR="00B103CE" w:rsidRPr="00C61B8E">
        <w:rPr>
          <w:rFonts w:ascii="Times New Roman" w:hAnsi="Times New Roman"/>
          <w:sz w:val="28"/>
          <w:szCs w:val="28"/>
        </w:rPr>
        <w:t>соціальна педагогіка</w:t>
      </w:r>
      <w:r w:rsidR="00B103CE">
        <w:rPr>
          <w:rFonts w:ascii="Times New Roman" w:hAnsi="Times New Roman"/>
          <w:sz w:val="28"/>
          <w:szCs w:val="28"/>
        </w:rPr>
        <w:t xml:space="preserve">, </w:t>
      </w:r>
      <w:r w:rsidR="00B103CE" w:rsidRPr="00C61B8E">
        <w:rPr>
          <w:rFonts w:ascii="Times New Roman" w:hAnsi="Times New Roman"/>
          <w:sz w:val="28"/>
          <w:szCs w:val="28"/>
        </w:rPr>
        <w:t>теорія та історія соціального виховання</w:t>
      </w:r>
      <w:r w:rsidR="00B103CE">
        <w:rPr>
          <w:rFonts w:ascii="Times New Roman" w:hAnsi="Times New Roman"/>
          <w:sz w:val="28"/>
          <w:szCs w:val="28"/>
        </w:rPr>
        <w:t xml:space="preserve">, </w:t>
      </w:r>
      <w:r w:rsidR="00B103CE" w:rsidRPr="00C61B8E">
        <w:rPr>
          <w:rFonts w:ascii="Times New Roman" w:hAnsi="Times New Roman"/>
          <w:sz w:val="28"/>
          <w:szCs w:val="28"/>
        </w:rPr>
        <w:t>методика соціально-педаго</w:t>
      </w:r>
      <w:r w:rsidR="00D33F29">
        <w:rPr>
          <w:rFonts w:ascii="Times New Roman" w:hAnsi="Times New Roman"/>
          <w:sz w:val="28"/>
          <w:szCs w:val="28"/>
        </w:rPr>
        <w:t>гі</w:t>
      </w:r>
      <w:r w:rsidR="00B103CE" w:rsidRPr="00C61B8E">
        <w:rPr>
          <w:rFonts w:ascii="Times New Roman" w:hAnsi="Times New Roman"/>
          <w:sz w:val="28"/>
          <w:szCs w:val="28"/>
        </w:rPr>
        <w:t>чної роботи,</w:t>
      </w:r>
      <w:r w:rsidR="00B103CE">
        <w:rPr>
          <w:rFonts w:ascii="Times New Roman" w:hAnsi="Times New Roman"/>
          <w:sz w:val="28"/>
          <w:szCs w:val="28"/>
        </w:rPr>
        <w:t xml:space="preserve"> </w:t>
      </w:r>
      <w:r w:rsidR="00B103CE" w:rsidRPr="00C61B8E">
        <w:rPr>
          <w:rFonts w:ascii="Times New Roman" w:hAnsi="Times New Roman"/>
          <w:sz w:val="28"/>
          <w:szCs w:val="28"/>
        </w:rPr>
        <w:t>інклюзивне навчання</w:t>
      </w:r>
      <w:r w:rsidR="00B103CE">
        <w:rPr>
          <w:rFonts w:ascii="Times New Roman" w:hAnsi="Times New Roman"/>
          <w:sz w:val="28"/>
          <w:szCs w:val="28"/>
        </w:rPr>
        <w:t>)</w:t>
      </w:r>
      <w:r w:rsidR="000735B3" w:rsidRPr="00D53F74">
        <w:rPr>
          <w:rFonts w:ascii="Times New Roman" w:hAnsi="Times New Roman"/>
          <w:sz w:val="28"/>
          <w:szCs w:val="28"/>
        </w:rPr>
        <w:t>, психологія</w:t>
      </w:r>
      <w:r w:rsidR="00B103CE">
        <w:rPr>
          <w:rFonts w:ascii="Times New Roman" w:hAnsi="Times New Roman"/>
          <w:sz w:val="28"/>
          <w:szCs w:val="28"/>
        </w:rPr>
        <w:t xml:space="preserve"> (загальна, вікова, педагогічна)</w:t>
      </w:r>
      <w:r w:rsidR="00C61B8E" w:rsidRPr="00C61B8E">
        <w:rPr>
          <w:rFonts w:ascii="Times New Roman" w:hAnsi="Times New Roman"/>
          <w:sz w:val="28"/>
          <w:szCs w:val="28"/>
        </w:rPr>
        <w:t xml:space="preserve"> </w:t>
      </w:r>
      <w:r w:rsidR="000735B3" w:rsidRPr="00D53F74">
        <w:rPr>
          <w:rFonts w:ascii="Times New Roman" w:hAnsi="Times New Roman"/>
          <w:sz w:val="28"/>
          <w:szCs w:val="28"/>
        </w:rPr>
        <w:t xml:space="preserve">та </w:t>
      </w:r>
      <w:r w:rsidR="003F393D" w:rsidRPr="00D53F74">
        <w:rPr>
          <w:rFonts w:ascii="Times New Roman" w:hAnsi="Times New Roman"/>
          <w:sz w:val="28"/>
          <w:szCs w:val="28"/>
        </w:rPr>
        <w:t>українська мова.</w:t>
      </w:r>
    </w:p>
    <w:p w:rsidR="002173CA" w:rsidRDefault="002173CA" w:rsidP="00D036EB">
      <w:pPr>
        <w:pStyle w:val="10"/>
        <w:ind w:left="0" w:firstLine="567"/>
        <w:jc w:val="center"/>
        <w:rPr>
          <w:rFonts w:ascii="Times New Roman" w:hAnsi="Times New Roman"/>
          <w:b/>
          <w:sz w:val="28"/>
          <w:szCs w:val="28"/>
          <w:lang w:val="en-US"/>
        </w:rPr>
      </w:pPr>
    </w:p>
    <w:p w:rsidR="00B103CE" w:rsidRDefault="00AC65E5" w:rsidP="00D036EB">
      <w:pPr>
        <w:pStyle w:val="10"/>
        <w:ind w:left="0" w:firstLine="567"/>
        <w:jc w:val="center"/>
        <w:rPr>
          <w:rFonts w:ascii="Times New Roman" w:hAnsi="Times New Roman"/>
          <w:b/>
          <w:sz w:val="28"/>
          <w:szCs w:val="28"/>
        </w:rPr>
      </w:pPr>
      <w:r w:rsidRPr="00D53F74">
        <w:rPr>
          <w:rFonts w:ascii="Times New Roman" w:hAnsi="Times New Roman"/>
          <w:b/>
          <w:sz w:val="28"/>
          <w:szCs w:val="28"/>
        </w:rPr>
        <w:t xml:space="preserve">РОЗДІЛ </w:t>
      </w:r>
      <w:r w:rsidRPr="00D53F74">
        <w:rPr>
          <w:rFonts w:ascii="Times New Roman" w:hAnsi="Times New Roman"/>
          <w:b/>
          <w:sz w:val="28"/>
          <w:szCs w:val="28"/>
          <w:lang w:val="en-US"/>
        </w:rPr>
        <w:t>I</w:t>
      </w:r>
      <w:r w:rsidRPr="00D53F74">
        <w:rPr>
          <w:rFonts w:ascii="Times New Roman" w:hAnsi="Times New Roman"/>
          <w:b/>
          <w:sz w:val="28"/>
          <w:szCs w:val="28"/>
        </w:rPr>
        <w:t>.</w:t>
      </w:r>
      <w:r w:rsidR="000735B3" w:rsidRPr="00D53F74">
        <w:rPr>
          <w:rFonts w:ascii="Times New Roman" w:hAnsi="Times New Roman"/>
          <w:b/>
          <w:sz w:val="28"/>
          <w:szCs w:val="28"/>
        </w:rPr>
        <w:t xml:space="preserve"> ПЕДАГОГІКА. </w:t>
      </w:r>
    </w:p>
    <w:p w:rsidR="008E4B9F" w:rsidRPr="00D53F74" w:rsidRDefault="00346EE2" w:rsidP="00D036EB">
      <w:pPr>
        <w:pStyle w:val="10"/>
        <w:ind w:left="0" w:firstLine="567"/>
        <w:jc w:val="center"/>
        <w:rPr>
          <w:rFonts w:ascii="Times New Roman" w:hAnsi="Times New Roman"/>
          <w:b/>
          <w:sz w:val="28"/>
          <w:szCs w:val="28"/>
        </w:rPr>
      </w:pPr>
      <w:r>
        <w:rPr>
          <w:rFonts w:ascii="Times New Roman" w:hAnsi="Times New Roman"/>
          <w:b/>
          <w:sz w:val="28"/>
          <w:szCs w:val="28"/>
        </w:rPr>
        <w:t xml:space="preserve">1. </w:t>
      </w:r>
      <w:r w:rsidR="00B103CE">
        <w:rPr>
          <w:rFonts w:ascii="Times New Roman" w:hAnsi="Times New Roman"/>
          <w:b/>
          <w:sz w:val="28"/>
          <w:szCs w:val="28"/>
        </w:rPr>
        <w:t>ЗАГАЛЬНА ПЕДАГОГІКА</w:t>
      </w:r>
    </w:p>
    <w:p w:rsidR="001E5FBB" w:rsidRPr="00A033DF" w:rsidRDefault="001E5FBB" w:rsidP="00D036EB">
      <w:pPr>
        <w:pStyle w:val="10"/>
        <w:ind w:left="0" w:firstLine="709"/>
        <w:rPr>
          <w:rFonts w:ascii="Times New Roman" w:hAnsi="Times New Roman"/>
          <w:sz w:val="28"/>
          <w:szCs w:val="28"/>
          <w:lang w:val="ru-RU"/>
        </w:rPr>
      </w:pPr>
      <w:r w:rsidRPr="00A033DF">
        <w:rPr>
          <w:rFonts w:ascii="Times New Roman" w:hAnsi="Times New Roman"/>
          <w:sz w:val="28"/>
          <w:szCs w:val="28"/>
        </w:rPr>
        <w:t>Педагог – професія та особистість.</w:t>
      </w:r>
      <w:r w:rsidRPr="00346EE2">
        <w:rPr>
          <w:rFonts w:ascii="Times New Roman" w:hAnsi="Times New Roman"/>
          <w:sz w:val="28"/>
          <w:szCs w:val="28"/>
        </w:rPr>
        <w:t xml:space="preserve"> </w:t>
      </w:r>
      <w:r w:rsidRPr="00A033DF">
        <w:rPr>
          <w:rFonts w:ascii="Times New Roman" w:hAnsi="Times New Roman"/>
          <w:sz w:val="28"/>
          <w:szCs w:val="28"/>
        </w:rPr>
        <w:t>Педагогіка як наука. Становлення і розвиток педагогіки. Я.А.</w:t>
      </w:r>
      <w:r w:rsidR="0062469B">
        <w:rPr>
          <w:rFonts w:ascii="Times New Roman" w:hAnsi="Times New Roman"/>
          <w:sz w:val="28"/>
          <w:szCs w:val="28"/>
        </w:rPr>
        <w:t xml:space="preserve"> </w:t>
      </w:r>
      <w:r w:rsidRPr="00A033DF">
        <w:rPr>
          <w:rFonts w:ascii="Times New Roman" w:hAnsi="Times New Roman"/>
          <w:sz w:val="28"/>
          <w:szCs w:val="28"/>
        </w:rPr>
        <w:t xml:space="preserve">Коменський – засновник педагогічної науки. </w:t>
      </w:r>
      <w:r w:rsidRPr="00A033DF">
        <w:rPr>
          <w:rFonts w:ascii="Times New Roman" w:hAnsi="Times New Roman"/>
          <w:color w:val="000000"/>
          <w:sz w:val="28"/>
          <w:szCs w:val="28"/>
        </w:rPr>
        <w:t xml:space="preserve">Поняття про педагогіку. Виникнення педагогіки та етапи її розвитку. Джерела педагогіки як науки. Предмет і завдання педагогіки. Понятійний апарат педагогіки. Система педагогічних наук. Зв'язок педагогіки з іншими науками. </w:t>
      </w:r>
      <w:r w:rsidRPr="00A033DF">
        <w:rPr>
          <w:rFonts w:ascii="Times New Roman" w:hAnsi="Times New Roman"/>
          <w:sz w:val="28"/>
          <w:szCs w:val="28"/>
        </w:rPr>
        <w:t>Система освіти і виховання в Україні.</w:t>
      </w:r>
      <w:r w:rsidR="00B84549">
        <w:rPr>
          <w:rFonts w:ascii="Times New Roman" w:hAnsi="Times New Roman"/>
          <w:sz w:val="28"/>
          <w:szCs w:val="28"/>
          <w:lang w:val="en-US"/>
        </w:rPr>
        <w:t xml:space="preserve"> </w:t>
      </w:r>
      <w:r w:rsidRPr="00A033DF">
        <w:rPr>
          <w:rFonts w:ascii="Times New Roman" w:hAnsi="Times New Roman"/>
          <w:sz w:val="28"/>
          <w:szCs w:val="28"/>
        </w:rPr>
        <w:t>Методи науково-педагогічного дослідження.</w:t>
      </w:r>
    </w:p>
    <w:p w:rsidR="001E5FBB" w:rsidRPr="00A033DF" w:rsidRDefault="001E5FBB" w:rsidP="00D036EB">
      <w:pPr>
        <w:pStyle w:val="10"/>
        <w:ind w:left="0" w:firstLine="709"/>
        <w:rPr>
          <w:rFonts w:ascii="Times New Roman" w:hAnsi="Times New Roman"/>
          <w:sz w:val="28"/>
          <w:szCs w:val="28"/>
        </w:rPr>
      </w:pPr>
      <w:r w:rsidRPr="00A033DF">
        <w:rPr>
          <w:rFonts w:ascii="Times New Roman" w:hAnsi="Times New Roman"/>
          <w:sz w:val="28"/>
          <w:szCs w:val="28"/>
        </w:rPr>
        <w:t>Мета і завдання виховання в педагогіці.</w:t>
      </w:r>
      <w:r w:rsidRPr="00A033DF">
        <w:rPr>
          <w:rFonts w:ascii="Times New Roman" w:hAnsi="Times New Roman"/>
          <w:sz w:val="28"/>
          <w:szCs w:val="28"/>
          <w:lang w:val="ru-RU"/>
        </w:rPr>
        <w:t xml:space="preserve"> </w:t>
      </w:r>
      <w:r w:rsidRPr="00A033DF">
        <w:rPr>
          <w:rFonts w:ascii="Times New Roman" w:hAnsi="Times New Roman"/>
          <w:sz w:val="28"/>
          <w:szCs w:val="28"/>
        </w:rPr>
        <w:t>Розвиток і формування особистості. Загальні закономірності розвитку.</w:t>
      </w:r>
      <w:r w:rsidR="00B84549">
        <w:rPr>
          <w:rFonts w:ascii="Times New Roman" w:hAnsi="Times New Roman"/>
          <w:sz w:val="28"/>
          <w:szCs w:val="28"/>
          <w:lang w:val="en-US"/>
        </w:rPr>
        <w:t xml:space="preserve"> </w:t>
      </w:r>
      <w:r w:rsidRPr="00A033DF">
        <w:rPr>
          <w:rFonts w:ascii="Times New Roman" w:hAnsi="Times New Roman"/>
          <w:sz w:val="28"/>
          <w:szCs w:val="28"/>
        </w:rPr>
        <w:t>Вікові та індивідуальні особливості розвитку особистості.</w:t>
      </w:r>
    </w:p>
    <w:p w:rsidR="001E5FBB" w:rsidRPr="00A033DF" w:rsidRDefault="001E5FBB" w:rsidP="00D036EB">
      <w:pPr>
        <w:pStyle w:val="10"/>
        <w:ind w:left="0" w:firstLine="709"/>
        <w:rPr>
          <w:rFonts w:ascii="Times New Roman" w:hAnsi="Times New Roman"/>
          <w:sz w:val="28"/>
          <w:szCs w:val="28"/>
          <w:lang w:val="ru-RU"/>
        </w:rPr>
      </w:pPr>
      <w:r w:rsidRPr="00A033DF">
        <w:rPr>
          <w:rFonts w:ascii="Times New Roman" w:hAnsi="Times New Roman"/>
          <w:sz w:val="28"/>
          <w:szCs w:val="28"/>
        </w:rPr>
        <w:t>Дидактика як галузь педагогіки. Навчання як складова педагогічного процесу. Педагогічний процес: структура, головні компоненти, закономірності та принципи.</w:t>
      </w:r>
      <w:r w:rsidRPr="00A033DF">
        <w:rPr>
          <w:rFonts w:ascii="Times New Roman" w:hAnsi="Times New Roman"/>
          <w:sz w:val="28"/>
          <w:szCs w:val="28"/>
          <w:lang w:val="ru-RU"/>
        </w:rPr>
        <w:t xml:space="preserve"> </w:t>
      </w:r>
    </w:p>
    <w:p w:rsidR="001E5FBB" w:rsidRPr="00A033DF" w:rsidRDefault="00B103CE" w:rsidP="00D036EB">
      <w:pPr>
        <w:shd w:val="clear" w:color="auto" w:fill="FFFFFF"/>
        <w:ind w:left="0" w:right="7" w:firstLine="709"/>
        <w:rPr>
          <w:rFonts w:ascii="Times New Roman" w:hAnsi="Times New Roman"/>
          <w:sz w:val="28"/>
          <w:szCs w:val="28"/>
        </w:rPr>
      </w:pPr>
      <w:r>
        <w:rPr>
          <w:rFonts w:ascii="Times New Roman" w:hAnsi="Times New Roman"/>
          <w:color w:val="000000"/>
          <w:spacing w:val="3"/>
          <w:sz w:val="28"/>
          <w:szCs w:val="28"/>
        </w:rPr>
        <w:t>Структура і</w:t>
      </w:r>
      <w:r w:rsidR="001E5FBB" w:rsidRPr="00A033DF">
        <w:rPr>
          <w:rFonts w:ascii="Times New Roman" w:hAnsi="Times New Roman"/>
          <w:color w:val="000000"/>
          <w:spacing w:val="3"/>
          <w:sz w:val="28"/>
          <w:szCs w:val="28"/>
        </w:rPr>
        <w:t xml:space="preserve"> характеристика процесу навчання. Основні функції процесу навчання, їх </w:t>
      </w:r>
      <w:r w:rsidR="001E5FBB" w:rsidRPr="00A033DF">
        <w:rPr>
          <w:rFonts w:ascii="Times New Roman" w:hAnsi="Times New Roman"/>
          <w:color w:val="000000"/>
          <w:spacing w:val="2"/>
          <w:sz w:val="28"/>
          <w:szCs w:val="28"/>
        </w:rPr>
        <w:t xml:space="preserve">взаємозв'язок. Викладання як діяльність учителя. Учіння як пізнавальна діяльність учня. Етапи </w:t>
      </w:r>
      <w:r w:rsidR="001E5FBB" w:rsidRPr="00A033DF">
        <w:rPr>
          <w:rFonts w:ascii="Times New Roman" w:hAnsi="Times New Roman"/>
          <w:color w:val="000000"/>
          <w:spacing w:val="-1"/>
          <w:sz w:val="28"/>
          <w:szCs w:val="28"/>
        </w:rPr>
        <w:t>засвоєння знань учнями.</w:t>
      </w:r>
    </w:p>
    <w:p w:rsidR="001E5FBB" w:rsidRPr="00A033DF" w:rsidRDefault="001E5FBB" w:rsidP="00D036EB">
      <w:pPr>
        <w:shd w:val="clear" w:color="auto" w:fill="FFFFFF"/>
        <w:ind w:left="0" w:firstLine="709"/>
        <w:rPr>
          <w:rFonts w:ascii="Times New Roman" w:hAnsi="Times New Roman"/>
          <w:sz w:val="28"/>
          <w:szCs w:val="28"/>
        </w:rPr>
      </w:pPr>
      <w:r w:rsidRPr="00A033DF">
        <w:rPr>
          <w:rFonts w:ascii="Times New Roman" w:hAnsi="Times New Roman"/>
          <w:color w:val="000000"/>
          <w:sz w:val="28"/>
          <w:szCs w:val="28"/>
        </w:rPr>
        <w:t>Види навчання, їх характеристика. Стилі навчання.</w:t>
      </w:r>
    </w:p>
    <w:p w:rsidR="001E5FBB" w:rsidRPr="00A033DF" w:rsidRDefault="001E5FBB" w:rsidP="00D036EB">
      <w:pPr>
        <w:shd w:val="clear" w:color="auto" w:fill="FFFFFF"/>
        <w:ind w:left="0" w:right="14" w:firstLine="709"/>
        <w:rPr>
          <w:rFonts w:ascii="Times New Roman" w:hAnsi="Times New Roman"/>
          <w:sz w:val="28"/>
          <w:szCs w:val="28"/>
        </w:rPr>
      </w:pPr>
      <w:r w:rsidRPr="00A033DF">
        <w:rPr>
          <w:rFonts w:ascii="Times New Roman" w:hAnsi="Times New Roman"/>
          <w:color w:val="000000"/>
          <w:spacing w:val="-1"/>
          <w:sz w:val="28"/>
          <w:szCs w:val="28"/>
        </w:rPr>
        <w:t xml:space="preserve">Поняття про закономірності, принципи та правила навчання, їх регулятивна роль в організації </w:t>
      </w:r>
      <w:r w:rsidRPr="00A033DF">
        <w:rPr>
          <w:rFonts w:ascii="Times New Roman" w:hAnsi="Times New Roman"/>
          <w:color w:val="000000"/>
          <w:spacing w:val="1"/>
          <w:sz w:val="28"/>
          <w:szCs w:val="28"/>
        </w:rPr>
        <w:t xml:space="preserve">діяльності учителя та учнів. Система принципів навчання у сучасній дидактиці. Характеристика </w:t>
      </w:r>
      <w:r w:rsidRPr="00A033DF">
        <w:rPr>
          <w:rFonts w:ascii="Times New Roman" w:hAnsi="Times New Roman"/>
          <w:color w:val="000000"/>
          <w:sz w:val="28"/>
          <w:szCs w:val="28"/>
        </w:rPr>
        <w:t>принципів дидактики. Шляхи реалізації принципів навчання. Правила навчання.</w:t>
      </w:r>
    </w:p>
    <w:p w:rsidR="001E5FBB" w:rsidRPr="00A033DF" w:rsidRDefault="001E5FBB" w:rsidP="00D036EB">
      <w:pPr>
        <w:shd w:val="clear" w:color="auto" w:fill="FFFFFF"/>
        <w:ind w:left="0" w:right="7" w:firstLine="709"/>
        <w:rPr>
          <w:rFonts w:ascii="Times New Roman" w:hAnsi="Times New Roman"/>
          <w:sz w:val="28"/>
          <w:szCs w:val="28"/>
        </w:rPr>
      </w:pPr>
      <w:r w:rsidRPr="00A033DF">
        <w:rPr>
          <w:rFonts w:ascii="Times New Roman" w:hAnsi="Times New Roman"/>
          <w:color w:val="000000"/>
          <w:sz w:val="28"/>
          <w:szCs w:val="28"/>
        </w:rPr>
        <w:lastRenderedPageBreak/>
        <w:t xml:space="preserve">Поняття про методи навчання як дидактичну категорію. Прийоми навчання. Різні підходи до </w:t>
      </w:r>
      <w:r w:rsidRPr="00A033DF">
        <w:rPr>
          <w:rFonts w:ascii="Times New Roman" w:hAnsi="Times New Roman"/>
          <w:color w:val="000000"/>
          <w:spacing w:val="-1"/>
          <w:sz w:val="28"/>
          <w:szCs w:val="28"/>
        </w:rPr>
        <w:t xml:space="preserve">класифікації методів навчання. Групи методів за різними класифікаціями. Загальна характеристика </w:t>
      </w:r>
      <w:r w:rsidRPr="00A033DF">
        <w:rPr>
          <w:rFonts w:ascii="Times New Roman" w:hAnsi="Times New Roman"/>
          <w:color w:val="000000"/>
          <w:sz w:val="28"/>
          <w:szCs w:val="28"/>
        </w:rPr>
        <w:t xml:space="preserve">традиційних методів навчання. Засоби навчання. Характеристика методів організації та здійснення навчально-пїзнавальної діяльності. Методи стимулювання навчальної діяльності учнів. Особливості </w:t>
      </w:r>
      <w:r w:rsidRPr="00A033DF">
        <w:rPr>
          <w:rFonts w:ascii="Times New Roman" w:hAnsi="Times New Roman"/>
          <w:color w:val="000000"/>
          <w:spacing w:val="-1"/>
          <w:sz w:val="28"/>
          <w:szCs w:val="28"/>
        </w:rPr>
        <w:t>методів контролю і самоконтролю у навчанні.</w:t>
      </w:r>
    </w:p>
    <w:p w:rsidR="001E5FBB" w:rsidRPr="00A033DF" w:rsidRDefault="001E5FBB" w:rsidP="00D036EB">
      <w:pPr>
        <w:shd w:val="clear" w:color="auto" w:fill="FFFFFF"/>
        <w:ind w:left="0" w:firstLine="709"/>
        <w:rPr>
          <w:rFonts w:ascii="Times New Roman" w:hAnsi="Times New Roman"/>
          <w:sz w:val="28"/>
          <w:szCs w:val="28"/>
        </w:rPr>
      </w:pPr>
      <w:r w:rsidRPr="00A033DF">
        <w:rPr>
          <w:rFonts w:ascii="Times New Roman" w:hAnsi="Times New Roman"/>
          <w:color w:val="000000"/>
          <w:sz w:val="28"/>
          <w:szCs w:val="28"/>
        </w:rPr>
        <w:t xml:space="preserve">Поняття про форми організації навчання. Розвиток організаційних форм навчання. Функції форм організації навчання. Класно-урочна системи навчання, її виникнення та розвиток. Переваги та </w:t>
      </w:r>
      <w:r w:rsidRPr="00A033DF">
        <w:rPr>
          <w:rFonts w:ascii="Times New Roman" w:hAnsi="Times New Roman"/>
          <w:color w:val="000000"/>
          <w:spacing w:val="-1"/>
          <w:sz w:val="28"/>
          <w:szCs w:val="28"/>
        </w:rPr>
        <w:t>недоліки класно-урочної системи навчання.</w:t>
      </w:r>
    </w:p>
    <w:p w:rsidR="001E5FBB" w:rsidRPr="00A033DF" w:rsidRDefault="001E5FBB" w:rsidP="00D036EB">
      <w:pPr>
        <w:pStyle w:val="10"/>
        <w:ind w:left="0" w:firstLine="709"/>
        <w:rPr>
          <w:rFonts w:ascii="Times New Roman" w:hAnsi="Times New Roman"/>
          <w:sz w:val="28"/>
          <w:szCs w:val="28"/>
        </w:rPr>
      </w:pPr>
      <w:r w:rsidRPr="00A033DF">
        <w:rPr>
          <w:rFonts w:ascii="Times New Roman" w:hAnsi="Times New Roman"/>
          <w:sz w:val="28"/>
          <w:szCs w:val="28"/>
        </w:rPr>
        <w:t>Процес виховання. Зміст процесу виховання. Основні напрямки змісту виховання.</w:t>
      </w:r>
      <w:r w:rsidR="00B103CE">
        <w:rPr>
          <w:rFonts w:ascii="Times New Roman" w:hAnsi="Times New Roman"/>
          <w:sz w:val="28"/>
          <w:szCs w:val="28"/>
        </w:rPr>
        <w:t xml:space="preserve"> </w:t>
      </w:r>
      <w:r w:rsidRPr="00A033DF">
        <w:rPr>
          <w:rFonts w:ascii="Times New Roman" w:hAnsi="Times New Roman"/>
          <w:sz w:val="28"/>
          <w:szCs w:val="28"/>
        </w:rPr>
        <w:t xml:space="preserve">Закономірності виховання. Принципи виховання у концепціях національного та громадянського виховання. Методи і прийоми виховання. </w:t>
      </w:r>
    </w:p>
    <w:p w:rsidR="001E5FBB" w:rsidRPr="00A033DF" w:rsidRDefault="001E5FBB" w:rsidP="00D036EB">
      <w:pPr>
        <w:shd w:val="clear" w:color="auto" w:fill="FFFFFF"/>
        <w:ind w:left="0" w:right="22" w:firstLine="709"/>
        <w:rPr>
          <w:rFonts w:ascii="Times New Roman" w:hAnsi="Times New Roman"/>
          <w:sz w:val="28"/>
          <w:szCs w:val="28"/>
        </w:rPr>
      </w:pPr>
      <w:r w:rsidRPr="00A033DF">
        <w:rPr>
          <w:rFonts w:ascii="Times New Roman" w:hAnsi="Times New Roman"/>
          <w:color w:val="000000"/>
          <w:spacing w:val="1"/>
          <w:sz w:val="28"/>
          <w:szCs w:val="28"/>
        </w:rPr>
        <w:t xml:space="preserve">Процес виховання, його суть, особливості. Структура та динаміка процесу виховання. </w:t>
      </w:r>
      <w:r w:rsidRPr="00A033DF">
        <w:rPr>
          <w:rFonts w:ascii="Times New Roman" w:hAnsi="Times New Roman"/>
          <w:color w:val="000000"/>
          <w:spacing w:val="2"/>
          <w:sz w:val="28"/>
          <w:szCs w:val="28"/>
        </w:rPr>
        <w:t xml:space="preserve">Самовиховання, його сутність, умови, етапи, прийоми реалізації. Перевиховання, його сутність, </w:t>
      </w:r>
      <w:r w:rsidRPr="00A033DF">
        <w:rPr>
          <w:rFonts w:ascii="Times New Roman" w:hAnsi="Times New Roman"/>
          <w:color w:val="000000"/>
          <w:spacing w:val="-1"/>
          <w:sz w:val="28"/>
          <w:szCs w:val="28"/>
        </w:rPr>
        <w:t>функції, етапи, принципи реалізації.</w:t>
      </w:r>
    </w:p>
    <w:p w:rsidR="001E5FBB" w:rsidRPr="00A033DF" w:rsidRDefault="001E5FBB" w:rsidP="00D036EB">
      <w:pPr>
        <w:shd w:val="clear" w:color="auto" w:fill="FFFFFF"/>
        <w:ind w:left="0" w:right="7" w:firstLine="709"/>
        <w:rPr>
          <w:rFonts w:ascii="Times New Roman" w:hAnsi="Times New Roman"/>
          <w:sz w:val="28"/>
          <w:szCs w:val="28"/>
        </w:rPr>
      </w:pPr>
      <w:r w:rsidRPr="00A033DF">
        <w:rPr>
          <w:rFonts w:ascii="Times New Roman" w:hAnsi="Times New Roman"/>
          <w:color w:val="000000"/>
          <w:spacing w:val="-1"/>
          <w:sz w:val="28"/>
          <w:szCs w:val="28"/>
        </w:rPr>
        <w:t>Типи виховання. Моделі і стилі виховання. Виховні системи: зарубіжний і вітчизняний досвід.</w:t>
      </w:r>
      <w:r w:rsidRPr="00A033DF">
        <w:rPr>
          <w:rFonts w:ascii="Times New Roman" w:hAnsi="Times New Roman"/>
          <w:color w:val="000000"/>
          <w:sz w:val="28"/>
          <w:szCs w:val="28"/>
        </w:rPr>
        <w:t xml:space="preserve"> Поняття про методи виховання. Класифікація методів виховання. Загальна характеристика </w:t>
      </w:r>
      <w:r w:rsidRPr="00A033DF">
        <w:rPr>
          <w:rFonts w:ascii="Times New Roman" w:hAnsi="Times New Roman"/>
          <w:color w:val="000000"/>
          <w:spacing w:val="1"/>
          <w:sz w:val="28"/>
          <w:szCs w:val="28"/>
        </w:rPr>
        <w:t xml:space="preserve">основних груп методів виховання. Погляди видатних зарубіжних педагогів-класикїв на методи </w:t>
      </w:r>
      <w:r w:rsidRPr="00A033DF">
        <w:rPr>
          <w:rFonts w:ascii="Times New Roman" w:hAnsi="Times New Roman"/>
          <w:color w:val="000000"/>
          <w:sz w:val="28"/>
          <w:szCs w:val="28"/>
        </w:rPr>
        <w:t>заохочення і покарання. Погляди вітчизняних педагогів-класиків на методи заохочення і покарання. Ефективні способи заохочення і покарання. Правила заохочення і покарання.</w:t>
      </w:r>
    </w:p>
    <w:p w:rsidR="001E5FBB" w:rsidRDefault="001E5FBB" w:rsidP="00D036EB">
      <w:pPr>
        <w:pStyle w:val="10"/>
        <w:ind w:left="0" w:firstLine="709"/>
        <w:rPr>
          <w:rFonts w:ascii="Times New Roman" w:hAnsi="Times New Roman"/>
          <w:sz w:val="28"/>
          <w:szCs w:val="28"/>
          <w:lang w:val="en-US"/>
        </w:rPr>
      </w:pPr>
      <w:r w:rsidRPr="00A033DF">
        <w:rPr>
          <w:rFonts w:ascii="Times New Roman" w:hAnsi="Times New Roman"/>
          <w:sz w:val="28"/>
          <w:szCs w:val="28"/>
        </w:rPr>
        <w:t xml:space="preserve">Виховання дітей у сім’ї. Сімейне виховання в народній педагогіці та етнопедагогіці. </w:t>
      </w:r>
      <w:r w:rsidRPr="00A033DF">
        <w:rPr>
          <w:rFonts w:ascii="Times New Roman" w:hAnsi="Times New Roman"/>
          <w:color w:val="000000"/>
          <w:spacing w:val="8"/>
          <w:sz w:val="28"/>
          <w:szCs w:val="28"/>
        </w:rPr>
        <w:t xml:space="preserve">Сім'я як специфічна педагогічна система, функції сім'ї. Принципи і зміст сімейного </w:t>
      </w:r>
      <w:r w:rsidRPr="00A033DF">
        <w:rPr>
          <w:rFonts w:ascii="Times New Roman" w:hAnsi="Times New Roman"/>
          <w:color w:val="000000"/>
          <w:spacing w:val="2"/>
          <w:sz w:val="28"/>
          <w:szCs w:val="28"/>
        </w:rPr>
        <w:t xml:space="preserve">виховання. Неблагополучна сім'я. Проблеми сучасного сімейного виховання. Мета і завдання </w:t>
      </w:r>
      <w:r w:rsidRPr="00A033DF">
        <w:rPr>
          <w:rFonts w:ascii="Times New Roman" w:hAnsi="Times New Roman"/>
          <w:color w:val="000000"/>
          <w:sz w:val="28"/>
          <w:szCs w:val="28"/>
        </w:rPr>
        <w:t>педагогічної підтримки сім'ї. Форми і методи роботи школи з сім'єю. Педагогічна просвіта батьків</w:t>
      </w:r>
      <w:r w:rsidRPr="001E5FBB">
        <w:rPr>
          <w:rFonts w:ascii="Times New Roman" w:hAnsi="Times New Roman"/>
          <w:color w:val="000000"/>
          <w:sz w:val="28"/>
          <w:szCs w:val="28"/>
        </w:rPr>
        <w:t xml:space="preserve"> </w:t>
      </w:r>
      <w:r w:rsidRPr="00A033DF">
        <w:rPr>
          <w:rFonts w:ascii="Times New Roman" w:hAnsi="Times New Roman"/>
          <w:sz w:val="28"/>
          <w:szCs w:val="28"/>
        </w:rPr>
        <w:t>Взаємодія школи та сім’ї у вихованні дітей та молоді.</w:t>
      </w:r>
    </w:p>
    <w:p w:rsidR="002173CA" w:rsidRDefault="002173CA" w:rsidP="0019736F">
      <w:pPr>
        <w:pStyle w:val="10"/>
        <w:ind w:left="0" w:firstLine="360"/>
        <w:rPr>
          <w:rFonts w:ascii="Times New Roman" w:hAnsi="Times New Roman"/>
          <w:b/>
          <w:sz w:val="28"/>
          <w:szCs w:val="28"/>
          <w:lang w:val="en-US"/>
        </w:rPr>
      </w:pPr>
    </w:p>
    <w:p w:rsidR="002173CA" w:rsidRDefault="002173CA" w:rsidP="0019736F">
      <w:pPr>
        <w:pStyle w:val="10"/>
        <w:ind w:left="0" w:firstLine="360"/>
        <w:rPr>
          <w:rFonts w:ascii="Times New Roman" w:hAnsi="Times New Roman"/>
          <w:b/>
          <w:sz w:val="28"/>
          <w:szCs w:val="28"/>
          <w:lang w:val="en-US"/>
        </w:rPr>
      </w:pPr>
    </w:p>
    <w:p w:rsidR="00346EE2" w:rsidRPr="002173CA" w:rsidRDefault="002173CA" w:rsidP="002173CA">
      <w:pPr>
        <w:pStyle w:val="10"/>
        <w:ind w:left="0" w:firstLine="360"/>
        <w:rPr>
          <w:rFonts w:ascii="Times New Roman" w:hAnsi="Times New Roman"/>
          <w:b/>
          <w:sz w:val="28"/>
          <w:szCs w:val="28"/>
          <w:lang w:val="en-US"/>
        </w:rPr>
      </w:pPr>
      <w:r>
        <w:rPr>
          <w:rFonts w:ascii="Times New Roman" w:hAnsi="Times New Roman"/>
          <w:b/>
          <w:sz w:val="28"/>
          <w:szCs w:val="28"/>
        </w:rPr>
        <w:lastRenderedPageBreak/>
        <w:t>ЛІТЕРАТУРА</w:t>
      </w:r>
    </w:p>
    <w:p w:rsidR="00346EE2" w:rsidRDefault="007E5C28" w:rsidP="007E5C28">
      <w:pPr>
        <w:pStyle w:val="10"/>
        <w:spacing w:line="240" w:lineRule="auto"/>
        <w:ind w:left="360" w:firstLine="0"/>
        <w:rPr>
          <w:rFonts w:ascii="Times New Roman" w:hAnsi="Times New Roman"/>
          <w:sz w:val="28"/>
          <w:szCs w:val="28"/>
        </w:rPr>
      </w:pPr>
      <w:r>
        <w:rPr>
          <w:rFonts w:ascii="Times New Roman" w:hAnsi="Times New Roman"/>
          <w:sz w:val="28"/>
          <w:szCs w:val="28"/>
        </w:rPr>
        <w:t xml:space="preserve">1. </w:t>
      </w:r>
      <w:r w:rsidR="00346EE2">
        <w:rPr>
          <w:rFonts w:ascii="Times New Roman" w:hAnsi="Times New Roman"/>
          <w:sz w:val="28"/>
          <w:szCs w:val="28"/>
        </w:rPr>
        <w:t>Волкова Н.П. Педагогіка: Навч. посібник. – Вид. 2-ге, перероб., доп. – К.: Академвидав, 2007. – 616 с.</w:t>
      </w:r>
    </w:p>
    <w:p w:rsidR="00346EE2" w:rsidRDefault="007E5C28" w:rsidP="007E5C28">
      <w:pPr>
        <w:pStyle w:val="10"/>
        <w:tabs>
          <w:tab w:val="left" w:pos="851"/>
        </w:tabs>
        <w:spacing w:line="240" w:lineRule="auto"/>
        <w:ind w:left="360" w:firstLine="0"/>
        <w:rPr>
          <w:rFonts w:ascii="Times New Roman" w:hAnsi="Times New Roman"/>
          <w:sz w:val="28"/>
          <w:szCs w:val="28"/>
        </w:rPr>
      </w:pPr>
      <w:r>
        <w:rPr>
          <w:rFonts w:ascii="Times New Roman" w:hAnsi="Times New Roman"/>
          <w:sz w:val="28"/>
          <w:szCs w:val="28"/>
        </w:rPr>
        <w:t xml:space="preserve">2. </w:t>
      </w:r>
      <w:r w:rsidR="00346EE2">
        <w:rPr>
          <w:rFonts w:ascii="Times New Roman" w:hAnsi="Times New Roman"/>
          <w:sz w:val="28"/>
          <w:szCs w:val="28"/>
        </w:rPr>
        <w:t>Кузьмінський А., Омеляненко В. Педагогіка: Підручник. – К.: Знання, 2007. –418 с.</w:t>
      </w:r>
    </w:p>
    <w:p w:rsidR="00346EE2" w:rsidRDefault="007E5C28" w:rsidP="007E5C28">
      <w:pPr>
        <w:pStyle w:val="10"/>
        <w:tabs>
          <w:tab w:val="left" w:pos="851"/>
        </w:tabs>
        <w:spacing w:line="240" w:lineRule="auto"/>
        <w:ind w:left="360" w:firstLine="0"/>
        <w:rPr>
          <w:rFonts w:ascii="Times New Roman" w:hAnsi="Times New Roman"/>
          <w:sz w:val="28"/>
          <w:szCs w:val="28"/>
        </w:rPr>
      </w:pPr>
      <w:r>
        <w:rPr>
          <w:rFonts w:ascii="Times New Roman" w:hAnsi="Times New Roman"/>
          <w:sz w:val="28"/>
          <w:szCs w:val="28"/>
        </w:rPr>
        <w:t xml:space="preserve">3. </w:t>
      </w:r>
      <w:r w:rsidR="00346EE2">
        <w:rPr>
          <w:rFonts w:ascii="Times New Roman" w:hAnsi="Times New Roman"/>
          <w:sz w:val="28"/>
          <w:szCs w:val="28"/>
        </w:rPr>
        <w:t>Максимюк С. Педагогіка: Навч. побібник. – К.: Кондор, 2005. – 670 с.</w:t>
      </w:r>
    </w:p>
    <w:p w:rsidR="00346EE2" w:rsidRDefault="007E5C28" w:rsidP="007E5C28">
      <w:pPr>
        <w:pStyle w:val="10"/>
        <w:tabs>
          <w:tab w:val="left" w:pos="851"/>
        </w:tabs>
        <w:spacing w:line="240" w:lineRule="auto"/>
        <w:ind w:left="360" w:firstLine="0"/>
        <w:rPr>
          <w:rFonts w:ascii="Times New Roman" w:hAnsi="Times New Roman"/>
          <w:sz w:val="28"/>
          <w:szCs w:val="28"/>
        </w:rPr>
      </w:pPr>
      <w:r>
        <w:rPr>
          <w:rFonts w:ascii="Times New Roman" w:hAnsi="Times New Roman"/>
          <w:sz w:val="28"/>
          <w:szCs w:val="28"/>
        </w:rPr>
        <w:t xml:space="preserve">4. </w:t>
      </w:r>
      <w:r w:rsidR="00346EE2">
        <w:rPr>
          <w:rFonts w:ascii="Times New Roman" w:hAnsi="Times New Roman"/>
          <w:sz w:val="28"/>
          <w:szCs w:val="28"/>
        </w:rPr>
        <w:t>Мойсеюк Н. Педагогіка: Навч. посібник. – К., 2007. – 656 с.</w:t>
      </w:r>
    </w:p>
    <w:p w:rsidR="00346EE2" w:rsidRDefault="007E5C28" w:rsidP="007E5C28">
      <w:pPr>
        <w:pStyle w:val="10"/>
        <w:tabs>
          <w:tab w:val="left" w:pos="851"/>
        </w:tabs>
        <w:spacing w:line="240" w:lineRule="auto"/>
        <w:ind w:left="360" w:firstLine="0"/>
        <w:rPr>
          <w:rFonts w:ascii="Times New Roman" w:hAnsi="Times New Roman"/>
          <w:sz w:val="28"/>
          <w:szCs w:val="28"/>
        </w:rPr>
      </w:pPr>
      <w:r>
        <w:rPr>
          <w:rFonts w:ascii="Times New Roman" w:hAnsi="Times New Roman"/>
          <w:sz w:val="28"/>
          <w:szCs w:val="28"/>
        </w:rPr>
        <w:t xml:space="preserve">5. </w:t>
      </w:r>
      <w:r w:rsidR="00346EE2">
        <w:rPr>
          <w:rFonts w:ascii="Times New Roman" w:hAnsi="Times New Roman"/>
          <w:sz w:val="28"/>
          <w:szCs w:val="28"/>
        </w:rPr>
        <w:t>Фіцула М.М. Педагогіка: Навч. посібник. – Вид. 2-ге, перероб., доп. – К.: Академвидав, 2007. – 560 с.</w:t>
      </w:r>
    </w:p>
    <w:p w:rsidR="00346EE2" w:rsidRDefault="00346EE2" w:rsidP="002173CA">
      <w:pPr>
        <w:pStyle w:val="10"/>
        <w:ind w:left="0" w:firstLine="360"/>
        <w:rPr>
          <w:rFonts w:ascii="Times New Roman" w:hAnsi="Times New Roman"/>
          <w:sz w:val="28"/>
          <w:szCs w:val="28"/>
        </w:rPr>
      </w:pPr>
    </w:p>
    <w:p w:rsidR="00346EE2" w:rsidRPr="00D036EB" w:rsidRDefault="00346EE2" w:rsidP="002173CA">
      <w:pPr>
        <w:pStyle w:val="10"/>
        <w:ind w:left="0" w:firstLine="360"/>
        <w:jc w:val="center"/>
        <w:rPr>
          <w:rFonts w:ascii="Times New Roman" w:hAnsi="Times New Roman"/>
          <w:b/>
          <w:sz w:val="28"/>
          <w:szCs w:val="28"/>
        </w:rPr>
      </w:pPr>
      <w:r w:rsidRPr="00D036EB">
        <w:rPr>
          <w:rFonts w:ascii="Times New Roman" w:hAnsi="Times New Roman"/>
          <w:b/>
          <w:sz w:val="28"/>
          <w:szCs w:val="28"/>
        </w:rPr>
        <w:t>2. СОЦІАЛЬНА ПЕДАГОГІКА</w:t>
      </w:r>
    </w:p>
    <w:p w:rsidR="00D036EB" w:rsidRPr="00D4136A" w:rsidRDefault="00D036EB" w:rsidP="002173CA">
      <w:pPr>
        <w:widowControl w:val="0"/>
        <w:autoSpaceDE w:val="0"/>
        <w:autoSpaceDN w:val="0"/>
        <w:adjustRightInd w:val="0"/>
        <w:ind w:left="0" w:firstLine="360"/>
        <w:rPr>
          <w:rFonts w:ascii="Times New Roman" w:eastAsia="Times New Roman" w:hAnsi="Times New Roman"/>
          <w:sz w:val="28"/>
          <w:szCs w:val="28"/>
          <w:lang w:eastAsia="ru-RU"/>
        </w:rPr>
      </w:pPr>
      <w:r w:rsidRPr="00D4136A">
        <w:rPr>
          <w:rFonts w:ascii="Times New Roman" w:eastAsia="Times New Roman" w:hAnsi="Times New Roman"/>
          <w:sz w:val="28"/>
          <w:szCs w:val="28"/>
          <w:lang w:eastAsia="ru-RU"/>
        </w:rPr>
        <w:t xml:space="preserve">Сутність соціальної педагогіки як науки. </w:t>
      </w:r>
      <w:r w:rsidRPr="00F3793E">
        <w:rPr>
          <w:rFonts w:ascii="Times New Roman" w:eastAsia="Times New Roman" w:hAnsi="Times New Roman"/>
          <w:sz w:val="28"/>
          <w:szCs w:val="28"/>
          <w:lang w:eastAsia="ru-RU"/>
        </w:rPr>
        <w:t>Предмет і завданн</w:t>
      </w:r>
      <w:r>
        <w:rPr>
          <w:rFonts w:ascii="Times New Roman" w:eastAsia="Times New Roman" w:hAnsi="Times New Roman"/>
          <w:sz w:val="28"/>
          <w:szCs w:val="28"/>
          <w:lang w:eastAsia="ru-RU"/>
        </w:rPr>
        <w:t xml:space="preserve">я соціальної педагогіки. </w:t>
      </w:r>
      <w:r w:rsidRPr="00D4136A">
        <w:rPr>
          <w:rFonts w:ascii="Times New Roman" w:eastAsia="Times New Roman" w:hAnsi="Times New Roman"/>
          <w:sz w:val="28"/>
          <w:szCs w:val="28"/>
          <w:lang w:eastAsia="ru-RU"/>
        </w:rPr>
        <w:t>Зв’язок соціальної педагогіки з іншими науками та галузями суспільної практики.</w:t>
      </w:r>
      <w:r>
        <w:rPr>
          <w:rFonts w:ascii="Times New Roman" w:eastAsia="Times New Roman" w:hAnsi="Times New Roman"/>
          <w:sz w:val="28"/>
          <w:szCs w:val="28"/>
          <w:lang w:eastAsia="ru-RU"/>
        </w:rPr>
        <w:t xml:space="preserve"> Тезаурус соціальної педагогіки. </w:t>
      </w:r>
      <w:r w:rsidRPr="00D4136A">
        <w:rPr>
          <w:rFonts w:ascii="Times New Roman" w:eastAsia="Times New Roman" w:hAnsi="Times New Roman"/>
          <w:sz w:val="28"/>
          <w:szCs w:val="28"/>
          <w:lang w:eastAsia="ru-RU"/>
        </w:rPr>
        <w:t xml:space="preserve">Соціалізація – базова категорія соціальної педагогіки. </w:t>
      </w:r>
      <w:r w:rsidRPr="00D4136A">
        <w:rPr>
          <w:rFonts w:ascii="Times New Roman" w:eastAsia="Times New Roman" w:hAnsi="Times New Roman"/>
          <w:bCs/>
          <w:sz w:val="28"/>
          <w:szCs w:val="28"/>
          <w:lang w:eastAsia="ru-RU"/>
        </w:rPr>
        <w:t>Сутність соціального виховання.</w:t>
      </w:r>
      <w:r w:rsidRPr="00D4136A">
        <w:rPr>
          <w:rFonts w:ascii="Times New Roman" w:eastAsia="Times New Roman" w:hAnsi="Times New Roman"/>
          <w:sz w:val="28"/>
          <w:szCs w:val="28"/>
          <w:lang w:eastAsia="ru-RU"/>
        </w:rPr>
        <w:t>Характеристика соціального виховання. Соціальне середовище як необхідна умова соціалізації особистості. Соціальна адаптація, її види. Зміст та види соціальної профілактики.</w:t>
      </w:r>
    </w:p>
    <w:p w:rsidR="00D036EB" w:rsidRPr="00AA2722" w:rsidRDefault="00D036EB" w:rsidP="002173CA">
      <w:pPr>
        <w:widowControl w:val="0"/>
        <w:autoSpaceDE w:val="0"/>
        <w:autoSpaceDN w:val="0"/>
        <w:adjustRightInd w:val="0"/>
        <w:ind w:left="0" w:firstLine="360"/>
        <w:rPr>
          <w:rFonts w:ascii="Times New Roman" w:eastAsia="Times New Roman" w:hAnsi="Times New Roman"/>
          <w:sz w:val="28"/>
          <w:szCs w:val="28"/>
          <w:lang w:eastAsia="ru-RU"/>
        </w:rPr>
      </w:pPr>
      <w:r w:rsidRPr="009156E5">
        <w:rPr>
          <w:rFonts w:ascii="Times New Roman" w:eastAsia="Times New Roman" w:hAnsi="Times New Roman"/>
          <w:sz w:val="28"/>
          <w:szCs w:val="28"/>
          <w:lang w:eastAsia="ru-RU"/>
        </w:rPr>
        <w:t>Зміст та структура соціально-</w:t>
      </w:r>
      <w:r>
        <w:rPr>
          <w:rFonts w:ascii="Times New Roman" w:eastAsia="Times New Roman" w:hAnsi="Times New Roman"/>
          <w:sz w:val="28"/>
          <w:szCs w:val="28"/>
          <w:lang w:eastAsia="ru-RU"/>
        </w:rPr>
        <w:t xml:space="preserve">педагогічної діяльності. </w:t>
      </w:r>
      <w:r w:rsidRPr="009156E5">
        <w:rPr>
          <w:rFonts w:ascii="Times New Roman" w:eastAsia="Times New Roman" w:hAnsi="Times New Roman"/>
          <w:sz w:val="28"/>
          <w:szCs w:val="28"/>
          <w:lang w:eastAsia="ru-RU"/>
        </w:rPr>
        <w:t>Сучасні підходи до розуміння соціально-педагогічної діяльності. Структура соціально-педагогічної діяльності. Мета і завдання соціально-педагогічної діяльності. Функції соціально-педагогічної діяльності. Характеристика суб’єктів і об’єктів соціально-педагогічної діяльності.</w:t>
      </w:r>
      <w:r w:rsidRPr="00AA2722">
        <w:rPr>
          <w:rFonts w:ascii="Times New Roman" w:hAnsi="Times New Roman"/>
          <w:sz w:val="28"/>
          <w:szCs w:val="28"/>
        </w:rPr>
        <w:t>Волонтерство як важлива складова соціально-педагогічної роботи.</w:t>
      </w:r>
    </w:p>
    <w:p w:rsidR="00D036EB" w:rsidRDefault="00D036EB" w:rsidP="002173CA">
      <w:pPr>
        <w:ind w:left="0" w:firstLine="360"/>
        <w:rPr>
          <w:rFonts w:ascii="Times New Roman" w:eastAsia="Times New Roman" w:hAnsi="Times New Roman"/>
          <w:sz w:val="28"/>
          <w:szCs w:val="28"/>
          <w:lang w:eastAsia="ru-RU"/>
        </w:rPr>
      </w:pPr>
      <w:r w:rsidRPr="00AA2722">
        <w:rPr>
          <w:rFonts w:ascii="Times New Roman" w:eastAsia="Times New Roman" w:hAnsi="Times New Roman"/>
          <w:sz w:val="28"/>
          <w:szCs w:val="28"/>
          <w:lang w:eastAsia="ru-RU"/>
        </w:rPr>
        <w:t>Сім’я в системі інститутів соціального виховання</w:t>
      </w:r>
      <w:r>
        <w:rPr>
          <w:rFonts w:ascii="Times New Roman" w:eastAsia="Times New Roman" w:hAnsi="Times New Roman"/>
          <w:sz w:val="28"/>
          <w:szCs w:val="28"/>
          <w:lang w:eastAsia="ru-RU"/>
        </w:rPr>
        <w:t xml:space="preserve">. </w:t>
      </w:r>
      <w:r w:rsidRPr="00AA2722">
        <w:rPr>
          <w:rFonts w:ascii="Times New Roman" w:hAnsi="Times New Roman"/>
          <w:sz w:val="28"/>
          <w:szCs w:val="28"/>
        </w:rPr>
        <w:t>Сім’я як мікросередовище соціалізації особистості</w:t>
      </w:r>
      <w:r>
        <w:rPr>
          <w:rFonts w:ascii="Times New Roman" w:eastAsia="Times New Roman" w:hAnsi="Times New Roman"/>
          <w:sz w:val="28"/>
          <w:szCs w:val="28"/>
          <w:lang w:eastAsia="ru-RU"/>
        </w:rPr>
        <w:t xml:space="preserve">. </w:t>
      </w:r>
      <w:r w:rsidRPr="00A24944">
        <w:rPr>
          <w:rFonts w:ascii="Times New Roman" w:eastAsia="Times New Roman" w:hAnsi="Times New Roman"/>
          <w:sz w:val="28"/>
          <w:szCs w:val="28"/>
          <w:lang w:eastAsia="ru-RU"/>
        </w:rPr>
        <w:t xml:space="preserve">Особливості соціально-педагогічної роботи з сім’ями, які перебувають у складних життєвих обставинах. </w:t>
      </w:r>
    </w:p>
    <w:p w:rsidR="00D036EB" w:rsidRPr="00D4136A" w:rsidRDefault="00D036EB" w:rsidP="002173CA">
      <w:pPr>
        <w:ind w:left="0" w:firstLine="360"/>
        <w:rPr>
          <w:rFonts w:ascii="Times New Roman" w:eastAsia="Times New Roman" w:hAnsi="Times New Roman"/>
          <w:sz w:val="28"/>
          <w:szCs w:val="28"/>
          <w:lang w:eastAsia="ru-RU"/>
        </w:rPr>
      </w:pPr>
      <w:r w:rsidRPr="00AA2722">
        <w:rPr>
          <w:rFonts w:ascii="Times New Roman" w:hAnsi="Times New Roman"/>
          <w:color w:val="000000"/>
          <w:spacing w:val="-1"/>
          <w:w w:val="106"/>
          <w:sz w:val="28"/>
          <w:szCs w:val="28"/>
        </w:rPr>
        <w:t>Девіантна поведінка дітей та молоді як форма соціальної дезадаптації</w:t>
      </w:r>
      <w:r>
        <w:rPr>
          <w:rFonts w:ascii="Times New Roman" w:eastAsia="Times New Roman" w:hAnsi="Times New Roman"/>
          <w:sz w:val="28"/>
          <w:szCs w:val="28"/>
          <w:lang w:eastAsia="ru-RU"/>
        </w:rPr>
        <w:t xml:space="preserve">. </w:t>
      </w:r>
      <w:r>
        <w:rPr>
          <w:rFonts w:ascii="Times New Roman" w:eastAsia="Times New Roman" w:hAnsi="Times New Roman"/>
          <w:color w:val="000000"/>
          <w:spacing w:val="-1"/>
          <w:w w:val="106"/>
          <w:sz w:val="28"/>
          <w:szCs w:val="28"/>
          <w:lang w:eastAsia="ru-RU"/>
        </w:rPr>
        <w:t xml:space="preserve">Сутність девіантної поведінки. </w:t>
      </w:r>
      <w:r w:rsidRPr="00D4136A">
        <w:rPr>
          <w:rFonts w:ascii="Times New Roman" w:eastAsia="Times New Roman" w:hAnsi="Times New Roman"/>
          <w:bCs/>
          <w:sz w:val="28"/>
          <w:szCs w:val="28"/>
          <w:lang w:eastAsia="ru-RU"/>
        </w:rPr>
        <w:t>Визначеннянорми і патології в соціальному розвитку людини.</w:t>
      </w:r>
      <w:r w:rsidRPr="00D4136A">
        <w:rPr>
          <w:rFonts w:ascii="Times New Roman" w:eastAsia="Times New Roman" w:hAnsi="Times New Roman"/>
          <w:sz w:val="28"/>
          <w:szCs w:val="28"/>
          <w:lang w:eastAsia="ru-RU"/>
        </w:rPr>
        <w:t>Поняття девіантної поведінки.Характеристика різних видів девіантної поведінки неповнолітніх</w:t>
      </w:r>
      <w:r>
        <w:rPr>
          <w:rFonts w:ascii="Times New Roman" w:eastAsia="Times New Roman" w:hAnsi="Times New Roman"/>
          <w:sz w:val="28"/>
          <w:szCs w:val="28"/>
          <w:lang w:eastAsia="ru-RU"/>
        </w:rPr>
        <w:t xml:space="preserve">. </w:t>
      </w:r>
      <w:r w:rsidRPr="00D4136A">
        <w:rPr>
          <w:rFonts w:ascii="Times New Roman" w:eastAsia="Times New Roman" w:hAnsi="Times New Roman"/>
          <w:bCs/>
          <w:sz w:val="28"/>
          <w:szCs w:val="28"/>
          <w:lang w:eastAsia="ru-RU"/>
        </w:rPr>
        <w:t>Делінквентна поведінка, її види. Поняття „важковиховуваний” у соціальній педагогіці. Типові групи „важковиховуваних” підлітків.</w:t>
      </w:r>
      <w:r w:rsidRPr="00D4136A">
        <w:rPr>
          <w:rFonts w:ascii="Times New Roman" w:eastAsia="Times New Roman" w:hAnsi="Times New Roman"/>
          <w:sz w:val="28"/>
          <w:szCs w:val="28"/>
          <w:lang w:eastAsia="ru-RU"/>
        </w:rPr>
        <w:t xml:space="preserve"> Особливості адиктивної поведінки неповнолітніх.</w:t>
      </w:r>
    </w:p>
    <w:p w:rsidR="00D036EB" w:rsidRPr="000F019E" w:rsidRDefault="00D036EB" w:rsidP="002173CA">
      <w:pPr>
        <w:tabs>
          <w:tab w:val="left" w:pos="0"/>
        </w:tabs>
        <w:ind w:left="0" w:firstLine="360"/>
        <w:rPr>
          <w:rFonts w:ascii="Times New Roman" w:eastAsia="Times New Roman" w:hAnsi="Times New Roman"/>
          <w:b/>
          <w:bCs/>
          <w:sz w:val="28"/>
          <w:szCs w:val="24"/>
          <w:lang w:eastAsia="ru-RU"/>
        </w:rPr>
      </w:pPr>
      <w:r w:rsidRPr="000F019E">
        <w:rPr>
          <w:rFonts w:ascii="Times New Roman" w:eastAsia="Times New Roman" w:hAnsi="Times New Roman"/>
          <w:b/>
          <w:bCs/>
          <w:sz w:val="28"/>
          <w:szCs w:val="24"/>
          <w:lang w:eastAsia="ru-RU"/>
        </w:rPr>
        <w:lastRenderedPageBreak/>
        <w:t>ЛІТЕРАТУРА</w:t>
      </w:r>
    </w:p>
    <w:p w:rsidR="00D036EB" w:rsidRPr="002173CA" w:rsidRDefault="00D036EB" w:rsidP="002173CA">
      <w:pPr>
        <w:widowControl w:val="0"/>
        <w:numPr>
          <w:ilvl w:val="0"/>
          <w:numId w:val="31"/>
        </w:numPr>
        <w:tabs>
          <w:tab w:val="left" w:pos="993"/>
        </w:tabs>
        <w:autoSpaceDE w:val="0"/>
        <w:autoSpaceDN w:val="0"/>
        <w:adjustRightInd w:val="0"/>
        <w:spacing w:line="240" w:lineRule="auto"/>
        <w:ind w:left="0" w:firstLine="360"/>
        <w:rPr>
          <w:rFonts w:ascii="Times New Roman" w:eastAsia="Times New Roman" w:hAnsi="Times New Roman"/>
          <w:sz w:val="28"/>
          <w:szCs w:val="28"/>
          <w:lang w:eastAsia="ru-RU"/>
        </w:rPr>
      </w:pPr>
      <w:r w:rsidRPr="002173CA">
        <w:rPr>
          <w:rFonts w:ascii="Times New Roman" w:eastAsia="Times New Roman" w:hAnsi="Times New Roman"/>
          <w:sz w:val="28"/>
          <w:szCs w:val="28"/>
          <w:lang w:eastAsia="ru-RU"/>
        </w:rPr>
        <w:t xml:space="preserve">Безпалько О.В. Соціальна педагогіка: схеми, таблиці, коментарі / </w:t>
      </w:r>
      <w:r w:rsidRPr="002173CA">
        <w:rPr>
          <w:rFonts w:ascii="Times New Roman" w:eastAsia="Times New Roman" w:hAnsi="Times New Roman"/>
          <w:sz w:val="28"/>
          <w:szCs w:val="28"/>
          <w:lang w:eastAsia="ru-RU"/>
        </w:rPr>
        <w:br/>
        <w:t xml:space="preserve">О. В. Безпалько. – К. : Центр учбової літератури, 2009. – 208 </w:t>
      </w:r>
      <w:r w:rsidRPr="002173CA">
        <w:rPr>
          <w:rFonts w:ascii="Times New Roman" w:eastAsia="Times New Roman" w:hAnsi="Times New Roman"/>
          <w:sz w:val="28"/>
          <w:szCs w:val="28"/>
          <w:lang w:val="en-US" w:eastAsia="ru-RU"/>
        </w:rPr>
        <w:t>c</w:t>
      </w:r>
      <w:r w:rsidRPr="002173CA">
        <w:rPr>
          <w:rFonts w:ascii="Times New Roman" w:eastAsia="Times New Roman" w:hAnsi="Times New Roman"/>
          <w:sz w:val="28"/>
          <w:szCs w:val="28"/>
          <w:lang w:eastAsia="ru-RU"/>
        </w:rPr>
        <w:t>.</w:t>
      </w:r>
    </w:p>
    <w:p w:rsidR="00D036EB" w:rsidRPr="002173CA" w:rsidRDefault="00D036EB" w:rsidP="002173CA">
      <w:pPr>
        <w:widowControl w:val="0"/>
        <w:numPr>
          <w:ilvl w:val="0"/>
          <w:numId w:val="31"/>
        </w:numPr>
        <w:tabs>
          <w:tab w:val="left" w:pos="993"/>
        </w:tabs>
        <w:autoSpaceDE w:val="0"/>
        <w:autoSpaceDN w:val="0"/>
        <w:adjustRightInd w:val="0"/>
        <w:spacing w:line="240" w:lineRule="auto"/>
        <w:ind w:left="0" w:firstLine="360"/>
        <w:rPr>
          <w:rFonts w:ascii="Times New Roman" w:eastAsia="Times New Roman" w:hAnsi="Times New Roman"/>
          <w:sz w:val="28"/>
          <w:szCs w:val="28"/>
          <w:lang w:eastAsia="ru-RU"/>
        </w:rPr>
      </w:pPr>
      <w:r w:rsidRPr="002173CA">
        <w:rPr>
          <w:rFonts w:ascii="Times New Roman" w:eastAsia="Times New Roman" w:hAnsi="Times New Roman"/>
          <w:sz w:val="28"/>
          <w:szCs w:val="28"/>
          <w:lang w:eastAsia="ru-RU"/>
        </w:rPr>
        <w:t xml:space="preserve">Заверико Н.В. Соціальна педагогіка : навч. посіб. / Н. В. Заверико. – К.: Видавничий Дім «Слово», </w:t>
      </w:r>
      <w:r w:rsidRPr="002173CA">
        <w:rPr>
          <w:rFonts w:ascii="Times New Roman" w:eastAsia="Times New Roman" w:hAnsi="Times New Roman"/>
          <w:sz w:val="28"/>
          <w:szCs w:val="28"/>
          <w:lang w:val="uk" w:eastAsia="ru-RU"/>
        </w:rPr>
        <w:t xml:space="preserve">2011. – 240 </w:t>
      </w:r>
      <w:r w:rsidRPr="002173CA">
        <w:rPr>
          <w:rFonts w:ascii="Times New Roman" w:eastAsia="Times New Roman" w:hAnsi="Times New Roman"/>
          <w:sz w:val="28"/>
          <w:szCs w:val="28"/>
          <w:lang w:eastAsia="ru-RU"/>
        </w:rPr>
        <w:t>с.</w:t>
      </w:r>
    </w:p>
    <w:p w:rsidR="00D036EB" w:rsidRPr="002173CA" w:rsidRDefault="00D036EB" w:rsidP="002173CA">
      <w:pPr>
        <w:widowControl w:val="0"/>
        <w:numPr>
          <w:ilvl w:val="0"/>
          <w:numId w:val="31"/>
        </w:numPr>
        <w:tabs>
          <w:tab w:val="left" w:pos="993"/>
        </w:tabs>
        <w:autoSpaceDE w:val="0"/>
        <w:autoSpaceDN w:val="0"/>
        <w:adjustRightInd w:val="0"/>
        <w:spacing w:line="240" w:lineRule="auto"/>
        <w:ind w:left="0" w:firstLine="360"/>
        <w:rPr>
          <w:rFonts w:ascii="Times New Roman" w:eastAsia="Times New Roman" w:hAnsi="Times New Roman"/>
          <w:bCs/>
          <w:sz w:val="28"/>
          <w:szCs w:val="28"/>
          <w:u w:val="single"/>
          <w:shd w:val="clear" w:color="auto" w:fill="FFFFFF"/>
          <w:lang w:eastAsia="ru-RU"/>
        </w:rPr>
      </w:pPr>
      <w:r w:rsidRPr="002173CA">
        <w:rPr>
          <w:rFonts w:ascii="Times New Roman" w:eastAsia="Times New Roman" w:hAnsi="Times New Roman"/>
          <w:sz w:val="28"/>
          <w:szCs w:val="28"/>
          <w:shd w:val="clear" w:color="auto" w:fill="FFFFFF"/>
          <w:lang w:eastAsia="uk-UA"/>
        </w:rPr>
        <w:t>Єжова Т. Є.</w:t>
      </w:r>
      <w:r w:rsidRPr="002173CA">
        <w:rPr>
          <w:rFonts w:ascii="Times New Roman" w:eastAsia="Times New Roman" w:hAnsi="Times New Roman"/>
          <w:bCs/>
          <w:sz w:val="28"/>
          <w:szCs w:val="28"/>
          <w:shd w:val="clear" w:color="auto" w:fill="FFFFFF"/>
          <w:lang w:eastAsia="uk-UA"/>
        </w:rPr>
        <w:t xml:space="preserve">Соціальна реабілітація дітей-інвалідів </w:t>
      </w:r>
      <w:r w:rsidRPr="002173CA">
        <w:rPr>
          <w:rFonts w:ascii="Times New Roman" w:eastAsia="Times New Roman" w:hAnsi="Times New Roman"/>
          <w:bCs/>
          <w:sz w:val="28"/>
          <w:szCs w:val="28"/>
          <w:shd w:val="clear" w:color="auto" w:fill="FFFFFF"/>
          <w:lang w:eastAsia="ru-RU"/>
        </w:rPr>
        <w:t xml:space="preserve">: </w:t>
      </w:r>
      <w:r w:rsidRPr="002173CA">
        <w:rPr>
          <w:rFonts w:ascii="Times New Roman" w:eastAsia="Times New Roman" w:hAnsi="Times New Roman"/>
          <w:bCs/>
          <w:sz w:val="28"/>
          <w:szCs w:val="28"/>
          <w:shd w:val="clear" w:color="auto" w:fill="FFFFFF"/>
          <w:lang w:eastAsia="uk-UA"/>
        </w:rPr>
        <w:t xml:space="preserve">навч. посіб. </w:t>
      </w:r>
      <w:r w:rsidRPr="002173CA">
        <w:rPr>
          <w:rFonts w:ascii="Times New Roman" w:eastAsia="Times New Roman" w:hAnsi="Times New Roman"/>
          <w:bCs/>
          <w:sz w:val="28"/>
          <w:szCs w:val="28"/>
          <w:shd w:val="clear" w:color="auto" w:fill="FFFFFF"/>
          <w:lang w:eastAsia="ru-RU"/>
        </w:rPr>
        <w:t xml:space="preserve">/ </w:t>
      </w:r>
      <w:r w:rsidRPr="002173CA">
        <w:rPr>
          <w:rFonts w:ascii="Times New Roman" w:eastAsia="Times New Roman" w:hAnsi="Times New Roman"/>
          <w:bCs/>
          <w:sz w:val="28"/>
          <w:szCs w:val="28"/>
          <w:shd w:val="clear" w:color="auto" w:fill="FFFFFF"/>
          <w:lang w:eastAsia="ru-RU"/>
        </w:rPr>
        <w:br/>
      </w:r>
      <w:r w:rsidRPr="002173CA">
        <w:rPr>
          <w:rFonts w:ascii="Times New Roman" w:eastAsia="Times New Roman" w:hAnsi="Times New Roman"/>
          <w:bCs/>
          <w:sz w:val="28"/>
          <w:szCs w:val="28"/>
          <w:shd w:val="clear" w:color="auto" w:fill="FFFFFF"/>
          <w:lang w:eastAsia="uk-UA"/>
        </w:rPr>
        <w:t xml:space="preserve">Т. Є. Єжова. </w:t>
      </w:r>
      <w:r w:rsidRPr="002173CA">
        <w:rPr>
          <w:rFonts w:ascii="Times New Roman" w:eastAsia="Times New Roman" w:hAnsi="Times New Roman"/>
          <w:bCs/>
          <w:sz w:val="28"/>
          <w:szCs w:val="28"/>
          <w:shd w:val="clear" w:color="auto" w:fill="FFFFFF"/>
          <w:lang w:eastAsia="ru-RU"/>
        </w:rPr>
        <w:t xml:space="preserve">— </w:t>
      </w:r>
      <w:r w:rsidRPr="002173CA">
        <w:rPr>
          <w:rFonts w:ascii="Times New Roman" w:eastAsia="Times New Roman" w:hAnsi="Times New Roman"/>
          <w:bCs/>
          <w:sz w:val="28"/>
          <w:szCs w:val="28"/>
          <w:shd w:val="clear" w:color="auto" w:fill="FFFFFF"/>
          <w:lang w:eastAsia="uk-UA"/>
        </w:rPr>
        <w:t>К.</w:t>
      </w:r>
      <w:r w:rsidRPr="002173CA">
        <w:rPr>
          <w:rFonts w:ascii="Times New Roman" w:eastAsia="Times New Roman" w:hAnsi="Times New Roman"/>
          <w:bCs/>
          <w:sz w:val="28"/>
          <w:szCs w:val="28"/>
          <w:shd w:val="clear" w:color="auto" w:fill="FFFFFF"/>
          <w:lang w:eastAsia="ru-RU"/>
        </w:rPr>
        <w:t xml:space="preserve">: </w:t>
      </w:r>
      <w:r w:rsidRPr="002173CA">
        <w:rPr>
          <w:rFonts w:ascii="Times New Roman" w:eastAsia="Times New Roman" w:hAnsi="Times New Roman"/>
          <w:bCs/>
          <w:sz w:val="28"/>
          <w:szCs w:val="28"/>
          <w:shd w:val="clear" w:color="auto" w:fill="FFFFFF"/>
          <w:lang w:eastAsia="uk-UA"/>
        </w:rPr>
        <w:t xml:space="preserve">Київ, ун-т ім. Б. Грінченка, </w:t>
      </w:r>
      <w:r w:rsidRPr="002173CA">
        <w:rPr>
          <w:rFonts w:ascii="Times New Roman" w:eastAsia="Times New Roman" w:hAnsi="Times New Roman"/>
          <w:bCs/>
          <w:sz w:val="28"/>
          <w:szCs w:val="28"/>
          <w:shd w:val="clear" w:color="auto" w:fill="FFFFFF"/>
          <w:lang w:eastAsia="ru-RU"/>
        </w:rPr>
        <w:t xml:space="preserve">2011. — 284 </w:t>
      </w:r>
      <w:r w:rsidRPr="002173CA">
        <w:rPr>
          <w:rFonts w:ascii="Times New Roman" w:eastAsia="Times New Roman" w:hAnsi="Times New Roman"/>
          <w:bCs/>
          <w:sz w:val="28"/>
          <w:szCs w:val="28"/>
          <w:shd w:val="clear" w:color="auto" w:fill="FFFFFF"/>
          <w:lang w:eastAsia="uk-UA"/>
        </w:rPr>
        <w:t>с.</w:t>
      </w:r>
    </w:p>
    <w:p w:rsidR="00D036EB" w:rsidRPr="002173CA" w:rsidRDefault="00D036EB" w:rsidP="002173CA">
      <w:pPr>
        <w:widowControl w:val="0"/>
        <w:numPr>
          <w:ilvl w:val="0"/>
          <w:numId w:val="31"/>
        </w:numPr>
        <w:tabs>
          <w:tab w:val="left" w:pos="993"/>
        </w:tabs>
        <w:autoSpaceDE w:val="0"/>
        <w:autoSpaceDN w:val="0"/>
        <w:adjustRightInd w:val="0"/>
        <w:spacing w:line="240" w:lineRule="auto"/>
        <w:ind w:left="0" w:firstLine="360"/>
        <w:outlineLvl w:val="5"/>
        <w:rPr>
          <w:rFonts w:ascii="Times New Roman" w:eastAsia="Times New Roman" w:hAnsi="Times New Roman"/>
          <w:bCs/>
          <w:sz w:val="28"/>
          <w:szCs w:val="28"/>
          <w:shd w:val="clear" w:color="auto" w:fill="FFFFFF"/>
          <w:lang w:eastAsia="ru-RU"/>
        </w:rPr>
      </w:pPr>
      <w:r w:rsidRPr="002173CA">
        <w:rPr>
          <w:rFonts w:ascii="Times New Roman" w:eastAsia="Times New Roman" w:hAnsi="Times New Roman"/>
          <w:bCs/>
          <w:sz w:val="28"/>
          <w:szCs w:val="28"/>
          <w:shd w:val="clear" w:color="auto" w:fill="FFFFFF"/>
          <w:lang w:val="ru-RU" w:eastAsia="ru-RU"/>
        </w:rPr>
        <w:t>Иванов А. В.</w:t>
      </w:r>
      <w:bookmarkStart w:id="1" w:name="bookmark2"/>
      <w:r w:rsidRPr="002173CA">
        <w:rPr>
          <w:rFonts w:ascii="Times New Roman" w:eastAsia="Times New Roman" w:hAnsi="Times New Roman"/>
          <w:bCs/>
          <w:sz w:val="28"/>
          <w:szCs w:val="28"/>
          <w:shd w:val="clear" w:color="auto" w:fill="FFFFFF"/>
          <w:lang w:val="ru-RU" w:eastAsia="ru-RU"/>
        </w:rPr>
        <w:t xml:space="preserve">Социальная педагогика: Учебное пособие </w:t>
      </w:r>
      <w:r w:rsidRPr="002173CA">
        <w:rPr>
          <w:rFonts w:ascii="Times New Roman" w:eastAsia="Times New Roman" w:hAnsi="Times New Roman"/>
          <w:bCs/>
          <w:sz w:val="28"/>
          <w:szCs w:val="28"/>
          <w:shd w:val="clear" w:color="auto" w:fill="FFFFFF"/>
          <w:lang w:eastAsia="uk-UA"/>
        </w:rPr>
        <w:t xml:space="preserve">/ </w:t>
      </w:r>
      <w:r w:rsidRPr="002173CA">
        <w:rPr>
          <w:rFonts w:ascii="Times New Roman" w:eastAsia="Times New Roman" w:hAnsi="Times New Roman"/>
          <w:bCs/>
          <w:sz w:val="28"/>
          <w:szCs w:val="28"/>
          <w:shd w:val="clear" w:color="auto" w:fill="FFFFFF"/>
          <w:lang w:eastAsia="uk-UA"/>
        </w:rPr>
        <w:br/>
      </w:r>
      <w:r w:rsidRPr="002173CA">
        <w:rPr>
          <w:rFonts w:ascii="Times New Roman" w:eastAsia="Times New Roman" w:hAnsi="Times New Roman"/>
          <w:bCs/>
          <w:sz w:val="28"/>
          <w:szCs w:val="28"/>
          <w:shd w:val="clear" w:color="auto" w:fill="FFFFFF"/>
          <w:lang w:val="ru-RU" w:eastAsia="ru-RU"/>
        </w:rPr>
        <w:t>А. В. Ива</w:t>
      </w:r>
      <w:bookmarkStart w:id="2" w:name="bookmark3"/>
      <w:bookmarkEnd w:id="1"/>
      <w:r w:rsidRPr="002173CA">
        <w:rPr>
          <w:rFonts w:ascii="Times New Roman" w:eastAsia="Times New Roman" w:hAnsi="Times New Roman"/>
          <w:bCs/>
          <w:sz w:val="28"/>
          <w:szCs w:val="28"/>
          <w:shd w:val="clear" w:color="auto" w:fill="FFFFFF"/>
          <w:lang w:val="ru-RU" w:eastAsia="ru-RU"/>
        </w:rPr>
        <w:t xml:space="preserve">нов и др.; под общ. ред. проф. А. В. Иванова. </w:t>
      </w:r>
      <w:r w:rsidRPr="002173CA">
        <w:rPr>
          <w:rFonts w:ascii="Times New Roman" w:eastAsia="Times New Roman" w:hAnsi="Times New Roman"/>
          <w:bCs/>
          <w:sz w:val="28"/>
          <w:szCs w:val="28"/>
          <w:shd w:val="clear" w:color="auto" w:fill="FFFFFF"/>
          <w:lang w:eastAsia="uk-UA"/>
        </w:rPr>
        <w:t xml:space="preserve">— </w:t>
      </w:r>
      <w:r w:rsidRPr="002173CA">
        <w:rPr>
          <w:rFonts w:ascii="Times New Roman" w:eastAsia="Times New Roman" w:hAnsi="Times New Roman"/>
          <w:bCs/>
          <w:sz w:val="28"/>
          <w:szCs w:val="28"/>
          <w:shd w:val="clear" w:color="auto" w:fill="FFFFFF"/>
          <w:lang w:val="ru-RU" w:eastAsia="ru-RU"/>
        </w:rPr>
        <w:t xml:space="preserve">М.: Издательско-торговая корпорация «Дашков и К°», </w:t>
      </w:r>
      <w:r w:rsidRPr="002173CA">
        <w:rPr>
          <w:rFonts w:ascii="Times New Roman" w:eastAsia="Times New Roman" w:hAnsi="Times New Roman"/>
          <w:bCs/>
          <w:sz w:val="28"/>
          <w:szCs w:val="28"/>
          <w:shd w:val="clear" w:color="auto" w:fill="FFFFFF"/>
          <w:lang w:eastAsia="uk-UA"/>
        </w:rPr>
        <w:t xml:space="preserve">2010. — 424 </w:t>
      </w:r>
      <w:r w:rsidRPr="002173CA">
        <w:rPr>
          <w:rFonts w:ascii="Times New Roman" w:eastAsia="Times New Roman" w:hAnsi="Times New Roman"/>
          <w:bCs/>
          <w:sz w:val="28"/>
          <w:szCs w:val="28"/>
          <w:shd w:val="clear" w:color="auto" w:fill="FFFFFF"/>
          <w:lang w:val="ru-RU" w:eastAsia="ru-RU"/>
        </w:rPr>
        <w:t xml:space="preserve">с. </w:t>
      </w:r>
      <w:bookmarkEnd w:id="2"/>
    </w:p>
    <w:p w:rsidR="00D036EB" w:rsidRPr="002173CA" w:rsidRDefault="00D036EB" w:rsidP="002173CA">
      <w:pPr>
        <w:widowControl w:val="0"/>
        <w:numPr>
          <w:ilvl w:val="0"/>
          <w:numId w:val="31"/>
        </w:numPr>
        <w:tabs>
          <w:tab w:val="left" w:pos="993"/>
        </w:tabs>
        <w:autoSpaceDE w:val="0"/>
        <w:autoSpaceDN w:val="0"/>
        <w:adjustRightInd w:val="0"/>
        <w:spacing w:line="240" w:lineRule="auto"/>
        <w:ind w:left="0" w:firstLine="360"/>
        <w:outlineLvl w:val="5"/>
        <w:rPr>
          <w:rFonts w:ascii="Times New Roman" w:eastAsia="Times New Roman" w:hAnsi="Times New Roman"/>
          <w:bCs/>
          <w:sz w:val="28"/>
          <w:szCs w:val="28"/>
          <w:shd w:val="clear" w:color="auto" w:fill="FFFFFF"/>
          <w:lang w:eastAsia="ru-RU"/>
        </w:rPr>
      </w:pPr>
      <w:r w:rsidRPr="002173CA">
        <w:rPr>
          <w:rFonts w:ascii="Times New Roman" w:eastAsia="Times New Roman" w:hAnsi="Times New Roman"/>
          <w:bCs/>
          <w:sz w:val="28"/>
          <w:szCs w:val="28"/>
          <w:shd w:val="clear" w:color="auto" w:fill="FFFFFF"/>
          <w:lang w:val="ru-RU" w:eastAsia="ru-RU"/>
        </w:rPr>
        <w:t>C</w:t>
      </w:r>
      <w:r w:rsidRPr="002173CA">
        <w:rPr>
          <w:rFonts w:ascii="Times New Roman" w:eastAsia="Times New Roman" w:hAnsi="Times New Roman"/>
          <w:bCs/>
          <w:sz w:val="28"/>
          <w:szCs w:val="28"/>
          <w:shd w:val="clear" w:color="auto" w:fill="FFFFFF"/>
          <w:lang w:eastAsia="ru-RU"/>
        </w:rPr>
        <w:t xml:space="preserve">оціальнапедагогіка : навч. посіб. / О.В. Безпалько, І.Д. Звєрєва, </w:t>
      </w:r>
      <w:r w:rsidRPr="002173CA">
        <w:rPr>
          <w:rFonts w:ascii="Times New Roman" w:eastAsia="Times New Roman" w:hAnsi="Times New Roman"/>
          <w:bCs/>
          <w:sz w:val="28"/>
          <w:szCs w:val="28"/>
          <w:shd w:val="clear" w:color="auto" w:fill="FFFFFF"/>
          <w:lang w:eastAsia="ru-RU"/>
        </w:rPr>
        <w:br/>
        <w:t>Т.Г. Веретенко ; За ред. О. В. Безпалько. – К. : Академвидав, 2014. – 312 с.</w:t>
      </w:r>
    </w:p>
    <w:p w:rsidR="00D036EB" w:rsidRPr="002173CA" w:rsidRDefault="00D036EB" w:rsidP="002173CA">
      <w:pPr>
        <w:widowControl w:val="0"/>
        <w:numPr>
          <w:ilvl w:val="0"/>
          <w:numId w:val="31"/>
        </w:numPr>
        <w:tabs>
          <w:tab w:val="left" w:pos="993"/>
        </w:tabs>
        <w:autoSpaceDE w:val="0"/>
        <w:autoSpaceDN w:val="0"/>
        <w:adjustRightInd w:val="0"/>
        <w:spacing w:line="240" w:lineRule="auto"/>
        <w:ind w:left="0" w:firstLine="360"/>
        <w:rPr>
          <w:rFonts w:ascii="Times New Roman" w:eastAsia="Times New Roman" w:hAnsi="Times New Roman"/>
          <w:sz w:val="28"/>
          <w:szCs w:val="28"/>
          <w:lang w:eastAsia="ru-RU"/>
        </w:rPr>
      </w:pPr>
      <w:r w:rsidRPr="002173CA">
        <w:rPr>
          <w:rFonts w:ascii="Times New Roman" w:eastAsia="Times New Roman" w:hAnsi="Times New Roman"/>
          <w:sz w:val="28"/>
          <w:szCs w:val="28"/>
          <w:lang w:eastAsia="ru-RU"/>
        </w:rPr>
        <w:t>Соціальна педагогіка: підручник. - 4-те вид. виправ. та доп. / За ред. проф. А.Й. Капської. – К.: Центр учбової літератури, 2009. – 488 с.</w:t>
      </w:r>
    </w:p>
    <w:p w:rsidR="00346EE2" w:rsidRDefault="00346EE2" w:rsidP="002173CA">
      <w:pPr>
        <w:pStyle w:val="10"/>
        <w:ind w:left="0" w:firstLine="360"/>
        <w:jc w:val="center"/>
        <w:rPr>
          <w:rFonts w:ascii="Times New Roman" w:hAnsi="Times New Roman"/>
          <w:b/>
          <w:sz w:val="28"/>
          <w:szCs w:val="28"/>
        </w:rPr>
      </w:pPr>
    </w:p>
    <w:p w:rsidR="00346EE2" w:rsidRDefault="00346EE2" w:rsidP="002173CA">
      <w:pPr>
        <w:pStyle w:val="10"/>
        <w:ind w:left="0" w:firstLine="360"/>
        <w:jc w:val="center"/>
        <w:rPr>
          <w:rFonts w:ascii="Times New Roman" w:hAnsi="Times New Roman"/>
          <w:b/>
          <w:sz w:val="28"/>
          <w:szCs w:val="28"/>
        </w:rPr>
      </w:pPr>
      <w:r>
        <w:rPr>
          <w:rFonts w:ascii="Times New Roman" w:hAnsi="Times New Roman"/>
          <w:b/>
          <w:sz w:val="28"/>
          <w:szCs w:val="28"/>
        </w:rPr>
        <w:t>3. ТЕОРІЯ ТА ІСТОРІЯ СОЦІАЛЬНОГО ВИХОВАННЯ</w:t>
      </w:r>
    </w:p>
    <w:p w:rsidR="00346EE2" w:rsidRPr="006470E9" w:rsidRDefault="00346EE2" w:rsidP="002173CA">
      <w:pPr>
        <w:ind w:left="0" w:firstLine="360"/>
        <w:contextualSpacing/>
        <w:rPr>
          <w:rFonts w:ascii="Times New Roman" w:hAnsi="Times New Roman"/>
          <w:sz w:val="28"/>
          <w:szCs w:val="28"/>
        </w:rPr>
      </w:pPr>
      <w:r w:rsidRPr="006470E9">
        <w:rPr>
          <w:rFonts w:ascii="Times New Roman" w:hAnsi="Times New Roman"/>
          <w:sz w:val="28"/>
          <w:szCs w:val="28"/>
        </w:rPr>
        <w:t>Виховання як головна умова формування особистості. Сутність та зміст соціального виховання, його мета, завдання, напрями.</w:t>
      </w:r>
    </w:p>
    <w:p w:rsidR="00346EE2" w:rsidRPr="006470E9" w:rsidRDefault="00346EE2" w:rsidP="002173CA">
      <w:pPr>
        <w:ind w:left="0" w:firstLine="360"/>
        <w:contextualSpacing/>
        <w:rPr>
          <w:sz w:val="28"/>
          <w:szCs w:val="28"/>
        </w:rPr>
      </w:pPr>
      <w:r w:rsidRPr="006470E9">
        <w:rPr>
          <w:rFonts w:ascii="Times New Roman" w:hAnsi="Times New Roman"/>
          <w:sz w:val="28"/>
          <w:szCs w:val="28"/>
          <w:lang w:eastAsia="uk-UA"/>
        </w:rPr>
        <w:t xml:space="preserve">Виникнення і розвиток виховання у період Стародавнього світу, Середньовіччя та Відродження. </w:t>
      </w:r>
      <w:r w:rsidRPr="006470E9">
        <w:rPr>
          <w:rStyle w:val="FontStyle63"/>
          <w:sz w:val="28"/>
          <w:szCs w:val="28"/>
          <w:lang w:eastAsia="uk-UA"/>
        </w:rPr>
        <w:t>Історія виховання в період Стародавнього Світу, античності та Середньовіччя. Особливості соціального виховання на різних етапах первіснообщинного ладу. Виховання субординації у стосунках членів первісної групи. Виховання первісного колективізму.. Соціальне виховання та суспільна опіка у Давній Греції та Давньому Римі. Релігійні вірування про виховання моральних якостей та благодійність. Спартанські умови виховання, Афінська ідея гармонійного розвитку особи. Стародавні мислителі про громадянське виховання: Сократ, Демокрит, Платон, Арістотель, Квінтіліан. Система лицарського виховання в середньовічному суспільстві. Виникнення освіти для дівчат. Християнська церква як перший соціальний інститут.</w:t>
      </w:r>
    </w:p>
    <w:p w:rsidR="00346EE2" w:rsidRPr="006470E9" w:rsidRDefault="00346EE2" w:rsidP="002173CA">
      <w:pPr>
        <w:pStyle w:val="Style20"/>
        <w:widowControl/>
        <w:ind w:firstLine="360"/>
        <w:jc w:val="both"/>
        <w:rPr>
          <w:rStyle w:val="FontStyle58"/>
          <w:sz w:val="28"/>
          <w:szCs w:val="28"/>
          <w:lang w:val="uk-UA" w:eastAsia="uk-UA"/>
        </w:rPr>
      </w:pPr>
      <w:r w:rsidRPr="006470E9">
        <w:rPr>
          <w:rStyle w:val="FontStyle63"/>
          <w:sz w:val="28"/>
          <w:szCs w:val="28"/>
          <w:lang w:val="uk-UA" w:eastAsia="uk-UA"/>
        </w:rPr>
        <w:t>Педагогічна думка епохи Відродження. Головна мета виховання в добу Відродження. Перші гуманісти, їх погляд на виховання: Ф</w:t>
      </w:r>
      <w:r w:rsidR="00776959">
        <w:rPr>
          <w:rStyle w:val="FontStyle63"/>
          <w:sz w:val="28"/>
          <w:szCs w:val="28"/>
          <w:lang w:val="uk-UA" w:eastAsia="uk-UA"/>
        </w:rPr>
        <w:t>. </w:t>
      </w:r>
      <w:proofErr w:type="spellStart"/>
      <w:r w:rsidRPr="006470E9">
        <w:rPr>
          <w:rStyle w:val="FontStyle63"/>
          <w:sz w:val="28"/>
          <w:szCs w:val="28"/>
          <w:lang w:val="uk-UA" w:eastAsia="uk-UA"/>
        </w:rPr>
        <w:t>Рабле</w:t>
      </w:r>
      <w:proofErr w:type="spellEnd"/>
      <w:r w:rsidRPr="006470E9">
        <w:rPr>
          <w:rStyle w:val="FontStyle63"/>
          <w:sz w:val="28"/>
          <w:szCs w:val="28"/>
          <w:lang w:val="uk-UA" w:eastAsia="uk-UA"/>
        </w:rPr>
        <w:t>, Е.</w:t>
      </w:r>
      <w:r w:rsidR="00776959">
        <w:rPr>
          <w:rStyle w:val="FontStyle63"/>
          <w:sz w:val="28"/>
          <w:szCs w:val="28"/>
          <w:lang w:val="uk-UA" w:eastAsia="uk-UA"/>
        </w:rPr>
        <w:t> </w:t>
      </w:r>
      <w:proofErr w:type="spellStart"/>
      <w:r w:rsidRPr="006470E9">
        <w:rPr>
          <w:rStyle w:val="FontStyle63"/>
          <w:sz w:val="28"/>
          <w:szCs w:val="28"/>
          <w:lang w:val="uk-UA" w:eastAsia="uk-UA"/>
        </w:rPr>
        <w:t>Роттердамський</w:t>
      </w:r>
      <w:proofErr w:type="spellEnd"/>
      <w:r w:rsidRPr="006470E9">
        <w:rPr>
          <w:rStyle w:val="FontStyle63"/>
          <w:sz w:val="28"/>
          <w:szCs w:val="28"/>
          <w:lang w:val="uk-UA" w:eastAsia="uk-UA"/>
        </w:rPr>
        <w:t>, В</w:t>
      </w:r>
      <w:r w:rsidR="00776959">
        <w:rPr>
          <w:rStyle w:val="FontStyle63"/>
          <w:sz w:val="28"/>
          <w:szCs w:val="28"/>
          <w:lang w:val="uk-UA" w:eastAsia="uk-UA"/>
        </w:rPr>
        <w:t>. </w:t>
      </w:r>
      <w:proofErr w:type="spellStart"/>
      <w:r w:rsidR="00776959">
        <w:rPr>
          <w:rStyle w:val="FontStyle63"/>
          <w:sz w:val="28"/>
          <w:szCs w:val="28"/>
          <w:lang w:val="uk-UA" w:eastAsia="uk-UA"/>
        </w:rPr>
        <w:t>да </w:t>
      </w:r>
      <w:r w:rsidRPr="006470E9">
        <w:rPr>
          <w:rStyle w:val="FontStyle63"/>
          <w:sz w:val="28"/>
          <w:szCs w:val="28"/>
          <w:lang w:val="uk-UA" w:eastAsia="uk-UA"/>
        </w:rPr>
        <w:t>Фель</w:t>
      </w:r>
      <w:proofErr w:type="spellEnd"/>
      <w:r w:rsidRPr="006470E9">
        <w:rPr>
          <w:rStyle w:val="FontStyle63"/>
          <w:sz w:val="28"/>
          <w:szCs w:val="28"/>
          <w:lang w:val="uk-UA" w:eastAsia="uk-UA"/>
        </w:rPr>
        <w:t>тре, Т</w:t>
      </w:r>
      <w:r w:rsidR="00776959">
        <w:rPr>
          <w:rStyle w:val="FontStyle63"/>
          <w:sz w:val="28"/>
          <w:szCs w:val="28"/>
          <w:lang w:val="uk-UA" w:eastAsia="uk-UA"/>
        </w:rPr>
        <w:t>. </w:t>
      </w:r>
      <w:r w:rsidRPr="006470E9">
        <w:rPr>
          <w:rStyle w:val="FontStyle63"/>
          <w:sz w:val="28"/>
          <w:szCs w:val="28"/>
          <w:lang w:val="uk-UA" w:eastAsia="uk-UA"/>
        </w:rPr>
        <w:t>Мор, Т</w:t>
      </w:r>
      <w:r w:rsidR="00776959">
        <w:rPr>
          <w:rStyle w:val="FontStyle63"/>
          <w:sz w:val="28"/>
          <w:szCs w:val="28"/>
          <w:lang w:val="uk-UA" w:eastAsia="uk-UA"/>
        </w:rPr>
        <w:t>. </w:t>
      </w:r>
      <w:r w:rsidRPr="006470E9">
        <w:rPr>
          <w:rStyle w:val="FontStyle63"/>
          <w:sz w:val="28"/>
          <w:szCs w:val="28"/>
          <w:lang w:val="uk-UA" w:eastAsia="uk-UA"/>
        </w:rPr>
        <w:t>Кампанелла. Зразки но</w:t>
      </w:r>
      <w:r w:rsidR="0052659D">
        <w:rPr>
          <w:rStyle w:val="FontStyle63"/>
          <w:sz w:val="28"/>
          <w:szCs w:val="28"/>
          <w:lang w:val="uk-UA" w:eastAsia="uk-UA"/>
        </w:rPr>
        <w:t xml:space="preserve">вого гуманістичного підходу до </w:t>
      </w:r>
      <w:r w:rsidRPr="006470E9">
        <w:rPr>
          <w:rStyle w:val="FontStyle63"/>
          <w:sz w:val="28"/>
          <w:szCs w:val="28"/>
          <w:lang w:val="uk-UA" w:eastAsia="uk-UA"/>
        </w:rPr>
        <w:t>виховання в період епохи Відродження</w:t>
      </w:r>
      <w:r w:rsidR="00D036EB">
        <w:rPr>
          <w:rStyle w:val="FontStyle63"/>
          <w:sz w:val="28"/>
          <w:szCs w:val="28"/>
          <w:lang w:val="uk-UA" w:eastAsia="uk-UA"/>
        </w:rPr>
        <w:t>.</w:t>
      </w:r>
    </w:p>
    <w:p w:rsidR="00346EE2" w:rsidRPr="006470E9" w:rsidRDefault="00346EE2" w:rsidP="002173CA">
      <w:pPr>
        <w:pStyle w:val="Style53"/>
        <w:widowControl/>
        <w:spacing w:line="360" w:lineRule="auto"/>
        <w:ind w:firstLine="360"/>
        <w:jc w:val="both"/>
        <w:rPr>
          <w:rStyle w:val="FontStyle63"/>
          <w:sz w:val="28"/>
          <w:szCs w:val="28"/>
          <w:lang w:val="uk-UA" w:eastAsia="uk-UA"/>
        </w:rPr>
      </w:pPr>
      <w:r w:rsidRPr="006470E9">
        <w:rPr>
          <w:sz w:val="28"/>
          <w:szCs w:val="28"/>
          <w:lang w:val="uk-UA"/>
        </w:rPr>
        <w:lastRenderedPageBreak/>
        <w:t xml:space="preserve">Питання історії виховання у Новий час. Світогляд Я.А. </w:t>
      </w:r>
      <w:proofErr w:type="spellStart"/>
      <w:r w:rsidRPr="006470E9">
        <w:rPr>
          <w:sz w:val="28"/>
          <w:szCs w:val="28"/>
          <w:lang w:val="uk-UA"/>
        </w:rPr>
        <w:t>Коменського</w:t>
      </w:r>
      <w:proofErr w:type="spellEnd"/>
      <w:r w:rsidRPr="006470E9">
        <w:rPr>
          <w:sz w:val="28"/>
          <w:szCs w:val="28"/>
          <w:lang w:val="uk-UA"/>
        </w:rPr>
        <w:t xml:space="preserve"> та його вклад в історію соціального виховання. </w:t>
      </w:r>
      <w:r w:rsidRPr="006470E9">
        <w:rPr>
          <w:rStyle w:val="FontStyle63"/>
          <w:sz w:val="28"/>
          <w:szCs w:val="28"/>
          <w:lang w:val="uk-UA" w:eastAsia="uk-UA"/>
        </w:rPr>
        <w:t>Діяльність Д.</w:t>
      </w:r>
      <w:r w:rsidR="00776959">
        <w:rPr>
          <w:rStyle w:val="FontStyle63"/>
          <w:sz w:val="28"/>
          <w:szCs w:val="28"/>
          <w:lang w:val="uk-UA" w:eastAsia="uk-UA"/>
        </w:rPr>
        <w:t> </w:t>
      </w:r>
      <w:r w:rsidRPr="006470E9">
        <w:rPr>
          <w:rStyle w:val="FontStyle63"/>
          <w:sz w:val="28"/>
          <w:szCs w:val="28"/>
          <w:lang w:val="uk-UA" w:eastAsia="uk-UA"/>
        </w:rPr>
        <w:t>Локка, Д.</w:t>
      </w:r>
      <w:r w:rsidR="00776959">
        <w:rPr>
          <w:rStyle w:val="FontStyle63"/>
          <w:sz w:val="28"/>
          <w:szCs w:val="28"/>
          <w:lang w:val="uk-UA" w:eastAsia="uk-UA"/>
        </w:rPr>
        <w:t> </w:t>
      </w:r>
      <w:proofErr w:type="spellStart"/>
      <w:r w:rsidRPr="006470E9">
        <w:rPr>
          <w:rStyle w:val="FontStyle63"/>
          <w:sz w:val="28"/>
          <w:szCs w:val="28"/>
          <w:lang w:val="uk-UA" w:eastAsia="uk-UA"/>
        </w:rPr>
        <w:t>Беллерса</w:t>
      </w:r>
      <w:proofErr w:type="spellEnd"/>
      <w:r w:rsidRPr="006470E9">
        <w:rPr>
          <w:rStyle w:val="FontStyle63"/>
          <w:sz w:val="28"/>
          <w:szCs w:val="28"/>
          <w:lang w:val="uk-UA" w:eastAsia="uk-UA"/>
        </w:rPr>
        <w:t>, К.</w:t>
      </w:r>
      <w:r w:rsidR="00776959">
        <w:rPr>
          <w:rStyle w:val="FontStyle63"/>
          <w:sz w:val="28"/>
          <w:szCs w:val="28"/>
          <w:lang w:val="uk-UA" w:eastAsia="uk-UA"/>
        </w:rPr>
        <w:t> </w:t>
      </w:r>
      <w:r w:rsidRPr="006470E9">
        <w:rPr>
          <w:rStyle w:val="FontStyle63"/>
          <w:sz w:val="28"/>
          <w:szCs w:val="28"/>
          <w:lang w:val="uk-UA" w:eastAsia="uk-UA"/>
        </w:rPr>
        <w:t>Гельвеція, Д.</w:t>
      </w:r>
      <w:r w:rsidR="00776959">
        <w:rPr>
          <w:rStyle w:val="FontStyle63"/>
          <w:sz w:val="28"/>
          <w:szCs w:val="28"/>
          <w:lang w:val="uk-UA" w:eastAsia="uk-UA"/>
        </w:rPr>
        <w:t> </w:t>
      </w:r>
      <w:r w:rsidRPr="006470E9">
        <w:rPr>
          <w:rStyle w:val="FontStyle63"/>
          <w:sz w:val="28"/>
          <w:szCs w:val="28"/>
          <w:lang w:val="uk-UA" w:eastAsia="uk-UA"/>
        </w:rPr>
        <w:t xml:space="preserve">Дідро, їх внесок в історію соціального виховання. </w:t>
      </w:r>
    </w:p>
    <w:p w:rsidR="00346EE2" w:rsidRPr="006470E9" w:rsidRDefault="00346EE2" w:rsidP="002173CA">
      <w:pPr>
        <w:pStyle w:val="Style53"/>
        <w:widowControl/>
        <w:spacing w:line="360" w:lineRule="auto"/>
        <w:ind w:firstLine="360"/>
        <w:jc w:val="both"/>
        <w:rPr>
          <w:sz w:val="28"/>
          <w:szCs w:val="28"/>
          <w:lang w:val="uk-UA"/>
        </w:rPr>
      </w:pPr>
      <w:r w:rsidRPr="006470E9">
        <w:rPr>
          <w:sz w:val="28"/>
          <w:szCs w:val="28"/>
          <w:lang w:val="uk-UA"/>
        </w:rPr>
        <w:t xml:space="preserve">Ідея вільного та </w:t>
      </w:r>
      <w:proofErr w:type="spellStart"/>
      <w:r w:rsidRPr="006470E9">
        <w:rPr>
          <w:sz w:val="28"/>
          <w:szCs w:val="28"/>
          <w:lang w:val="uk-UA"/>
        </w:rPr>
        <w:t>природовідповідного</w:t>
      </w:r>
      <w:proofErr w:type="spellEnd"/>
      <w:r w:rsidRPr="006470E9">
        <w:rPr>
          <w:sz w:val="28"/>
          <w:szCs w:val="28"/>
          <w:lang w:val="uk-UA"/>
        </w:rPr>
        <w:t xml:space="preserve">  виховання в творчості Ж.-Ж </w:t>
      </w:r>
      <w:proofErr w:type="spellStart"/>
      <w:r w:rsidRPr="006470E9">
        <w:rPr>
          <w:sz w:val="28"/>
          <w:szCs w:val="28"/>
          <w:lang w:val="uk-UA"/>
        </w:rPr>
        <w:t>.Руссо</w:t>
      </w:r>
      <w:proofErr w:type="spellEnd"/>
      <w:r w:rsidRPr="006470E9">
        <w:rPr>
          <w:sz w:val="28"/>
          <w:szCs w:val="28"/>
          <w:lang w:val="uk-UA"/>
        </w:rPr>
        <w:t xml:space="preserve"> І</w:t>
      </w:r>
      <w:r w:rsidR="00776959">
        <w:rPr>
          <w:sz w:val="28"/>
          <w:szCs w:val="28"/>
          <w:lang w:val="uk-UA"/>
        </w:rPr>
        <w:t xml:space="preserve">дея гармонійного виховання </w:t>
      </w:r>
      <w:proofErr w:type="spellStart"/>
      <w:r w:rsidR="00776959">
        <w:rPr>
          <w:sz w:val="28"/>
          <w:szCs w:val="28"/>
          <w:lang w:val="uk-UA"/>
        </w:rPr>
        <w:t>Й.Г. Песта</w:t>
      </w:r>
      <w:proofErr w:type="spellEnd"/>
      <w:r w:rsidR="00776959">
        <w:rPr>
          <w:sz w:val="28"/>
          <w:szCs w:val="28"/>
          <w:lang w:val="uk-UA"/>
        </w:rPr>
        <w:t>лоцці. Р. </w:t>
      </w:r>
      <w:r w:rsidRPr="006470E9">
        <w:rPr>
          <w:sz w:val="28"/>
          <w:szCs w:val="28"/>
          <w:lang w:val="uk-UA"/>
        </w:rPr>
        <w:t>Оуен про формування особистості.</w:t>
      </w:r>
    </w:p>
    <w:p w:rsidR="00346EE2" w:rsidRDefault="00346EE2" w:rsidP="002173CA">
      <w:pPr>
        <w:pStyle w:val="Style53"/>
        <w:widowControl/>
        <w:spacing w:line="360" w:lineRule="auto"/>
        <w:ind w:firstLine="360"/>
        <w:jc w:val="both"/>
        <w:rPr>
          <w:sz w:val="28"/>
          <w:szCs w:val="28"/>
          <w:lang w:val="uk-UA"/>
        </w:rPr>
      </w:pPr>
      <w:r w:rsidRPr="006470E9">
        <w:rPr>
          <w:sz w:val="28"/>
          <w:szCs w:val="28"/>
          <w:lang w:val="uk-UA"/>
        </w:rPr>
        <w:t>Місце суспіл</w:t>
      </w:r>
      <w:r w:rsidR="00776959">
        <w:rPr>
          <w:sz w:val="28"/>
          <w:szCs w:val="28"/>
          <w:lang w:val="uk-UA"/>
        </w:rPr>
        <w:t>ьного виховання в діяльності Ф.</w:t>
      </w:r>
      <w:r w:rsidR="00776959">
        <w:t> </w:t>
      </w:r>
      <w:proofErr w:type="spellStart"/>
      <w:r w:rsidRPr="006470E9">
        <w:rPr>
          <w:sz w:val="28"/>
          <w:szCs w:val="28"/>
          <w:lang w:val="uk-UA"/>
        </w:rPr>
        <w:t>Фребеля</w:t>
      </w:r>
      <w:proofErr w:type="spellEnd"/>
      <w:r w:rsidRPr="006470E9">
        <w:rPr>
          <w:sz w:val="28"/>
          <w:szCs w:val="28"/>
          <w:lang w:val="uk-UA"/>
        </w:rPr>
        <w:t>. Реалізація Ф.</w:t>
      </w:r>
      <w:r w:rsidR="00776959">
        <w:rPr>
          <w:sz w:val="28"/>
          <w:szCs w:val="28"/>
          <w:lang w:val="uk-UA"/>
        </w:rPr>
        <w:t> </w:t>
      </w:r>
      <w:proofErr w:type="spellStart"/>
      <w:r w:rsidRPr="006470E9">
        <w:rPr>
          <w:sz w:val="28"/>
          <w:szCs w:val="28"/>
          <w:lang w:val="uk-UA"/>
        </w:rPr>
        <w:t>Фребелем</w:t>
      </w:r>
      <w:proofErr w:type="spellEnd"/>
      <w:r w:rsidRPr="006470E9">
        <w:rPr>
          <w:sz w:val="28"/>
          <w:szCs w:val="28"/>
          <w:lang w:val="uk-UA"/>
        </w:rPr>
        <w:t xml:space="preserve"> ідей соціалізації дитини в умовах дитячого садка. Основне завдання виховання у творах та діяльності Ф.</w:t>
      </w:r>
      <w:r w:rsidR="00776959">
        <w:rPr>
          <w:sz w:val="28"/>
          <w:szCs w:val="28"/>
          <w:lang w:val="uk-UA"/>
        </w:rPr>
        <w:t> </w:t>
      </w:r>
      <w:proofErr w:type="spellStart"/>
      <w:r w:rsidRPr="006470E9">
        <w:rPr>
          <w:sz w:val="28"/>
          <w:szCs w:val="28"/>
          <w:lang w:val="uk-UA"/>
        </w:rPr>
        <w:t>Фребеля</w:t>
      </w:r>
      <w:proofErr w:type="spellEnd"/>
      <w:r w:rsidRPr="006470E9">
        <w:rPr>
          <w:sz w:val="28"/>
          <w:szCs w:val="28"/>
          <w:lang w:val="uk-UA"/>
        </w:rPr>
        <w:t>. Принципи виховання Ф.</w:t>
      </w:r>
      <w:r w:rsidR="00776959">
        <w:rPr>
          <w:sz w:val="28"/>
          <w:szCs w:val="28"/>
          <w:lang w:val="uk-UA"/>
        </w:rPr>
        <w:t> </w:t>
      </w:r>
      <w:proofErr w:type="spellStart"/>
      <w:r w:rsidRPr="006470E9">
        <w:rPr>
          <w:sz w:val="28"/>
          <w:szCs w:val="28"/>
          <w:lang w:val="uk-UA"/>
        </w:rPr>
        <w:t>Фребеля</w:t>
      </w:r>
      <w:proofErr w:type="spellEnd"/>
      <w:r w:rsidRPr="006470E9">
        <w:rPr>
          <w:sz w:val="28"/>
          <w:szCs w:val="28"/>
          <w:lang w:val="uk-UA"/>
        </w:rPr>
        <w:t>.</w:t>
      </w:r>
      <w:r>
        <w:rPr>
          <w:sz w:val="28"/>
          <w:szCs w:val="28"/>
          <w:lang w:val="uk-UA"/>
        </w:rPr>
        <w:t xml:space="preserve"> </w:t>
      </w:r>
    </w:p>
    <w:p w:rsidR="00346EE2" w:rsidRPr="006470E9" w:rsidRDefault="00346EE2" w:rsidP="002173CA">
      <w:pPr>
        <w:pStyle w:val="Style53"/>
        <w:widowControl/>
        <w:spacing w:line="360" w:lineRule="auto"/>
        <w:ind w:firstLine="360"/>
        <w:jc w:val="both"/>
        <w:rPr>
          <w:sz w:val="28"/>
          <w:szCs w:val="28"/>
          <w:lang w:val="uk-UA"/>
        </w:rPr>
      </w:pPr>
      <w:r w:rsidRPr="006470E9">
        <w:rPr>
          <w:sz w:val="28"/>
          <w:szCs w:val="28"/>
          <w:lang w:val="uk-UA"/>
        </w:rPr>
        <w:t xml:space="preserve">Історія соціального виховання в Україні. </w:t>
      </w:r>
      <w:r w:rsidRPr="006470E9">
        <w:rPr>
          <w:rStyle w:val="FontStyle63"/>
          <w:sz w:val="28"/>
          <w:szCs w:val="28"/>
          <w:lang w:val="uk-UA" w:eastAsia="uk-UA"/>
        </w:rPr>
        <w:t>Історія становлення соціального виховання в Україні.</w:t>
      </w:r>
      <w:r>
        <w:rPr>
          <w:rStyle w:val="FontStyle63"/>
          <w:sz w:val="28"/>
          <w:szCs w:val="28"/>
          <w:lang w:val="uk-UA" w:eastAsia="uk-UA"/>
        </w:rPr>
        <w:t xml:space="preserve"> </w:t>
      </w:r>
      <w:r w:rsidRPr="006470E9">
        <w:rPr>
          <w:sz w:val="28"/>
          <w:szCs w:val="28"/>
          <w:lang w:val="uk-UA"/>
        </w:rPr>
        <w:t xml:space="preserve">Соціальна допомога у найдавніших </w:t>
      </w:r>
      <w:proofErr w:type="spellStart"/>
      <w:r w:rsidRPr="006470E9">
        <w:rPr>
          <w:sz w:val="28"/>
          <w:szCs w:val="28"/>
          <w:lang w:val="uk-UA"/>
        </w:rPr>
        <w:t>слов</w:t>
      </w:r>
      <w:proofErr w:type="spellEnd"/>
      <w:r w:rsidRPr="006470E9">
        <w:rPr>
          <w:sz w:val="28"/>
          <w:szCs w:val="28"/>
        </w:rPr>
        <w:t>’</w:t>
      </w:r>
      <w:proofErr w:type="spellStart"/>
      <w:r w:rsidRPr="006470E9">
        <w:rPr>
          <w:sz w:val="28"/>
          <w:szCs w:val="28"/>
          <w:lang w:val="uk-UA"/>
        </w:rPr>
        <w:t>янських</w:t>
      </w:r>
      <w:proofErr w:type="spellEnd"/>
      <w:r w:rsidRPr="006470E9">
        <w:rPr>
          <w:sz w:val="28"/>
          <w:szCs w:val="28"/>
          <w:lang w:val="uk-UA"/>
        </w:rPr>
        <w:t xml:space="preserve"> общинах та Київській Русі. Формування гуманістичних традицій у давніх </w:t>
      </w:r>
      <w:proofErr w:type="spellStart"/>
      <w:r w:rsidRPr="006470E9">
        <w:rPr>
          <w:sz w:val="28"/>
          <w:szCs w:val="28"/>
          <w:lang w:val="uk-UA"/>
        </w:rPr>
        <w:t>слов</w:t>
      </w:r>
      <w:proofErr w:type="spellEnd"/>
      <w:r w:rsidRPr="006470E9">
        <w:rPr>
          <w:sz w:val="28"/>
          <w:szCs w:val="28"/>
        </w:rPr>
        <w:t>’</w:t>
      </w:r>
      <w:proofErr w:type="spellStart"/>
      <w:r w:rsidRPr="006470E9">
        <w:rPr>
          <w:sz w:val="28"/>
          <w:szCs w:val="28"/>
          <w:lang w:val="uk-UA"/>
        </w:rPr>
        <w:t>ян</w:t>
      </w:r>
      <w:proofErr w:type="spellEnd"/>
      <w:r w:rsidRPr="006470E9">
        <w:rPr>
          <w:sz w:val="28"/>
          <w:szCs w:val="28"/>
          <w:lang w:val="uk-UA"/>
        </w:rPr>
        <w:t xml:space="preserve">  і форми соціальної допомоги. Особливості благодійності в Київській Русі. Княжа підтримка і захист. Церковно-монастирські форми опіки. Теоретичні аспекти соціального виховання та їх висвітлення у творах письменників княжих часів</w:t>
      </w:r>
      <w:r>
        <w:rPr>
          <w:sz w:val="28"/>
          <w:szCs w:val="28"/>
          <w:lang w:val="uk-UA"/>
        </w:rPr>
        <w:t>. Правила та норми поведінки в «</w:t>
      </w:r>
      <w:r w:rsidRPr="006470E9">
        <w:rPr>
          <w:sz w:val="28"/>
          <w:szCs w:val="28"/>
          <w:lang w:val="uk-UA"/>
        </w:rPr>
        <w:t>Повчаннях князя Володимира Мономаха дітям</w:t>
      </w:r>
      <w:r>
        <w:rPr>
          <w:sz w:val="28"/>
          <w:szCs w:val="28"/>
          <w:lang w:val="uk-UA"/>
        </w:rPr>
        <w:t>»</w:t>
      </w:r>
      <w:r w:rsidRPr="006470E9">
        <w:rPr>
          <w:sz w:val="28"/>
          <w:szCs w:val="28"/>
          <w:lang w:val="uk-UA"/>
        </w:rPr>
        <w:t xml:space="preserve"> (1117), «Ізборник» Святослава 1076, твори Луки </w:t>
      </w:r>
      <w:proofErr w:type="spellStart"/>
      <w:r w:rsidRPr="006470E9">
        <w:rPr>
          <w:sz w:val="28"/>
          <w:szCs w:val="28"/>
          <w:lang w:val="uk-UA"/>
        </w:rPr>
        <w:t>Жидята</w:t>
      </w:r>
      <w:proofErr w:type="spellEnd"/>
      <w:r w:rsidRPr="006470E9">
        <w:rPr>
          <w:sz w:val="28"/>
          <w:szCs w:val="28"/>
          <w:lang w:val="uk-UA"/>
        </w:rPr>
        <w:t>, Феодосія Печерського</w:t>
      </w:r>
    </w:p>
    <w:p w:rsidR="00346EE2" w:rsidRDefault="00346EE2" w:rsidP="002173CA">
      <w:pPr>
        <w:ind w:left="0" w:firstLine="360"/>
        <w:rPr>
          <w:rFonts w:ascii="Times New Roman" w:hAnsi="Times New Roman"/>
          <w:sz w:val="28"/>
          <w:szCs w:val="28"/>
        </w:rPr>
      </w:pPr>
      <w:r w:rsidRPr="006470E9">
        <w:rPr>
          <w:rFonts w:ascii="Times New Roman" w:hAnsi="Times New Roman"/>
          <w:sz w:val="28"/>
          <w:szCs w:val="28"/>
        </w:rPr>
        <w:t>Особливості соціальної роботи в період Українського Відродження. Філантропічні функції братств України та їх продовження у братських школах. Виховання гуманізму і милосердя як одне з основних завдань козацької педагогіки. Соціальна допомога у Запорізькій Січі. Приватна благодійність в Україні. Створення перших вищих навчальних закладів України – Острозької та Києво-Могилянської академій як результат філантропічної діяльності видатних українських меценатів.</w:t>
      </w:r>
    </w:p>
    <w:p w:rsidR="00346EE2" w:rsidRPr="006470E9" w:rsidRDefault="00346EE2" w:rsidP="002173CA">
      <w:pPr>
        <w:ind w:left="0" w:firstLine="360"/>
        <w:rPr>
          <w:rFonts w:ascii="Times New Roman" w:hAnsi="Times New Roman"/>
          <w:i/>
          <w:sz w:val="28"/>
          <w:szCs w:val="28"/>
        </w:rPr>
      </w:pPr>
      <w:r w:rsidRPr="006470E9">
        <w:rPr>
          <w:rFonts w:ascii="Times New Roman" w:hAnsi="Times New Roman"/>
          <w:sz w:val="28"/>
          <w:szCs w:val="28"/>
        </w:rPr>
        <w:t xml:space="preserve">Ідеї виховання в педагогіці України </w:t>
      </w:r>
      <w:r w:rsidRPr="006470E9">
        <w:rPr>
          <w:rFonts w:ascii="Times New Roman" w:hAnsi="Times New Roman"/>
          <w:sz w:val="28"/>
          <w:szCs w:val="28"/>
          <w:lang w:val="en-US"/>
        </w:rPr>
        <w:t>XVIII</w:t>
      </w:r>
      <w:r w:rsidRPr="006470E9">
        <w:rPr>
          <w:rFonts w:ascii="Times New Roman" w:hAnsi="Times New Roman"/>
          <w:sz w:val="28"/>
          <w:szCs w:val="28"/>
        </w:rPr>
        <w:t xml:space="preserve">- на початку </w:t>
      </w:r>
      <w:r w:rsidRPr="006470E9">
        <w:rPr>
          <w:rFonts w:ascii="Times New Roman" w:hAnsi="Times New Roman"/>
          <w:sz w:val="28"/>
          <w:szCs w:val="28"/>
          <w:lang w:val="en-US"/>
        </w:rPr>
        <w:t>XX</w:t>
      </w:r>
      <w:r w:rsidRPr="006470E9">
        <w:rPr>
          <w:rFonts w:ascii="Times New Roman" w:hAnsi="Times New Roman"/>
          <w:sz w:val="28"/>
          <w:szCs w:val="28"/>
        </w:rPr>
        <w:t xml:space="preserve"> ст. Основні напрями соціально-педагогічних досліджень. Роль національної еліти у формуванні свідомості нації (Г. Сковорода, М. Шашкевич, І. Вагилевич, Я. Головацький). Т .Шевченко про соціальне виховання. Соціально-педагогічні ідеї К. Ушинського. М. Пирогов про необхідність зв’язку школи з життям. Філантропічна діяльність О. Духновича, Х. Алчевської, М.</w:t>
      </w:r>
      <w:r>
        <w:rPr>
          <w:rFonts w:ascii="Times New Roman" w:hAnsi="Times New Roman"/>
          <w:sz w:val="28"/>
          <w:szCs w:val="28"/>
        </w:rPr>
        <w:t xml:space="preserve"> </w:t>
      </w:r>
      <w:r w:rsidRPr="006470E9">
        <w:rPr>
          <w:rFonts w:ascii="Times New Roman" w:hAnsi="Times New Roman"/>
          <w:sz w:val="28"/>
          <w:szCs w:val="28"/>
        </w:rPr>
        <w:t>Корфа. Соціально-</w:t>
      </w:r>
      <w:r w:rsidRPr="006470E9">
        <w:rPr>
          <w:rFonts w:ascii="Times New Roman" w:hAnsi="Times New Roman"/>
          <w:sz w:val="28"/>
          <w:szCs w:val="28"/>
        </w:rPr>
        <w:lastRenderedPageBreak/>
        <w:t>педагогічні ідеї С. Русової. Соціально-педагогічні ідеї А. Макаренка, В. Сухомлинського.</w:t>
      </w:r>
    </w:p>
    <w:p w:rsidR="00346EE2" w:rsidRPr="00455B0C" w:rsidRDefault="00346EE2" w:rsidP="002173CA">
      <w:pPr>
        <w:ind w:left="0" w:firstLine="360"/>
        <w:rPr>
          <w:rFonts w:ascii="Times New Roman" w:hAnsi="Times New Roman"/>
          <w:sz w:val="16"/>
          <w:szCs w:val="16"/>
        </w:rPr>
      </w:pPr>
    </w:p>
    <w:p w:rsidR="00346EE2" w:rsidRPr="006470E9" w:rsidRDefault="00455B0C" w:rsidP="002173CA">
      <w:pPr>
        <w:spacing w:line="240" w:lineRule="auto"/>
        <w:ind w:left="0" w:firstLine="360"/>
        <w:rPr>
          <w:rFonts w:ascii="Times New Roman" w:hAnsi="Times New Roman"/>
          <w:b/>
          <w:sz w:val="28"/>
          <w:szCs w:val="28"/>
        </w:rPr>
      </w:pPr>
      <w:r>
        <w:rPr>
          <w:rFonts w:ascii="Times New Roman" w:hAnsi="Times New Roman"/>
          <w:b/>
          <w:sz w:val="28"/>
          <w:szCs w:val="28"/>
        </w:rPr>
        <w:t>ЛІТЕРАТУРА</w:t>
      </w:r>
    </w:p>
    <w:p w:rsidR="00346EE2" w:rsidRPr="006470E9" w:rsidRDefault="00455B0C" w:rsidP="00455B0C">
      <w:pPr>
        <w:tabs>
          <w:tab w:val="left" w:pos="426"/>
          <w:tab w:val="left" w:pos="2460"/>
        </w:tabs>
        <w:suppressAutoHyphens/>
        <w:spacing w:line="240" w:lineRule="auto"/>
        <w:ind w:left="360" w:firstLine="0"/>
        <w:contextualSpacing/>
        <w:rPr>
          <w:rFonts w:ascii="Times New Roman" w:hAnsi="Times New Roman"/>
          <w:sz w:val="28"/>
          <w:szCs w:val="28"/>
        </w:rPr>
      </w:pPr>
      <w:r>
        <w:rPr>
          <w:rFonts w:ascii="Times New Roman" w:hAnsi="Times New Roman"/>
          <w:sz w:val="28"/>
          <w:szCs w:val="28"/>
        </w:rPr>
        <w:t xml:space="preserve">1. </w:t>
      </w:r>
      <w:r w:rsidR="00346EE2" w:rsidRPr="006470E9">
        <w:rPr>
          <w:rFonts w:ascii="Times New Roman" w:hAnsi="Times New Roman"/>
          <w:sz w:val="28"/>
          <w:szCs w:val="28"/>
        </w:rPr>
        <w:t>Любар О.О. Історія української школ</w:t>
      </w:r>
      <w:r w:rsidR="00346EE2">
        <w:rPr>
          <w:rFonts w:ascii="Times New Roman" w:hAnsi="Times New Roman"/>
          <w:sz w:val="28"/>
          <w:szCs w:val="28"/>
        </w:rPr>
        <w:t>и</w:t>
      </w:r>
      <w:r w:rsidR="00346EE2" w:rsidRPr="006470E9">
        <w:rPr>
          <w:rFonts w:ascii="Times New Roman" w:hAnsi="Times New Roman"/>
          <w:sz w:val="28"/>
          <w:szCs w:val="28"/>
        </w:rPr>
        <w:t xml:space="preserve"> і педагогіки: Навчальний посібник / О.О. Любар, М.Г. Стельмахович, Д.Г. Федоренко // За ред. О.О. Любара − К.: Т-во «Знання», 2003. − 450с.</w:t>
      </w:r>
    </w:p>
    <w:p w:rsidR="00346EE2" w:rsidRPr="006470E9" w:rsidRDefault="00455B0C" w:rsidP="00455B0C">
      <w:pPr>
        <w:suppressAutoHyphens/>
        <w:spacing w:line="240" w:lineRule="auto"/>
        <w:ind w:left="360" w:firstLine="0"/>
        <w:contextualSpacing/>
        <w:rPr>
          <w:rFonts w:ascii="Times New Roman" w:hAnsi="Times New Roman"/>
          <w:sz w:val="28"/>
          <w:szCs w:val="28"/>
        </w:rPr>
      </w:pPr>
      <w:r>
        <w:rPr>
          <w:rFonts w:ascii="Times New Roman" w:hAnsi="Times New Roman"/>
          <w:sz w:val="28"/>
          <w:szCs w:val="28"/>
        </w:rPr>
        <w:t xml:space="preserve">2. </w:t>
      </w:r>
      <w:r w:rsidR="00346EE2" w:rsidRPr="006470E9">
        <w:rPr>
          <w:rFonts w:ascii="Times New Roman" w:hAnsi="Times New Roman"/>
          <w:sz w:val="28"/>
          <w:szCs w:val="28"/>
        </w:rPr>
        <w:t xml:space="preserve">Кравець В.П. Історія української школи і педагогіки / В.П. Кравець − Тернопіль, 1994. </w:t>
      </w:r>
    </w:p>
    <w:p w:rsidR="00346EE2" w:rsidRPr="006470E9" w:rsidRDefault="00455B0C" w:rsidP="00455B0C">
      <w:pPr>
        <w:tabs>
          <w:tab w:val="left" w:pos="426"/>
          <w:tab w:val="left" w:pos="2460"/>
        </w:tabs>
        <w:suppressAutoHyphens/>
        <w:spacing w:line="240" w:lineRule="auto"/>
        <w:ind w:left="360" w:firstLine="0"/>
        <w:contextualSpacing/>
        <w:rPr>
          <w:rFonts w:ascii="Times New Roman" w:hAnsi="Times New Roman"/>
          <w:sz w:val="28"/>
          <w:szCs w:val="28"/>
        </w:rPr>
      </w:pPr>
      <w:r>
        <w:rPr>
          <w:rFonts w:ascii="Times New Roman" w:hAnsi="Times New Roman"/>
          <w:sz w:val="28"/>
          <w:szCs w:val="28"/>
        </w:rPr>
        <w:t xml:space="preserve">3. </w:t>
      </w:r>
      <w:r w:rsidR="00346EE2" w:rsidRPr="006470E9">
        <w:rPr>
          <w:rFonts w:ascii="Times New Roman" w:hAnsi="Times New Roman"/>
          <w:sz w:val="28"/>
          <w:szCs w:val="28"/>
        </w:rPr>
        <w:t xml:space="preserve">Янкович О.І. Історія соціальної педагогіки ( соціальної роботи): Навчально-методичний посібник / О.І. Янкович, В.А. Поліщук </w:t>
      </w:r>
      <w:r w:rsidR="006A5BDF">
        <w:rPr>
          <w:rFonts w:ascii="Times New Roman" w:hAnsi="Times New Roman"/>
          <w:sz w:val="28"/>
          <w:szCs w:val="28"/>
        </w:rPr>
        <w:t>-</w:t>
      </w:r>
      <w:r w:rsidR="00346EE2" w:rsidRPr="006470E9">
        <w:rPr>
          <w:rFonts w:ascii="Times New Roman" w:hAnsi="Times New Roman"/>
          <w:sz w:val="28"/>
          <w:szCs w:val="28"/>
        </w:rPr>
        <w:t xml:space="preserve"> Тернопіль.:ТНПУ, 2004. − 394с.</w:t>
      </w:r>
    </w:p>
    <w:p w:rsidR="00346EE2" w:rsidRPr="006470E9" w:rsidRDefault="00346EE2" w:rsidP="002173CA">
      <w:pPr>
        <w:ind w:left="0" w:firstLine="360"/>
        <w:contextualSpacing/>
        <w:rPr>
          <w:rFonts w:ascii="Times New Roman" w:hAnsi="Times New Roman"/>
          <w:sz w:val="28"/>
          <w:szCs w:val="28"/>
        </w:rPr>
      </w:pPr>
    </w:p>
    <w:p w:rsidR="001619B2" w:rsidRPr="001619B2" w:rsidRDefault="001619B2" w:rsidP="002173CA">
      <w:pPr>
        <w:pStyle w:val="10"/>
        <w:ind w:left="0" w:firstLine="360"/>
        <w:jc w:val="center"/>
        <w:rPr>
          <w:rFonts w:ascii="Times New Roman" w:hAnsi="Times New Roman"/>
          <w:b/>
          <w:sz w:val="28"/>
          <w:szCs w:val="28"/>
        </w:rPr>
      </w:pPr>
      <w:r w:rsidRPr="001619B2">
        <w:rPr>
          <w:rFonts w:ascii="Times New Roman" w:hAnsi="Times New Roman"/>
          <w:b/>
          <w:sz w:val="28"/>
          <w:szCs w:val="28"/>
        </w:rPr>
        <w:t>РОЗДІЛ ІІ</w:t>
      </w:r>
    </w:p>
    <w:p w:rsidR="00346EE2" w:rsidRPr="001619B2" w:rsidRDefault="00346EE2" w:rsidP="002173CA">
      <w:pPr>
        <w:pStyle w:val="10"/>
        <w:ind w:left="0" w:firstLine="360"/>
        <w:jc w:val="center"/>
        <w:rPr>
          <w:rFonts w:ascii="Times New Roman" w:hAnsi="Times New Roman"/>
          <w:b/>
          <w:sz w:val="28"/>
          <w:szCs w:val="28"/>
        </w:rPr>
      </w:pPr>
      <w:r w:rsidRPr="001619B2">
        <w:rPr>
          <w:rFonts w:ascii="Times New Roman" w:hAnsi="Times New Roman"/>
          <w:b/>
          <w:sz w:val="28"/>
          <w:szCs w:val="28"/>
        </w:rPr>
        <w:t>МЕТОДИКА СОЦІАЛЬНО-ПЕДАГОГІЧНОЇ РОБОТИ</w:t>
      </w:r>
    </w:p>
    <w:p w:rsidR="001619B2" w:rsidRDefault="001619B2" w:rsidP="002173CA">
      <w:pPr>
        <w:ind w:left="0" w:right="57" w:firstLine="360"/>
        <w:rPr>
          <w:rFonts w:ascii="Times New Roman" w:hAnsi="Times New Roman"/>
          <w:sz w:val="28"/>
          <w:szCs w:val="28"/>
        </w:rPr>
      </w:pPr>
      <w:r w:rsidRPr="001619B2">
        <w:rPr>
          <w:rFonts w:ascii="Times New Roman" w:hAnsi="Times New Roman"/>
          <w:b/>
          <w:sz w:val="28"/>
          <w:szCs w:val="28"/>
        </w:rPr>
        <w:t xml:space="preserve">1. Місце соціальної роботи в сучасному суспільстві. </w:t>
      </w:r>
    </w:p>
    <w:p w:rsidR="004B3FC3" w:rsidRPr="002B3ABB" w:rsidRDefault="004B3FC3" w:rsidP="002173CA">
      <w:pPr>
        <w:ind w:left="0" w:right="57" w:firstLine="360"/>
        <w:rPr>
          <w:rFonts w:ascii="Times New Roman" w:hAnsi="Times New Roman"/>
          <w:sz w:val="28"/>
          <w:szCs w:val="28"/>
        </w:rPr>
      </w:pPr>
      <w:r w:rsidRPr="001619B2">
        <w:rPr>
          <w:rFonts w:ascii="Times New Roman" w:hAnsi="Times New Roman"/>
          <w:sz w:val="28"/>
          <w:szCs w:val="28"/>
        </w:rPr>
        <w:t>Сутність поняття «соціально робота», «соціально-педагогічна робота».</w:t>
      </w:r>
      <w:r w:rsidRPr="001619B2">
        <w:rPr>
          <w:rFonts w:ascii="Times New Roman" w:hAnsi="Times New Roman"/>
          <w:b/>
          <w:sz w:val="28"/>
          <w:szCs w:val="28"/>
        </w:rPr>
        <w:t xml:space="preserve"> </w:t>
      </w:r>
      <w:r w:rsidRPr="00F807AC">
        <w:rPr>
          <w:rFonts w:ascii="Times New Roman" w:hAnsi="Times New Roman"/>
          <w:sz w:val="28"/>
          <w:szCs w:val="28"/>
        </w:rPr>
        <w:t>Сутність соціальної роботи як фахової діяльності. Основна мета соціально-педагогічної діяльності. Компоненти соціально-педагогічної діяльності: завдання, зміст, технології, результат. Характеристика функцій та принципів діяльності соціального педагога.</w:t>
      </w:r>
      <w:r w:rsidR="001619B2">
        <w:rPr>
          <w:rFonts w:ascii="Times New Roman" w:hAnsi="Times New Roman"/>
          <w:sz w:val="28"/>
          <w:szCs w:val="28"/>
        </w:rPr>
        <w:t xml:space="preserve"> </w:t>
      </w:r>
      <w:r>
        <w:rPr>
          <w:rFonts w:ascii="Times New Roman" w:hAnsi="Times New Roman"/>
          <w:sz w:val="28"/>
          <w:szCs w:val="28"/>
        </w:rPr>
        <w:t>Суб</w:t>
      </w:r>
      <w:r w:rsidRPr="002E09F2">
        <w:rPr>
          <w:rFonts w:ascii="Times New Roman" w:hAnsi="Times New Roman"/>
          <w:sz w:val="28"/>
          <w:szCs w:val="28"/>
        </w:rPr>
        <w:t>’</w:t>
      </w:r>
      <w:r w:rsidRPr="00F807AC">
        <w:rPr>
          <w:rFonts w:ascii="Times New Roman" w:hAnsi="Times New Roman"/>
          <w:sz w:val="28"/>
          <w:szCs w:val="28"/>
        </w:rPr>
        <w:t>єкти соціально-педагогічної роботи, їх види</w:t>
      </w:r>
      <w:r>
        <w:rPr>
          <w:rFonts w:ascii="Times New Roman" w:hAnsi="Times New Roman"/>
          <w:sz w:val="28"/>
          <w:szCs w:val="28"/>
        </w:rPr>
        <w:t>. Об</w:t>
      </w:r>
      <w:r w:rsidRPr="002E09F2">
        <w:rPr>
          <w:rFonts w:ascii="Times New Roman" w:hAnsi="Times New Roman"/>
          <w:sz w:val="28"/>
          <w:szCs w:val="28"/>
        </w:rPr>
        <w:t>’</w:t>
      </w:r>
      <w:r w:rsidRPr="00F807AC">
        <w:rPr>
          <w:rFonts w:ascii="Times New Roman" w:hAnsi="Times New Roman"/>
          <w:sz w:val="28"/>
          <w:szCs w:val="28"/>
        </w:rPr>
        <w:t>єкти соціально-</w:t>
      </w:r>
      <w:r w:rsidRPr="002B3ABB">
        <w:rPr>
          <w:rFonts w:ascii="Times New Roman" w:hAnsi="Times New Roman"/>
          <w:sz w:val="28"/>
          <w:szCs w:val="28"/>
        </w:rPr>
        <w:t>педагогічної роботи. Взаємозв'язок поняття «об</w:t>
      </w:r>
      <w:r w:rsidRPr="000A49D9">
        <w:rPr>
          <w:rFonts w:ascii="Times New Roman" w:hAnsi="Times New Roman"/>
          <w:sz w:val="28"/>
          <w:szCs w:val="28"/>
        </w:rPr>
        <w:t>’</w:t>
      </w:r>
      <w:r w:rsidRPr="002B3ABB">
        <w:rPr>
          <w:rFonts w:ascii="Times New Roman" w:hAnsi="Times New Roman"/>
          <w:sz w:val="28"/>
          <w:szCs w:val="28"/>
        </w:rPr>
        <w:t xml:space="preserve">єкт» та «клієнт» в соціально-педагогічній роботі. </w:t>
      </w:r>
    </w:p>
    <w:p w:rsidR="001619B2" w:rsidRPr="001619B2" w:rsidRDefault="001619B2" w:rsidP="002173CA">
      <w:pPr>
        <w:ind w:left="0" w:right="57" w:firstLine="360"/>
        <w:rPr>
          <w:rFonts w:ascii="Times New Roman" w:hAnsi="Times New Roman"/>
          <w:b/>
          <w:sz w:val="28"/>
          <w:szCs w:val="28"/>
        </w:rPr>
      </w:pPr>
      <w:r w:rsidRPr="001619B2">
        <w:rPr>
          <w:rFonts w:ascii="Times New Roman" w:hAnsi="Times New Roman"/>
          <w:b/>
          <w:sz w:val="28"/>
          <w:szCs w:val="28"/>
        </w:rPr>
        <w:t>2. Методи соціально-педагогічної роботи.</w:t>
      </w:r>
    </w:p>
    <w:p w:rsidR="004B3FC3" w:rsidRPr="000A49D9" w:rsidRDefault="004B3FC3" w:rsidP="002173CA">
      <w:pPr>
        <w:ind w:left="0" w:right="57" w:firstLine="360"/>
        <w:rPr>
          <w:rFonts w:ascii="Times New Roman" w:hAnsi="Times New Roman"/>
          <w:bCs/>
          <w:sz w:val="28"/>
          <w:szCs w:val="28"/>
        </w:rPr>
      </w:pPr>
      <w:r w:rsidRPr="000A49D9">
        <w:rPr>
          <w:rFonts w:ascii="Times New Roman" w:hAnsi="Times New Roman"/>
          <w:sz w:val="28"/>
          <w:szCs w:val="28"/>
        </w:rPr>
        <w:t>Сутність поняття «метод», «метод соціально-педагогічної роботи».</w:t>
      </w:r>
      <w:r w:rsidRPr="000A49D9">
        <w:rPr>
          <w:rFonts w:ascii="Times New Roman" w:hAnsi="Times New Roman"/>
          <w:bCs/>
          <w:sz w:val="28"/>
          <w:szCs w:val="28"/>
        </w:rPr>
        <w:t>Групи методів: педагогічні, психологічні, соціологічні, соціальної роботи.</w:t>
      </w:r>
    </w:p>
    <w:p w:rsidR="004B3FC3" w:rsidRPr="004B3FC3" w:rsidRDefault="004B3FC3" w:rsidP="002173CA">
      <w:pPr>
        <w:shd w:val="clear" w:color="auto" w:fill="FFFFFF"/>
        <w:autoSpaceDE w:val="0"/>
        <w:autoSpaceDN w:val="0"/>
        <w:adjustRightInd w:val="0"/>
        <w:ind w:left="0" w:right="57" w:firstLine="360"/>
        <w:rPr>
          <w:rFonts w:ascii="Times New Roman" w:hAnsi="Times New Roman"/>
          <w:sz w:val="28"/>
          <w:szCs w:val="28"/>
          <w:lang w:val="ru-RU"/>
        </w:rPr>
      </w:pPr>
      <w:r w:rsidRPr="000A49D9">
        <w:rPr>
          <w:rFonts w:ascii="Times New Roman" w:hAnsi="Times New Roman"/>
          <w:sz w:val="28"/>
          <w:szCs w:val="28"/>
        </w:rPr>
        <w:t>Сутність поняття «технологія», її характерні ознаки. Поява термінів «соціальна технологія», «педагогічна технологія». Причини виникнення, їх взаємо</w:t>
      </w:r>
      <w:r>
        <w:rPr>
          <w:rFonts w:ascii="Times New Roman" w:hAnsi="Times New Roman"/>
          <w:sz w:val="28"/>
          <w:szCs w:val="28"/>
        </w:rPr>
        <w:t>зв'язок з поняттям «соціально</w:t>
      </w:r>
      <w:r w:rsidRPr="000A49D9">
        <w:rPr>
          <w:rFonts w:ascii="Times New Roman" w:hAnsi="Times New Roman"/>
          <w:sz w:val="28"/>
          <w:szCs w:val="28"/>
          <w:lang w:val="ru-RU"/>
        </w:rPr>
        <w:t>-</w:t>
      </w:r>
      <w:r w:rsidRPr="000A49D9">
        <w:rPr>
          <w:rFonts w:ascii="Times New Roman" w:hAnsi="Times New Roman"/>
          <w:sz w:val="28"/>
          <w:szCs w:val="28"/>
        </w:rPr>
        <w:t>педагогічна технологія», зміст цього поняття. Основні типи соціально - педагогічних технологій.</w:t>
      </w:r>
    </w:p>
    <w:p w:rsidR="001619B2" w:rsidRPr="001619B2" w:rsidRDefault="001619B2" w:rsidP="002173CA">
      <w:pPr>
        <w:shd w:val="clear" w:color="auto" w:fill="FFFFFF"/>
        <w:autoSpaceDE w:val="0"/>
        <w:autoSpaceDN w:val="0"/>
        <w:adjustRightInd w:val="0"/>
        <w:ind w:left="0" w:right="57" w:firstLine="360"/>
        <w:rPr>
          <w:rFonts w:ascii="Times New Roman" w:hAnsi="Times New Roman"/>
          <w:b/>
          <w:sz w:val="28"/>
          <w:szCs w:val="28"/>
        </w:rPr>
      </w:pPr>
      <w:r w:rsidRPr="001619B2">
        <w:rPr>
          <w:rFonts w:ascii="Times New Roman" w:hAnsi="Times New Roman"/>
          <w:b/>
          <w:sz w:val="28"/>
          <w:szCs w:val="28"/>
        </w:rPr>
        <w:t xml:space="preserve">3. </w:t>
      </w:r>
      <w:r w:rsidR="004B3FC3" w:rsidRPr="001619B2">
        <w:rPr>
          <w:rFonts w:ascii="Times New Roman" w:hAnsi="Times New Roman"/>
          <w:b/>
          <w:sz w:val="28"/>
          <w:szCs w:val="28"/>
        </w:rPr>
        <w:t xml:space="preserve">Теоретичні основи соціально-педагогічних технологій. </w:t>
      </w:r>
    </w:p>
    <w:p w:rsidR="004B3FC3" w:rsidRPr="000A49D9" w:rsidRDefault="004B3FC3" w:rsidP="002173CA">
      <w:pPr>
        <w:shd w:val="clear" w:color="auto" w:fill="FFFFFF"/>
        <w:autoSpaceDE w:val="0"/>
        <w:autoSpaceDN w:val="0"/>
        <w:adjustRightInd w:val="0"/>
        <w:ind w:left="0" w:right="57" w:firstLine="360"/>
        <w:rPr>
          <w:rFonts w:ascii="Times New Roman" w:hAnsi="Times New Roman"/>
          <w:sz w:val="28"/>
          <w:szCs w:val="28"/>
        </w:rPr>
      </w:pPr>
      <w:r w:rsidRPr="000A49D9">
        <w:rPr>
          <w:rFonts w:ascii="Times New Roman" w:hAnsi="Times New Roman"/>
          <w:sz w:val="28"/>
          <w:szCs w:val="28"/>
        </w:rPr>
        <w:t>Педагогічні технології. Соціальні технології. Структура соціально-педагогічних технологій. Етапи здійснення соціальної педагогічних технологій.</w:t>
      </w:r>
    </w:p>
    <w:p w:rsidR="004B3FC3" w:rsidRPr="000A49D9" w:rsidRDefault="004B3FC3" w:rsidP="002D69F6">
      <w:pPr>
        <w:shd w:val="clear" w:color="auto" w:fill="FFFFFF"/>
        <w:autoSpaceDE w:val="0"/>
        <w:autoSpaceDN w:val="0"/>
        <w:adjustRightInd w:val="0"/>
        <w:ind w:left="0" w:right="57" w:firstLine="0"/>
        <w:rPr>
          <w:rFonts w:ascii="Times New Roman" w:hAnsi="Times New Roman"/>
          <w:sz w:val="28"/>
          <w:szCs w:val="28"/>
        </w:rPr>
      </w:pPr>
      <w:r w:rsidRPr="000A49D9">
        <w:rPr>
          <w:rFonts w:ascii="Times New Roman" w:hAnsi="Times New Roman"/>
          <w:sz w:val="28"/>
          <w:szCs w:val="28"/>
        </w:rPr>
        <w:t xml:space="preserve">Заклади, які належать до системи освіти. Основні завдання соціально-педагогічної роботи в освітніх закладах, напрямки роботи. Функції діяльності </w:t>
      </w:r>
      <w:r w:rsidRPr="000A49D9">
        <w:rPr>
          <w:rFonts w:ascii="Times New Roman" w:hAnsi="Times New Roman"/>
          <w:sz w:val="28"/>
          <w:szCs w:val="28"/>
        </w:rPr>
        <w:lastRenderedPageBreak/>
        <w:t>соціального педагога в закладах освіти. Умови праці соціального педагога в освітніх закладах.</w:t>
      </w:r>
      <w:r w:rsidRPr="000A49D9">
        <w:rPr>
          <w:rFonts w:ascii="Times New Roman" w:hAnsi="Times New Roman"/>
          <w:iCs/>
          <w:sz w:val="28"/>
          <w:szCs w:val="28"/>
        </w:rPr>
        <w:t>Документація соціального педагога в школі</w:t>
      </w:r>
      <w:r w:rsidRPr="000A49D9">
        <w:rPr>
          <w:rFonts w:ascii="Times New Roman" w:hAnsi="Times New Roman"/>
          <w:sz w:val="28"/>
          <w:szCs w:val="28"/>
        </w:rPr>
        <w:t>Структура і зміст профорієнтаційної роботи в школі.</w:t>
      </w:r>
    </w:p>
    <w:p w:rsidR="004B3FC3" w:rsidRPr="004B3FC3" w:rsidRDefault="004B3FC3" w:rsidP="002D69F6">
      <w:pPr>
        <w:shd w:val="clear" w:color="auto" w:fill="FFFFFF"/>
        <w:autoSpaceDE w:val="0"/>
        <w:autoSpaceDN w:val="0"/>
        <w:adjustRightInd w:val="0"/>
        <w:ind w:left="0" w:right="57" w:firstLine="0"/>
        <w:rPr>
          <w:rFonts w:ascii="Times New Roman" w:hAnsi="Times New Roman"/>
          <w:sz w:val="28"/>
          <w:szCs w:val="28"/>
          <w:lang w:val="ru-RU"/>
        </w:rPr>
      </w:pPr>
      <w:r w:rsidRPr="000A49D9">
        <w:rPr>
          <w:rFonts w:ascii="Times New Roman" w:hAnsi="Times New Roman"/>
          <w:iCs/>
          <w:sz w:val="28"/>
          <w:szCs w:val="28"/>
        </w:rPr>
        <w:t>Соціально-педагогічна робота в закладах інтернатного типу</w:t>
      </w:r>
      <w:r w:rsidR="001619B2">
        <w:rPr>
          <w:rFonts w:ascii="Times New Roman" w:hAnsi="Times New Roman"/>
          <w:iCs/>
          <w:sz w:val="28"/>
          <w:szCs w:val="28"/>
        </w:rPr>
        <w:t xml:space="preserve">. </w:t>
      </w:r>
      <w:r w:rsidRPr="000A49D9">
        <w:rPr>
          <w:rFonts w:ascii="Times New Roman" w:hAnsi="Times New Roman"/>
          <w:sz w:val="28"/>
          <w:szCs w:val="28"/>
        </w:rPr>
        <w:t>Соціальна та соціально-педагогічна робота в системі соціальних служб</w:t>
      </w:r>
      <w:r w:rsidR="00247C34">
        <w:rPr>
          <w:rFonts w:ascii="Times New Roman" w:hAnsi="Times New Roman"/>
          <w:sz w:val="28"/>
          <w:szCs w:val="28"/>
        </w:rPr>
        <w:t>.</w:t>
      </w:r>
    </w:p>
    <w:p w:rsidR="004B3FC3" w:rsidRPr="000A49D9" w:rsidRDefault="004B3FC3" w:rsidP="002D69F6">
      <w:pPr>
        <w:ind w:left="0" w:right="57" w:firstLine="0"/>
        <w:rPr>
          <w:rFonts w:ascii="Times New Roman" w:hAnsi="Times New Roman"/>
          <w:bCs/>
          <w:sz w:val="28"/>
          <w:szCs w:val="28"/>
        </w:rPr>
      </w:pPr>
    </w:p>
    <w:p w:rsidR="004B3FC3" w:rsidRPr="000F019E" w:rsidRDefault="008377C8" w:rsidP="002D69F6">
      <w:pPr>
        <w:ind w:left="0" w:firstLine="0"/>
        <w:rPr>
          <w:rFonts w:ascii="Times New Roman" w:hAnsi="Times New Roman"/>
          <w:b/>
          <w:sz w:val="28"/>
          <w:szCs w:val="28"/>
        </w:rPr>
      </w:pPr>
      <w:r>
        <w:rPr>
          <w:rFonts w:ascii="Times New Roman" w:hAnsi="Times New Roman"/>
          <w:b/>
          <w:sz w:val="28"/>
          <w:szCs w:val="28"/>
        </w:rPr>
        <w:t>ЛІТЕРАТУРА</w:t>
      </w:r>
    </w:p>
    <w:p w:rsidR="004B3FC3" w:rsidRPr="000A49D9" w:rsidRDefault="002D69F6" w:rsidP="002D69F6">
      <w:pPr>
        <w:suppressAutoHyphens/>
        <w:spacing w:line="240" w:lineRule="auto"/>
        <w:ind w:left="0" w:firstLine="0"/>
        <w:rPr>
          <w:rFonts w:ascii="Times New Roman" w:hAnsi="Times New Roman"/>
          <w:sz w:val="28"/>
          <w:szCs w:val="28"/>
        </w:rPr>
      </w:pPr>
      <w:r>
        <w:rPr>
          <w:rFonts w:ascii="Times New Roman" w:hAnsi="Times New Roman"/>
          <w:sz w:val="28"/>
          <w:szCs w:val="28"/>
        </w:rPr>
        <w:t xml:space="preserve">1. </w:t>
      </w:r>
      <w:r w:rsidR="004B3FC3" w:rsidRPr="000A49D9">
        <w:rPr>
          <w:rFonts w:ascii="Times New Roman" w:hAnsi="Times New Roman"/>
          <w:sz w:val="28"/>
          <w:szCs w:val="28"/>
        </w:rPr>
        <w:t>Безпалько О.В. Соціальна педагогіка: схеми, таблиці, коментарі. Навчальний посібник / О.В. Безпалько – К.: Центр учбової літератури, 2009. – 208 с.</w:t>
      </w:r>
    </w:p>
    <w:p w:rsidR="004B3FC3" w:rsidRPr="000A49D9" w:rsidRDefault="002D69F6" w:rsidP="002D69F6">
      <w:pPr>
        <w:suppressAutoHyphens/>
        <w:spacing w:line="240" w:lineRule="auto"/>
        <w:ind w:left="0" w:firstLine="0"/>
        <w:rPr>
          <w:rFonts w:ascii="Times New Roman" w:hAnsi="Times New Roman"/>
          <w:sz w:val="28"/>
          <w:szCs w:val="28"/>
        </w:rPr>
      </w:pPr>
      <w:r>
        <w:rPr>
          <w:rFonts w:ascii="Times New Roman" w:hAnsi="Times New Roman"/>
          <w:sz w:val="28"/>
          <w:szCs w:val="28"/>
        </w:rPr>
        <w:t xml:space="preserve">2. </w:t>
      </w:r>
      <w:r w:rsidR="004B3FC3" w:rsidRPr="000A49D9">
        <w:rPr>
          <w:rFonts w:ascii="Times New Roman" w:hAnsi="Times New Roman"/>
          <w:sz w:val="28"/>
          <w:szCs w:val="28"/>
        </w:rPr>
        <w:t>Звєрєва І.Д. Соціальна педагогіка: теорія</w:t>
      </w:r>
      <w:r w:rsidR="004B3FC3">
        <w:rPr>
          <w:rFonts w:ascii="Times New Roman" w:hAnsi="Times New Roman"/>
          <w:sz w:val="28"/>
          <w:szCs w:val="28"/>
        </w:rPr>
        <w:t xml:space="preserve"> і технології. Підручник / І.Д.</w:t>
      </w:r>
      <w:r w:rsidR="004B3FC3">
        <w:rPr>
          <w:rFonts w:ascii="Times New Roman" w:hAnsi="Times New Roman"/>
          <w:sz w:val="28"/>
          <w:szCs w:val="28"/>
          <w:lang w:val="en-US"/>
        </w:rPr>
        <w:t> </w:t>
      </w:r>
      <w:r w:rsidR="004B3FC3" w:rsidRPr="000A49D9">
        <w:rPr>
          <w:rFonts w:ascii="Times New Roman" w:hAnsi="Times New Roman"/>
          <w:sz w:val="28"/>
          <w:szCs w:val="28"/>
        </w:rPr>
        <w:t>Звєрєва. – К.</w:t>
      </w:r>
      <w:r w:rsidR="004B3FC3">
        <w:rPr>
          <w:rFonts w:ascii="Times New Roman" w:hAnsi="Times New Roman"/>
          <w:sz w:val="28"/>
          <w:szCs w:val="28"/>
        </w:rPr>
        <w:t xml:space="preserve"> : Центр навчальної літератури,</w:t>
      </w:r>
      <w:r w:rsidR="004B3FC3" w:rsidRPr="000A49D9">
        <w:rPr>
          <w:rFonts w:ascii="Times New Roman" w:hAnsi="Times New Roman"/>
          <w:sz w:val="28"/>
          <w:szCs w:val="28"/>
        </w:rPr>
        <w:t xml:space="preserve"> 2006. – 316.</w:t>
      </w:r>
    </w:p>
    <w:p w:rsidR="004B3FC3" w:rsidRPr="000A49D9" w:rsidRDefault="002D69F6" w:rsidP="002D69F6">
      <w:pPr>
        <w:suppressAutoHyphens/>
        <w:spacing w:line="240" w:lineRule="auto"/>
        <w:ind w:left="0" w:firstLine="0"/>
        <w:rPr>
          <w:rFonts w:ascii="Times New Roman" w:hAnsi="Times New Roman"/>
          <w:sz w:val="28"/>
          <w:szCs w:val="28"/>
        </w:rPr>
      </w:pPr>
      <w:r>
        <w:rPr>
          <w:rFonts w:ascii="Times New Roman" w:hAnsi="Times New Roman"/>
          <w:sz w:val="28"/>
          <w:szCs w:val="28"/>
        </w:rPr>
        <w:t xml:space="preserve">3. </w:t>
      </w:r>
      <w:r w:rsidR="004B3FC3" w:rsidRPr="000A49D9">
        <w:rPr>
          <w:rFonts w:ascii="Times New Roman" w:hAnsi="Times New Roman"/>
          <w:sz w:val="28"/>
          <w:szCs w:val="28"/>
        </w:rPr>
        <w:t>Капс</w:t>
      </w:r>
      <w:r w:rsidR="004B3FC3">
        <w:rPr>
          <w:rFonts w:ascii="Times New Roman" w:hAnsi="Times New Roman"/>
          <w:sz w:val="28"/>
          <w:szCs w:val="28"/>
        </w:rPr>
        <w:t>ька А.Й. Технології соціально</w:t>
      </w:r>
      <w:r w:rsidR="004B3FC3" w:rsidRPr="000A49D9">
        <w:rPr>
          <w:rFonts w:ascii="Times New Roman" w:hAnsi="Times New Roman"/>
          <w:sz w:val="28"/>
          <w:szCs w:val="28"/>
          <w:lang w:val="ru-RU"/>
        </w:rPr>
        <w:t>-</w:t>
      </w:r>
      <w:r w:rsidR="004B3FC3" w:rsidRPr="000A49D9">
        <w:rPr>
          <w:rFonts w:ascii="Times New Roman" w:hAnsi="Times New Roman"/>
          <w:sz w:val="28"/>
          <w:szCs w:val="28"/>
        </w:rPr>
        <w:t>педагогічної роботи. Навчальний посібник / А.Й.</w:t>
      </w:r>
      <w:r w:rsidR="004B3FC3" w:rsidRPr="000A49D9">
        <w:rPr>
          <w:rFonts w:ascii="Times New Roman" w:hAnsi="Times New Roman"/>
          <w:sz w:val="28"/>
          <w:szCs w:val="28"/>
          <w:lang w:val="en-US"/>
        </w:rPr>
        <w:t> </w:t>
      </w:r>
      <w:r w:rsidR="004B3FC3" w:rsidRPr="000A49D9">
        <w:rPr>
          <w:rFonts w:ascii="Times New Roman" w:hAnsi="Times New Roman"/>
          <w:sz w:val="28"/>
          <w:szCs w:val="28"/>
        </w:rPr>
        <w:t xml:space="preserve">Капська − К. : Центр навчальної літератури,  2000. – 372 с. </w:t>
      </w:r>
    </w:p>
    <w:p w:rsidR="004B3FC3" w:rsidRPr="000A49D9" w:rsidRDefault="002D69F6" w:rsidP="002D69F6">
      <w:pPr>
        <w:suppressAutoHyphens/>
        <w:spacing w:line="240" w:lineRule="auto"/>
        <w:ind w:left="0" w:firstLine="0"/>
        <w:rPr>
          <w:rFonts w:ascii="Times New Roman" w:hAnsi="Times New Roman"/>
          <w:sz w:val="28"/>
          <w:szCs w:val="28"/>
        </w:rPr>
      </w:pPr>
      <w:r>
        <w:rPr>
          <w:rFonts w:ascii="Times New Roman" w:hAnsi="Times New Roman"/>
          <w:sz w:val="28"/>
          <w:szCs w:val="28"/>
        </w:rPr>
        <w:t xml:space="preserve">4. </w:t>
      </w:r>
      <w:r w:rsidR="004B3FC3" w:rsidRPr="000A49D9">
        <w:rPr>
          <w:rFonts w:ascii="Times New Roman" w:hAnsi="Times New Roman"/>
          <w:sz w:val="28"/>
          <w:szCs w:val="28"/>
        </w:rPr>
        <w:t>Капська А.Й. Соціальна робота: технологічний аспект: Навчальний посібник / За ред. проф. А.Й. Капської  . – К. :</w:t>
      </w:r>
      <w:r w:rsidR="00AE0256">
        <w:rPr>
          <w:rFonts w:ascii="Times New Roman" w:hAnsi="Times New Roman"/>
          <w:sz w:val="28"/>
          <w:szCs w:val="28"/>
        </w:rPr>
        <w:t xml:space="preserve"> Центр навчальної літератури, </w:t>
      </w:r>
      <w:r w:rsidR="004B3FC3" w:rsidRPr="000A49D9">
        <w:rPr>
          <w:rFonts w:ascii="Times New Roman" w:hAnsi="Times New Roman"/>
          <w:sz w:val="28"/>
          <w:szCs w:val="28"/>
        </w:rPr>
        <w:t>2004. – 352 с.</w:t>
      </w:r>
    </w:p>
    <w:p w:rsidR="004B3FC3" w:rsidRDefault="002D69F6" w:rsidP="002D69F6">
      <w:pPr>
        <w:suppressAutoHyphens/>
        <w:spacing w:line="240" w:lineRule="auto"/>
        <w:ind w:left="0" w:firstLine="0"/>
        <w:rPr>
          <w:rFonts w:ascii="Times New Roman" w:hAnsi="Times New Roman"/>
          <w:sz w:val="28"/>
          <w:szCs w:val="28"/>
        </w:rPr>
      </w:pPr>
      <w:r>
        <w:rPr>
          <w:rFonts w:ascii="Times New Roman" w:hAnsi="Times New Roman"/>
          <w:sz w:val="28"/>
          <w:szCs w:val="28"/>
        </w:rPr>
        <w:t xml:space="preserve">5. </w:t>
      </w:r>
      <w:r w:rsidR="004B3FC3" w:rsidRPr="000A49D9">
        <w:rPr>
          <w:rFonts w:ascii="Times New Roman" w:hAnsi="Times New Roman"/>
          <w:sz w:val="28"/>
          <w:szCs w:val="28"/>
        </w:rPr>
        <w:t>Капська А.Й. Словник – довідник для соціальних педагогів та соціальних працівників / За заг. ред. А.Й.</w:t>
      </w:r>
      <w:r w:rsidR="004B3FC3" w:rsidRPr="000A49D9">
        <w:rPr>
          <w:rFonts w:ascii="Times New Roman" w:hAnsi="Times New Roman"/>
          <w:sz w:val="28"/>
          <w:szCs w:val="28"/>
          <w:lang w:val="en-US"/>
        </w:rPr>
        <w:t> </w:t>
      </w:r>
      <w:r w:rsidR="004B3FC3" w:rsidRPr="000A49D9">
        <w:rPr>
          <w:rFonts w:ascii="Times New Roman" w:hAnsi="Times New Roman"/>
          <w:sz w:val="28"/>
          <w:szCs w:val="28"/>
        </w:rPr>
        <w:t xml:space="preserve">Капської, І.М. </w:t>
      </w:r>
      <w:r w:rsidR="004B3FC3">
        <w:rPr>
          <w:rFonts w:ascii="Times New Roman" w:hAnsi="Times New Roman"/>
          <w:sz w:val="28"/>
          <w:szCs w:val="28"/>
        </w:rPr>
        <w:t>Пінчук, С.В. Толстоухової. – К.</w:t>
      </w:r>
      <w:r w:rsidR="004B3FC3">
        <w:rPr>
          <w:rFonts w:ascii="Times New Roman" w:hAnsi="Times New Roman"/>
          <w:sz w:val="28"/>
          <w:szCs w:val="28"/>
          <w:lang w:val="en-US"/>
        </w:rPr>
        <w:t> </w:t>
      </w:r>
      <w:r w:rsidR="004B3FC3" w:rsidRPr="000A49D9">
        <w:rPr>
          <w:rFonts w:ascii="Times New Roman" w:hAnsi="Times New Roman"/>
          <w:sz w:val="28"/>
          <w:szCs w:val="28"/>
        </w:rPr>
        <w:t xml:space="preserve">: «Аспект», 2000. – 260 с. </w:t>
      </w:r>
    </w:p>
    <w:p w:rsidR="008377C8" w:rsidRPr="008377C8" w:rsidRDefault="008377C8" w:rsidP="002D69F6">
      <w:pPr>
        <w:suppressAutoHyphens/>
        <w:spacing w:line="240" w:lineRule="auto"/>
        <w:ind w:left="0" w:firstLine="0"/>
        <w:rPr>
          <w:rFonts w:ascii="Times New Roman" w:hAnsi="Times New Roman"/>
          <w:sz w:val="16"/>
          <w:szCs w:val="16"/>
        </w:rPr>
      </w:pPr>
    </w:p>
    <w:p w:rsidR="008E4B9F" w:rsidRDefault="00E57F29" w:rsidP="005A6E44">
      <w:pPr>
        <w:pStyle w:val="10"/>
        <w:ind w:left="0" w:firstLine="0"/>
        <w:jc w:val="center"/>
        <w:rPr>
          <w:rFonts w:ascii="Times New Roman" w:hAnsi="Times New Roman"/>
          <w:b/>
          <w:sz w:val="28"/>
          <w:szCs w:val="28"/>
          <w:lang w:val="ru-RU"/>
        </w:rPr>
      </w:pPr>
      <w:r w:rsidRPr="00D53F74">
        <w:rPr>
          <w:rFonts w:ascii="Times New Roman" w:hAnsi="Times New Roman"/>
          <w:b/>
          <w:sz w:val="28"/>
          <w:szCs w:val="28"/>
        </w:rPr>
        <w:t xml:space="preserve">РОЗДІЛ </w:t>
      </w:r>
      <w:r w:rsidR="00AC65E5" w:rsidRPr="00D53F74">
        <w:rPr>
          <w:rFonts w:ascii="Times New Roman" w:hAnsi="Times New Roman"/>
          <w:b/>
          <w:sz w:val="28"/>
          <w:szCs w:val="28"/>
          <w:lang w:val="en-US"/>
        </w:rPr>
        <w:t>I</w:t>
      </w:r>
      <w:r w:rsidR="004C51A8">
        <w:rPr>
          <w:rFonts w:ascii="Times New Roman" w:hAnsi="Times New Roman"/>
          <w:b/>
          <w:sz w:val="28"/>
          <w:szCs w:val="28"/>
        </w:rPr>
        <w:t>І</w:t>
      </w:r>
      <w:r w:rsidR="00AC65E5" w:rsidRPr="00D53F74">
        <w:rPr>
          <w:rFonts w:ascii="Times New Roman" w:hAnsi="Times New Roman"/>
          <w:b/>
          <w:sz w:val="28"/>
          <w:szCs w:val="28"/>
          <w:lang w:val="en-US"/>
        </w:rPr>
        <w:t>I</w:t>
      </w:r>
      <w:r w:rsidRPr="00D53F74">
        <w:rPr>
          <w:rFonts w:ascii="Times New Roman" w:hAnsi="Times New Roman"/>
          <w:b/>
          <w:sz w:val="28"/>
          <w:szCs w:val="28"/>
        </w:rPr>
        <w:t xml:space="preserve">. </w:t>
      </w:r>
      <w:r w:rsidR="001619B2">
        <w:rPr>
          <w:rFonts w:ascii="Times New Roman" w:hAnsi="Times New Roman"/>
          <w:b/>
          <w:sz w:val="28"/>
          <w:szCs w:val="28"/>
        </w:rPr>
        <w:t>І</w:t>
      </w:r>
      <w:r w:rsidRPr="00D53F74">
        <w:rPr>
          <w:rFonts w:ascii="Times New Roman" w:hAnsi="Times New Roman"/>
          <w:b/>
          <w:sz w:val="28"/>
          <w:szCs w:val="28"/>
        </w:rPr>
        <w:t>ПСИХОЛОГІЯ</w:t>
      </w:r>
    </w:p>
    <w:p w:rsidR="005541BA" w:rsidRPr="005541BA" w:rsidRDefault="005541BA" w:rsidP="005A6E44">
      <w:pPr>
        <w:pStyle w:val="10"/>
        <w:ind w:left="0" w:firstLine="0"/>
        <w:jc w:val="center"/>
        <w:rPr>
          <w:rFonts w:ascii="Times New Roman" w:hAnsi="Times New Roman"/>
          <w:b/>
          <w:sz w:val="28"/>
          <w:szCs w:val="28"/>
          <w:lang w:val="ru-RU"/>
        </w:rPr>
      </w:pPr>
      <w:r>
        <w:rPr>
          <w:rFonts w:ascii="Times New Roman" w:hAnsi="Times New Roman"/>
          <w:b/>
          <w:sz w:val="28"/>
          <w:szCs w:val="28"/>
          <w:lang w:val="ru-RU"/>
        </w:rPr>
        <w:t>1. ЗАГАЛЬНА ПСИХОЛОГІЯ</w:t>
      </w:r>
    </w:p>
    <w:p w:rsidR="00641B29" w:rsidRPr="00D53F74" w:rsidRDefault="00641B29" w:rsidP="005A6E44">
      <w:pPr>
        <w:pStyle w:val="10"/>
        <w:ind w:left="0" w:firstLine="0"/>
        <w:rPr>
          <w:rFonts w:ascii="Times New Roman" w:hAnsi="Times New Roman"/>
          <w:sz w:val="28"/>
          <w:szCs w:val="28"/>
        </w:rPr>
      </w:pPr>
      <w:r w:rsidRPr="00D53F74">
        <w:rPr>
          <w:rFonts w:ascii="Times New Roman" w:hAnsi="Times New Roman"/>
          <w:sz w:val="28"/>
          <w:szCs w:val="28"/>
        </w:rPr>
        <w:t xml:space="preserve">Предмет психології як науки. 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 Основні етапи історії психології: школи, концепції, напрями у психології. Історія психологічної думки в Україні. Природа психічного з точки зору категорії відображення. Мозок і психіка: принципи і загальні механізми зв'язку. Функції психічного та їх представлення (локалізація) в головному мозку. </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Проблеми антропогенезу та розвиток форм відображення у живій і неживій природі. Розвиток психіки у філогенезі. Сутність відмінностей психіки людей від психіки тварин.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lastRenderedPageBreak/>
        <w:t xml:space="preserve">Теоретико-методологічні основи психологічної науки: методологія, принципи, методи дослідження. Основні етапи психологічного дослідження. Характеристика конкретних методик психологічного дослідження: організаційні (порівняльний, лонгітюдний, комплексний); інтерпретаційні (генетичний, структурний); методи кількісної та якісної обробки даних (методи математичної статистики); емпіричні методи (основні та допоміжні, експериментальні і неексперементальні, діагностичні). </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Поняття про відчуття: відчуття як первинна форма орієнтування організму в довкіллі. Фізіологічна основа відчуттів: органи чуття, аналізатори, рецептори. Адекватні і неадекватні подразники. Класифікація та види відчуттів. Загальні закономірності відчуттів: пороги чутливості, адаптація, взаємодія відчуттів, сенсибілізація, синестезія, контраст, індукція. Властивості відчуттів: якість, інтенсивність, тривалість, просторова локалізація. Розвиток відчуттів у дітей.</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Поняття про сприймання. Природа сприймання. Взаємозв'язки аналізаторів у процесі сприймання. Фізіологічні основи сприймання. Роль моторних компонентів у сприйманні. Сприймання як дія. Загальні властивості та індивідуальні особливості сприймання. Ілюзії, галюцинації та їх причини. Класифікація і види сприймання. Мимовільне та довільне сприймання. Спостереження як форма  довільного сприймання.</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Поняття про пам'ять. Зв'язок пам'яті людини з її здібностями та діяльністю. Природа пам'яті: теорії і закони пам'яті. Класифікація і види пам'яті. Процеси і закономірності пам'яті: запам'ятовування. Заучування і прийоми його організації. Умови ефективності запам'ятовування. Відтворення. Збереження і забування. Індивідуальні особливості і типи пам'яті. Розвиток пам'яті у дітей.</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Поняття про мову і мовлення. Фізіологічні механізми мовної діяльності. Види мови і мовлення. монологічне, діалогічне; усне, письмове; внутрішнє, зовнішнє. Елементи мови і мовлення. Функції мови і мовлення: експресивна, змістова. Культура мовлення педагога.</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 xml:space="preserve">Поняття про мислення. Зв'язок мислення з мовою, мовленням та чуттєвим пізнанням людини. Теорії мислення, його фізіологічна основа. Мислительні дії й операції. Логічні форми мислення як продукти мисленнєвого процесу. </w:t>
      </w:r>
      <w:r w:rsidRPr="00D53F74">
        <w:rPr>
          <w:rFonts w:ascii="Times New Roman" w:hAnsi="Times New Roman"/>
          <w:sz w:val="28"/>
          <w:szCs w:val="28"/>
        </w:rPr>
        <w:lastRenderedPageBreak/>
        <w:t xml:space="preserve">Мислення, як діяльність. Класифікація та види мислення. Індивідуальні відмінності у мисленні людини. Інтелект людини. Розвиток та формування культури мислення у дітей. </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 xml:space="preserve">Поняття про уяву як вищий пізнавальний процес. Фізіологічна основа  уяви. Процеси, основні прийоми створення образів уяви. Класифікація та види уяви. Мрія, фантазія, сновидіння, галюцинація. Функції уяви. Індивідуальні особливості уяви. Уява та органічні процеси. Уява і творчість. Роль уяви в різних видах діяльності. Уява </w:t>
      </w:r>
      <w:r w:rsidRPr="00D53F74">
        <w:rPr>
          <w:rFonts w:ascii="Times New Roman" w:hAnsi="Times New Roman"/>
          <w:b/>
          <w:sz w:val="28"/>
          <w:szCs w:val="28"/>
        </w:rPr>
        <w:t xml:space="preserve">і </w:t>
      </w:r>
      <w:r w:rsidRPr="00D53F74">
        <w:rPr>
          <w:rFonts w:ascii="Times New Roman" w:hAnsi="Times New Roman"/>
          <w:sz w:val="28"/>
          <w:szCs w:val="28"/>
        </w:rPr>
        <w:t xml:space="preserve">педагогічна діяльність. Розвиток уяви у дітей. </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Поняття про увагу. Функції уваги. Природа уваги в теоріях та концепціях. Види та форми уваги. Властивості уваги. Розвиток уваги у дітей, боротьба з неуважністю та відволіканням. Основні критерії розвинутої уваги.</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 xml:space="preserve">Поняття особистості у психології. Людина, індивід, особистість, індивідуальність.  Природа особистості в психологічних теоріях. Склад і структура особистості. Свідоме і несвідоме у структурі особистості. Самосвідомість. «Я-концепція» та її компоненти. Самооцінка </w:t>
      </w:r>
      <w:r w:rsidR="00E57F29" w:rsidRPr="00D53F74">
        <w:rPr>
          <w:rFonts w:ascii="Times New Roman" w:hAnsi="Times New Roman"/>
          <w:sz w:val="28"/>
          <w:szCs w:val="28"/>
        </w:rPr>
        <w:t xml:space="preserve">– </w:t>
      </w:r>
      <w:r w:rsidRPr="00D53F74">
        <w:rPr>
          <w:rFonts w:ascii="Times New Roman" w:hAnsi="Times New Roman"/>
          <w:sz w:val="28"/>
          <w:szCs w:val="28"/>
        </w:rPr>
        <w:t xml:space="preserve">центральний компонент «Я-концепції». Формування та розвиток особистості. Шляхи, умови, фактори особистісного зростання. Особистість </w:t>
      </w:r>
      <w:r w:rsidR="00E57F29" w:rsidRPr="00D53F74">
        <w:rPr>
          <w:rFonts w:ascii="Times New Roman" w:hAnsi="Times New Roman"/>
          <w:sz w:val="28"/>
          <w:szCs w:val="28"/>
        </w:rPr>
        <w:t xml:space="preserve">як </w:t>
      </w:r>
      <w:r w:rsidRPr="00D53F74">
        <w:rPr>
          <w:rFonts w:ascii="Times New Roman" w:hAnsi="Times New Roman"/>
          <w:sz w:val="28"/>
          <w:szCs w:val="28"/>
        </w:rPr>
        <w:t xml:space="preserve">суб'єкт і об'єкт навчання, виховання і самотворення. </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Поняття про спілкування. Засоби спілкування: мова і мов</w:t>
      </w:r>
      <w:r w:rsidRPr="00D53F74">
        <w:rPr>
          <w:rFonts w:ascii="Times New Roman" w:hAnsi="Times New Roman"/>
          <w:sz w:val="28"/>
          <w:szCs w:val="28"/>
        </w:rPr>
        <w:softHyphen/>
        <w:t>лення в психічному розвитку людини. Невербальні засоби спілкування, їхня роль у діяльності вчителя. Функції спілкування. Форми спілкування. Ефективність та стилі спілкування. Оволодіння навичками спілкування.</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Діяльність як психологічна проблема. Поняття про діяльність як вияв фізичної і психічної активності. Діяльність як фактор розвитку індивіда і становлення людської особистості та індивідуальності. Соціально-психологічний аспект діяльності. Діяльність як психофізіологічний процес. Зміст і структура активності і діяльності. Внутрішні і зовнішні компоненти діяльності. Інтеріоризація та екстеріоризація. Види людської діяльності, їхнє освоєння і розвиток.</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 xml:space="preserve">Сприймання і розуміння людьми один одного як аспект міжособистісного спілкування. Взаємини та ставлення. Функції спілкування. Взаємний вплив та </w:t>
      </w:r>
      <w:r w:rsidRPr="00D53F74">
        <w:rPr>
          <w:rFonts w:ascii="Times New Roman" w:hAnsi="Times New Roman"/>
          <w:sz w:val="28"/>
          <w:szCs w:val="28"/>
        </w:rPr>
        <w:lastRenderedPageBreak/>
        <w:t>пізнання у процесі міжособистісного спілкування. Типові труднощі і техніка міжособистісного спілкування. Кризи і конфлікти в житті людини. Класифікація груп у психології. Рівні</w:t>
      </w:r>
      <w:r w:rsidR="00E57F29" w:rsidRPr="00D53F74">
        <w:rPr>
          <w:rFonts w:ascii="Times New Roman" w:hAnsi="Times New Roman"/>
          <w:sz w:val="28"/>
          <w:szCs w:val="28"/>
        </w:rPr>
        <w:t xml:space="preserve"> соціально-психологіч</w:t>
      </w:r>
      <w:r w:rsidRPr="00D53F74">
        <w:rPr>
          <w:rFonts w:ascii="Times New Roman" w:hAnsi="Times New Roman"/>
          <w:sz w:val="28"/>
          <w:szCs w:val="28"/>
        </w:rPr>
        <w:t>ного розвитку груп. Вплив групи на особистість та особистості на групу. Референтні групи й особистість. Проблема конформізму і нонконформізму.</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Поняття про емоції і почуття. Функції емоцій і почуттів. Психологічні теорії емоцій, їхня фізіологічна основа. Види емоцій: прості і складні, вроджені і набуті. Види почуттів. Форми переживання емоцій і почуттів. Емоційні стани. Розвиток і виховання культури емоцій і почуттів у дітей.</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Поняття про волю. Ознаки вольової поведінки. Функції волі. Теорії волі. Воля як вища психічна функція. Вольова регуляція. Внутрішній (інтернальний) та зовніш</w:t>
      </w:r>
      <w:r w:rsidRPr="00D53F74">
        <w:rPr>
          <w:rFonts w:ascii="Times New Roman" w:hAnsi="Times New Roman"/>
          <w:sz w:val="28"/>
          <w:szCs w:val="28"/>
        </w:rPr>
        <w:softHyphen/>
        <w:t>ній (екстернальний) локус контролю. Критерії вольової поведінки. Вольові дії. Простий і складний вольовий акт. Основні фази (структура) складної вольової дії. Потяг, бажання, хотіння як форми прояву волі. Розлади складної вольової дії: абулія та апраксія. Класифікація вольових</w:t>
      </w:r>
      <w:r w:rsidR="00E57F29" w:rsidRPr="00D53F74">
        <w:rPr>
          <w:rFonts w:ascii="Times New Roman" w:hAnsi="Times New Roman"/>
          <w:sz w:val="28"/>
          <w:szCs w:val="28"/>
        </w:rPr>
        <w:t xml:space="preserve"> якостей </w:t>
      </w:r>
      <w:r w:rsidRPr="00D53F74">
        <w:rPr>
          <w:rFonts w:ascii="Times New Roman" w:hAnsi="Times New Roman"/>
          <w:sz w:val="28"/>
          <w:szCs w:val="28"/>
        </w:rPr>
        <w:t>особистості. Розвиток та виховання вольової активності людини.</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Поняття про темперамент. Історія розвитку вчення про темпе</w:t>
      </w:r>
      <w:r w:rsidRPr="00D53F74">
        <w:rPr>
          <w:rFonts w:ascii="Times New Roman" w:hAnsi="Times New Roman"/>
          <w:sz w:val="28"/>
          <w:szCs w:val="28"/>
        </w:rPr>
        <w:softHyphen/>
        <w:t>рамент. Фізіологічні основи темпераменту. Тип вищої нервової діяль</w:t>
      </w:r>
      <w:r w:rsidRPr="00D53F74">
        <w:rPr>
          <w:rFonts w:ascii="Times New Roman" w:hAnsi="Times New Roman"/>
          <w:sz w:val="28"/>
          <w:szCs w:val="28"/>
        </w:rPr>
        <w:softHyphen/>
        <w:t>ності і темперамент. Психологічна характеристи</w:t>
      </w:r>
      <w:r w:rsidR="00E57F29" w:rsidRPr="00D53F74">
        <w:rPr>
          <w:rFonts w:ascii="Times New Roman" w:hAnsi="Times New Roman"/>
          <w:sz w:val="28"/>
          <w:szCs w:val="28"/>
        </w:rPr>
        <w:t>ка та властивості типів темпера</w:t>
      </w:r>
      <w:r w:rsidRPr="00D53F74">
        <w:rPr>
          <w:rFonts w:ascii="Times New Roman" w:hAnsi="Times New Roman"/>
          <w:sz w:val="28"/>
          <w:szCs w:val="28"/>
        </w:rPr>
        <w:t xml:space="preserve">менту. Особистість і темперамент. </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Поняття про характер. Природні і соціальні передумови формування характеру. Структура характеру. Провідні риси характеру. Акцентуації рис характеру. Типовий характер українця.</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Поняття про здібності. Природні і соціальні передумови здібностей. Структура здібностей. Здібності, обдарованість, талант, геніальність, майстерність. Формування та розвиток здібностей.</w:t>
      </w:r>
    </w:p>
    <w:p w:rsidR="005541BA" w:rsidRPr="008377C8" w:rsidRDefault="005541BA" w:rsidP="002173CA">
      <w:pPr>
        <w:pStyle w:val="10"/>
        <w:ind w:left="0" w:firstLine="360"/>
        <w:rPr>
          <w:rFonts w:ascii="Times New Roman" w:hAnsi="Times New Roman"/>
          <w:sz w:val="16"/>
          <w:szCs w:val="16"/>
          <w:lang w:val="ru-RU"/>
        </w:rPr>
      </w:pPr>
    </w:p>
    <w:p w:rsidR="00B53768" w:rsidRPr="00BB54D5" w:rsidRDefault="00B53768" w:rsidP="002173CA">
      <w:pPr>
        <w:pStyle w:val="10"/>
        <w:ind w:left="0" w:firstLine="360"/>
        <w:rPr>
          <w:rFonts w:ascii="Times New Roman" w:hAnsi="Times New Roman"/>
          <w:b/>
          <w:sz w:val="28"/>
          <w:szCs w:val="28"/>
          <w:lang w:val="ru-RU"/>
        </w:rPr>
      </w:pPr>
      <w:r w:rsidRPr="00BB54D5">
        <w:rPr>
          <w:rFonts w:ascii="Times New Roman" w:hAnsi="Times New Roman"/>
          <w:b/>
          <w:sz w:val="28"/>
          <w:szCs w:val="28"/>
        </w:rPr>
        <w:t>ЛІТЕРАТУРА</w:t>
      </w:r>
      <w:r w:rsidRPr="00BB54D5">
        <w:rPr>
          <w:rFonts w:ascii="Times New Roman" w:hAnsi="Times New Roman"/>
          <w:b/>
          <w:sz w:val="28"/>
          <w:szCs w:val="28"/>
          <w:lang w:val="ru-RU"/>
        </w:rPr>
        <w:t>:</w:t>
      </w:r>
    </w:p>
    <w:p w:rsidR="006F419B" w:rsidRPr="006F419B" w:rsidRDefault="00F447FD" w:rsidP="00F447FD">
      <w:pPr>
        <w:pStyle w:val="10"/>
        <w:tabs>
          <w:tab w:val="left" w:pos="851"/>
        </w:tabs>
        <w:spacing w:line="240" w:lineRule="auto"/>
        <w:ind w:left="357" w:firstLine="0"/>
        <w:rPr>
          <w:rFonts w:ascii="Times New Roman" w:hAnsi="Times New Roman"/>
          <w:sz w:val="28"/>
          <w:szCs w:val="28"/>
        </w:rPr>
      </w:pPr>
      <w:r>
        <w:rPr>
          <w:rFonts w:ascii="Times New Roman" w:hAnsi="Times New Roman"/>
          <w:sz w:val="28"/>
          <w:szCs w:val="28"/>
        </w:rPr>
        <w:t xml:space="preserve">1. </w:t>
      </w:r>
      <w:r w:rsidR="006F419B">
        <w:rPr>
          <w:rFonts w:ascii="Times New Roman" w:hAnsi="Times New Roman"/>
          <w:sz w:val="28"/>
          <w:szCs w:val="28"/>
        </w:rPr>
        <w:t xml:space="preserve">Максименко С.Д. </w:t>
      </w:r>
      <w:r w:rsidR="00B53768" w:rsidRPr="00D53F74">
        <w:rPr>
          <w:rFonts w:ascii="Times New Roman" w:hAnsi="Times New Roman"/>
          <w:sz w:val="28"/>
          <w:szCs w:val="28"/>
        </w:rPr>
        <w:t xml:space="preserve">Загальна психологія. </w:t>
      </w:r>
      <w:r w:rsidR="006F419B">
        <w:rPr>
          <w:rFonts w:ascii="Times New Roman" w:hAnsi="Times New Roman"/>
          <w:sz w:val="28"/>
          <w:szCs w:val="28"/>
        </w:rPr>
        <w:t xml:space="preserve">/ </w:t>
      </w:r>
      <w:r w:rsidR="006F419B" w:rsidRPr="00D53F74">
        <w:rPr>
          <w:rFonts w:ascii="Times New Roman" w:hAnsi="Times New Roman"/>
          <w:sz w:val="28"/>
          <w:szCs w:val="28"/>
        </w:rPr>
        <w:t>С. Д.</w:t>
      </w:r>
      <w:r w:rsidR="006F419B">
        <w:rPr>
          <w:rFonts w:ascii="Times New Roman" w:hAnsi="Times New Roman"/>
          <w:sz w:val="28"/>
          <w:szCs w:val="28"/>
        </w:rPr>
        <w:t xml:space="preserve"> Максименко, В.</w:t>
      </w:r>
      <w:r w:rsidR="006F419B" w:rsidRPr="00D53F74">
        <w:rPr>
          <w:rFonts w:ascii="Times New Roman" w:hAnsi="Times New Roman"/>
          <w:sz w:val="28"/>
          <w:szCs w:val="28"/>
        </w:rPr>
        <w:t>О.</w:t>
      </w:r>
      <w:r w:rsidR="006F419B" w:rsidRPr="006F419B">
        <w:rPr>
          <w:rFonts w:ascii="Times New Roman" w:hAnsi="Times New Roman"/>
          <w:sz w:val="28"/>
          <w:szCs w:val="28"/>
        </w:rPr>
        <w:t xml:space="preserve"> </w:t>
      </w:r>
      <w:r w:rsidR="006F419B">
        <w:rPr>
          <w:rFonts w:ascii="Times New Roman" w:hAnsi="Times New Roman"/>
          <w:sz w:val="28"/>
          <w:szCs w:val="28"/>
        </w:rPr>
        <w:t xml:space="preserve">Соловієнко </w:t>
      </w:r>
      <w:r w:rsidR="006F419B" w:rsidRPr="006F419B">
        <w:rPr>
          <w:rFonts w:ascii="Times New Roman" w:hAnsi="Times New Roman"/>
          <w:sz w:val="28"/>
          <w:szCs w:val="28"/>
        </w:rPr>
        <w:t>− К. : МАУП, 2000. – 256 с.</w:t>
      </w:r>
    </w:p>
    <w:p w:rsidR="00B53768" w:rsidRPr="00D53F74" w:rsidRDefault="00F447FD" w:rsidP="00F447FD">
      <w:pPr>
        <w:pStyle w:val="10"/>
        <w:tabs>
          <w:tab w:val="left" w:pos="851"/>
        </w:tabs>
        <w:spacing w:line="240" w:lineRule="auto"/>
        <w:ind w:left="357" w:firstLine="0"/>
        <w:rPr>
          <w:rFonts w:ascii="Times New Roman" w:hAnsi="Times New Roman"/>
          <w:sz w:val="28"/>
          <w:szCs w:val="28"/>
        </w:rPr>
      </w:pPr>
      <w:r>
        <w:rPr>
          <w:rFonts w:ascii="Times New Roman" w:hAnsi="Times New Roman"/>
          <w:sz w:val="28"/>
          <w:szCs w:val="28"/>
        </w:rPr>
        <w:t xml:space="preserve">2. </w:t>
      </w:r>
      <w:r w:rsidR="00B53768" w:rsidRPr="00D53F74">
        <w:rPr>
          <w:rFonts w:ascii="Times New Roman" w:hAnsi="Times New Roman"/>
          <w:sz w:val="28"/>
          <w:szCs w:val="28"/>
        </w:rPr>
        <w:t>Партико Т. Б. Загальна психологія: підруч. для студ. вищ. навч. закл.</w:t>
      </w:r>
      <w:r w:rsidR="00537E92">
        <w:rPr>
          <w:rFonts w:ascii="Times New Roman" w:hAnsi="Times New Roman"/>
          <w:sz w:val="28"/>
          <w:szCs w:val="28"/>
        </w:rPr>
        <w:t xml:space="preserve"> / Т.Б. Партико. – К. :</w:t>
      </w:r>
      <w:r w:rsidR="00B53768" w:rsidRPr="00D53F74">
        <w:rPr>
          <w:rFonts w:ascii="Times New Roman" w:hAnsi="Times New Roman"/>
          <w:sz w:val="28"/>
          <w:szCs w:val="28"/>
        </w:rPr>
        <w:t xml:space="preserve"> 2008. – 416 с.</w:t>
      </w:r>
    </w:p>
    <w:p w:rsidR="00B53768" w:rsidRPr="00D53F74" w:rsidRDefault="00F447FD" w:rsidP="00F447FD">
      <w:pPr>
        <w:pStyle w:val="10"/>
        <w:tabs>
          <w:tab w:val="left" w:pos="851"/>
        </w:tabs>
        <w:spacing w:line="240" w:lineRule="auto"/>
        <w:ind w:left="357" w:firstLine="0"/>
        <w:rPr>
          <w:rFonts w:ascii="Times New Roman" w:hAnsi="Times New Roman"/>
          <w:sz w:val="28"/>
          <w:szCs w:val="28"/>
        </w:rPr>
      </w:pPr>
      <w:r>
        <w:rPr>
          <w:rFonts w:ascii="Times New Roman" w:hAnsi="Times New Roman"/>
          <w:sz w:val="28"/>
          <w:szCs w:val="28"/>
        </w:rPr>
        <w:lastRenderedPageBreak/>
        <w:t xml:space="preserve">3. </w:t>
      </w:r>
      <w:r w:rsidR="00B53768" w:rsidRPr="00D53F74">
        <w:rPr>
          <w:rFonts w:ascii="Times New Roman" w:hAnsi="Times New Roman"/>
          <w:sz w:val="28"/>
          <w:szCs w:val="28"/>
        </w:rPr>
        <w:t xml:space="preserve">Савчин М.В. Загальна психологія : навч. посіб. / М.В. Савчин. – К.: Академвидав, 2011. </w:t>
      </w:r>
      <w:r w:rsidR="0017116B">
        <w:rPr>
          <w:rFonts w:ascii="Times New Roman" w:hAnsi="Times New Roman"/>
          <w:sz w:val="28"/>
          <w:szCs w:val="28"/>
        </w:rPr>
        <w:t>– 464 с</w:t>
      </w:r>
      <w:r w:rsidR="00B53768" w:rsidRPr="00D53F74">
        <w:rPr>
          <w:rFonts w:ascii="Times New Roman" w:hAnsi="Times New Roman"/>
          <w:sz w:val="28"/>
          <w:szCs w:val="28"/>
        </w:rPr>
        <w:t>.</w:t>
      </w:r>
    </w:p>
    <w:p w:rsidR="00BB54D5" w:rsidRPr="008377C8" w:rsidRDefault="00BB54D5" w:rsidP="002173CA">
      <w:pPr>
        <w:pStyle w:val="10"/>
        <w:ind w:left="0" w:firstLine="360"/>
        <w:rPr>
          <w:rFonts w:ascii="Times New Roman" w:hAnsi="Times New Roman"/>
          <w:sz w:val="16"/>
          <w:szCs w:val="16"/>
        </w:rPr>
      </w:pPr>
    </w:p>
    <w:p w:rsidR="005541BA" w:rsidRDefault="005541BA" w:rsidP="002173CA">
      <w:pPr>
        <w:pStyle w:val="10"/>
        <w:ind w:left="0" w:firstLine="360"/>
        <w:jc w:val="center"/>
        <w:rPr>
          <w:rFonts w:ascii="Times New Roman" w:hAnsi="Times New Roman"/>
          <w:b/>
          <w:sz w:val="28"/>
          <w:szCs w:val="28"/>
          <w:lang w:val="ru-RU"/>
        </w:rPr>
      </w:pPr>
      <w:r w:rsidRPr="00537E92">
        <w:rPr>
          <w:rFonts w:ascii="Times New Roman" w:hAnsi="Times New Roman"/>
          <w:b/>
          <w:sz w:val="28"/>
          <w:szCs w:val="28"/>
        </w:rPr>
        <w:t xml:space="preserve">2. </w:t>
      </w:r>
      <w:r w:rsidRPr="005541BA">
        <w:rPr>
          <w:rFonts w:ascii="Times New Roman" w:hAnsi="Times New Roman"/>
          <w:b/>
          <w:sz w:val="28"/>
          <w:szCs w:val="28"/>
          <w:lang w:val="ru-RU"/>
        </w:rPr>
        <w:t>ВІКОВА ПСИХОЛОГ</w:t>
      </w:r>
      <w:r w:rsidRPr="005541BA">
        <w:rPr>
          <w:rFonts w:ascii="Times New Roman" w:hAnsi="Times New Roman"/>
          <w:b/>
          <w:sz w:val="28"/>
          <w:szCs w:val="28"/>
        </w:rPr>
        <w:t>І</w:t>
      </w:r>
      <w:r w:rsidRPr="005541BA">
        <w:rPr>
          <w:rFonts w:ascii="Times New Roman" w:hAnsi="Times New Roman"/>
          <w:b/>
          <w:sz w:val="28"/>
          <w:szCs w:val="28"/>
          <w:lang w:val="ru-RU"/>
        </w:rPr>
        <w:t>Я</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Вікова психологія та її місце у системі психологічних знань. Вікова мінливість психічних явищ як об’єкт вікової психології. Предмет вікової психології. Зміст та основні поняття вікової психології. Розділи вікової психології.</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Специфіка застосування методів психологічних досліджень у роботі з дітьми. Групи методів та їх характеристика.</w:t>
      </w:r>
      <w:r w:rsidRPr="00D53F74">
        <w:rPr>
          <w:rFonts w:ascii="Times New Roman" w:hAnsi="Times New Roman"/>
          <w:spacing w:val="-9"/>
          <w:sz w:val="28"/>
          <w:szCs w:val="28"/>
        </w:rPr>
        <w:t xml:space="preserve"> Загально-психологічні і спеціально-психологічні методи. Психолого-педагогічний </w:t>
      </w:r>
      <w:r w:rsidRPr="00D53F74">
        <w:rPr>
          <w:rFonts w:ascii="Times New Roman" w:hAnsi="Times New Roman"/>
          <w:spacing w:val="-7"/>
          <w:sz w:val="28"/>
          <w:szCs w:val="28"/>
        </w:rPr>
        <w:t>експеримент як особливий метод вікової психології. Теоретичні проблеми і практичні завдання вікової психології.</w:t>
      </w:r>
    </w:p>
    <w:p w:rsidR="00641B29" w:rsidRPr="00D53F74" w:rsidRDefault="00641B29" w:rsidP="002173CA">
      <w:pPr>
        <w:pStyle w:val="10"/>
        <w:ind w:left="0" w:firstLine="360"/>
        <w:rPr>
          <w:rFonts w:ascii="Times New Roman" w:hAnsi="Times New Roman"/>
          <w:spacing w:val="-7"/>
          <w:sz w:val="28"/>
          <w:szCs w:val="28"/>
        </w:rPr>
      </w:pPr>
      <w:r w:rsidRPr="00D53F74">
        <w:rPr>
          <w:rFonts w:ascii="Times New Roman" w:hAnsi="Times New Roman"/>
          <w:sz w:val="28"/>
          <w:szCs w:val="28"/>
        </w:rPr>
        <w:t xml:space="preserve">Історичні витоки вікової психології. Ідеї вікової мінливості психіки </w:t>
      </w:r>
      <w:r w:rsidRPr="00D53F74">
        <w:rPr>
          <w:rFonts w:ascii="Times New Roman" w:hAnsi="Times New Roman"/>
          <w:sz w:val="28"/>
          <w:szCs w:val="28"/>
          <w:lang w:val="en-US"/>
        </w:rPr>
        <w:t>XVII</w:t>
      </w:r>
      <w:r w:rsidRPr="00D53F74">
        <w:rPr>
          <w:rFonts w:ascii="Times New Roman" w:hAnsi="Times New Roman"/>
          <w:sz w:val="28"/>
          <w:szCs w:val="28"/>
        </w:rPr>
        <w:t>-</w:t>
      </w:r>
      <w:r w:rsidRPr="00D53F74">
        <w:rPr>
          <w:rFonts w:ascii="Times New Roman" w:hAnsi="Times New Roman"/>
          <w:sz w:val="28"/>
          <w:szCs w:val="28"/>
          <w:lang w:val="en-US"/>
        </w:rPr>
        <w:t>XVIII</w:t>
      </w:r>
      <w:r w:rsidRPr="00D53F74">
        <w:rPr>
          <w:rFonts w:ascii="Times New Roman" w:hAnsi="Times New Roman"/>
          <w:sz w:val="28"/>
          <w:szCs w:val="28"/>
        </w:rPr>
        <w:t xml:space="preserve"> ст. Зародження нової галузі</w:t>
      </w:r>
      <w:r w:rsidR="003A767D" w:rsidRPr="00D53F74">
        <w:rPr>
          <w:rFonts w:ascii="Times New Roman" w:hAnsi="Times New Roman"/>
          <w:sz w:val="28"/>
          <w:szCs w:val="28"/>
        </w:rPr>
        <w:t xml:space="preserve"> – </w:t>
      </w:r>
      <w:r w:rsidRPr="00D53F74">
        <w:rPr>
          <w:rFonts w:ascii="Times New Roman" w:hAnsi="Times New Roman"/>
          <w:sz w:val="28"/>
          <w:szCs w:val="28"/>
        </w:rPr>
        <w:t>вікової психології у ХІХ ст. Оформлення та розвиток вікової психології у ХХ ст. Історія становлення вікової психології як науки на Україні.</w:t>
      </w:r>
    </w:p>
    <w:p w:rsidR="00641B29" w:rsidRPr="00D53F74" w:rsidRDefault="00641B29" w:rsidP="002173CA">
      <w:pPr>
        <w:pStyle w:val="10"/>
        <w:ind w:left="0" w:firstLine="360"/>
        <w:rPr>
          <w:rFonts w:ascii="Times New Roman" w:hAnsi="Times New Roman"/>
          <w:spacing w:val="-7"/>
          <w:sz w:val="28"/>
          <w:szCs w:val="28"/>
        </w:rPr>
      </w:pPr>
      <w:r w:rsidRPr="00D53F74">
        <w:rPr>
          <w:rFonts w:ascii="Times New Roman" w:hAnsi="Times New Roman"/>
          <w:spacing w:val="-4"/>
          <w:sz w:val="28"/>
          <w:szCs w:val="28"/>
        </w:rPr>
        <w:t xml:space="preserve">Умови, фактори, характер розвитку психіки людини. Біологічні теорії, теорії научіння, психоаналітичні, </w:t>
      </w:r>
      <w:r w:rsidRPr="00D53F74">
        <w:rPr>
          <w:rFonts w:ascii="Times New Roman" w:hAnsi="Times New Roman"/>
          <w:spacing w:val="-8"/>
          <w:sz w:val="28"/>
          <w:szCs w:val="28"/>
        </w:rPr>
        <w:t>когнітивні та гуманістичні теорії: точка зору на онтогенез. Вікові періодизації Еріксона, Рубінштейна, Гофмана, Фрідмана-Калугіна. Основні закономірності та тенденції онтогенезу психіки людини, поняття про сенситивні та критичні періоди.</w:t>
      </w:r>
    </w:p>
    <w:p w:rsidR="00641B29" w:rsidRPr="00D53F74" w:rsidRDefault="00641B29" w:rsidP="002173CA">
      <w:pPr>
        <w:pStyle w:val="10"/>
        <w:ind w:left="0" w:firstLine="360"/>
        <w:rPr>
          <w:rFonts w:ascii="Times New Roman" w:hAnsi="Times New Roman"/>
          <w:spacing w:val="-7"/>
          <w:sz w:val="28"/>
          <w:szCs w:val="28"/>
        </w:rPr>
      </w:pPr>
      <w:r w:rsidRPr="00D53F74">
        <w:rPr>
          <w:rFonts w:ascii="Times New Roman" w:hAnsi="Times New Roman"/>
          <w:sz w:val="28"/>
          <w:szCs w:val="28"/>
        </w:rPr>
        <w:t>Психічний розвиток дитини в нутроутробному стані. Вплив зовнішнього середовища на плід дитини.</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Період пристосування новонародженої дитини. Фізичні стани. Вроджені особливості новонародженого. Встановлення стосунків між новонародженим та батьками.</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pacing w:val="-4"/>
          <w:sz w:val="28"/>
          <w:szCs w:val="28"/>
        </w:rPr>
        <w:t xml:space="preserve">Формування психічних процесів та моторних навичок немовляти. Вікові особливості </w:t>
      </w:r>
      <w:r w:rsidRPr="00D53F74">
        <w:rPr>
          <w:rFonts w:ascii="Times New Roman" w:hAnsi="Times New Roman"/>
          <w:spacing w:val="-8"/>
          <w:sz w:val="28"/>
          <w:szCs w:val="28"/>
        </w:rPr>
        <w:t>емоцій. Спілкування немовлят з дорослими. Становлення Я-концепції. Криза одного року, її причини, прояви та шляхи її подолання.</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 xml:space="preserve">Розвиток психічних процесів у ранньому дитинстві. </w:t>
      </w:r>
      <w:r w:rsidRPr="00D53F74">
        <w:rPr>
          <w:rFonts w:ascii="Times New Roman" w:hAnsi="Times New Roman"/>
          <w:spacing w:val="-8"/>
          <w:sz w:val="28"/>
          <w:szCs w:val="28"/>
        </w:rPr>
        <w:t xml:space="preserve">Становлення </w:t>
      </w:r>
      <w:r w:rsidRPr="00D53F74">
        <w:rPr>
          <w:rFonts w:ascii="Times New Roman" w:hAnsi="Times New Roman"/>
          <w:spacing w:val="-7"/>
          <w:sz w:val="28"/>
          <w:szCs w:val="28"/>
        </w:rPr>
        <w:t xml:space="preserve">мовлення. </w:t>
      </w:r>
      <w:r w:rsidRPr="00D53F74">
        <w:rPr>
          <w:rFonts w:ascii="Times New Roman" w:hAnsi="Times New Roman"/>
          <w:sz w:val="28"/>
          <w:szCs w:val="28"/>
        </w:rPr>
        <w:t xml:space="preserve">Вікові особливості емоційно-вольової сфери. Початкові стадії формування </w:t>
      </w:r>
      <w:r w:rsidRPr="00D53F74">
        <w:rPr>
          <w:rFonts w:ascii="Times New Roman" w:hAnsi="Times New Roman"/>
          <w:sz w:val="28"/>
          <w:szCs w:val="28"/>
        </w:rPr>
        <w:lastRenderedPageBreak/>
        <w:t>особистості. Гра як провідний вид діяльності у ранньому дитинстві. Криза 3 років і шляхи її подолання.</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Криза 7-ми років та шляхи її подолання. Розвиток психічних процесів. Формування почуттів та волі. Психологічні особливості становлення особистості дитини у пізньому дитинстві. Взаємовідносини з однолітками і дорослими.</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 xml:space="preserve">Анатомо-фізіологічна перебудова підлітка та її вплив на його психологічні особливості та поведінку. Криза підліткового віку, її соціально-психологічні та внутрішньо-біологічні причини та шляхи подолання. Розвиток психічних процесів, емоцій та волі підлітка. Особливості спілкування у підлітковому віці: спілкування підлітка з однолітками, з батьками, з дорослими. Розвиток особистості підлітка. Формування самосвідомості та Я-концепції. </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Кризи юнацького віку та формування особистої ідентифікації. Формування особистості. Соціальне середовище та його роль у юнацькому віці. Пізнавальна та емоційно-вольова сфери юнаків.</w:t>
      </w:r>
    </w:p>
    <w:p w:rsidR="00641B29"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Тенденції розвитку людини в дорослому віці. Дві точки зору на розвиток дорослого. Кризи та сенситивні періоди в дорослому віці. Психічні процеси у дорослому віці. Батьківські ролі та їх засвоєння. Особистісні завдання на етапі середньої дорослості. Стиль сімейного життя. Статеві відмінності у дорослому віці. Криза середнього віку.</w:t>
      </w:r>
    </w:p>
    <w:p w:rsidR="00B53768" w:rsidRPr="008377C8" w:rsidRDefault="00B53768" w:rsidP="002173CA">
      <w:pPr>
        <w:pStyle w:val="10"/>
        <w:ind w:left="0" w:firstLine="360"/>
        <w:rPr>
          <w:rFonts w:ascii="Times New Roman" w:hAnsi="Times New Roman"/>
          <w:sz w:val="16"/>
          <w:szCs w:val="16"/>
        </w:rPr>
      </w:pPr>
    </w:p>
    <w:p w:rsidR="00B53768" w:rsidRPr="00BB54D5" w:rsidRDefault="00B53768" w:rsidP="002173CA">
      <w:pPr>
        <w:pStyle w:val="10"/>
        <w:ind w:left="0" w:firstLine="360"/>
        <w:rPr>
          <w:rFonts w:ascii="Times New Roman" w:hAnsi="Times New Roman"/>
          <w:b/>
          <w:sz w:val="28"/>
          <w:szCs w:val="28"/>
          <w:lang w:val="en-US"/>
        </w:rPr>
      </w:pPr>
      <w:r w:rsidRPr="00BB54D5">
        <w:rPr>
          <w:rFonts w:ascii="Times New Roman" w:hAnsi="Times New Roman"/>
          <w:b/>
          <w:sz w:val="28"/>
          <w:szCs w:val="28"/>
        </w:rPr>
        <w:t>ЛІТЕРАТУРА</w:t>
      </w:r>
      <w:r w:rsidRPr="00BB54D5">
        <w:rPr>
          <w:rFonts w:ascii="Times New Roman" w:hAnsi="Times New Roman"/>
          <w:b/>
          <w:sz w:val="28"/>
          <w:szCs w:val="28"/>
          <w:lang w:val="ru-RU"/>
        </w:rPr>
        <w:t>:</w:t>
      </w:r>
    </w:p>
    <w:p w:rsidR="00B53768" w:rsidRPr="00D53F74" w:rsidRDefault="00105B08" w:rsidP="00105B08">
      <w:pPr>
        <w:pStyle w:val="10"/>
        <w:tabs>
          <w:tab w:val="left" w:pos="851"/>
        </w:tabs>
        <w:spacing w:line="240" w:lineRule="auto"/>
        <w:ind w:left="357" w:firstLine="0"/>
        <w:rPr>
          <w:rFonts w:ascii="Times New Roman" w:hAnsi="Times New Roman"/>
          <w:sz w:val="28"/>
          <w:szCs w:val="28"/>
        </w:rPr>
      </w:pPr>
      <w:r>
        <w:rPr>
          <w:rFonts w:ascii="Times New Roman" w:hAnsi="Times New Roman"/>
          <w:sz w:val="28"/>
          <w:szCs w:val="28"/>
        </w:rPr>
        <w:t xml:space="preserve">1. </w:t>
      </w:r>
      <w:r w:rsidR="00FA3EDF">
        <w:rPr>
          <w:rFonts w:ascii="Times New Roman" w:hAnsi="Times New Roman"/>
          <w:sz w:val="28"/>
          <w:szCs w:val="28"/>
        </w:rPr>
        <w:t xml:space="preserve">Скрипченко О.В. </w:t>
      </w:r>
      <w:r w:rsidR="00B53768" w:rsidRPr="00D53F74">
        <w:rPr>
          <w:rFonts w:ascii="Times New Roman" w:hAnsi="Times New Roman"/>
          <w:sz w:val="28"/>
          <w:szCs w:val="28"/>
        </w:rPr>
        <w:t>Вікова</w:t>
      </w:r>
      <w:r w:rsidR="00B53768" w:rsidRPr="00D53F74">
        <w:rPr>
          <w:rFonts w:ascii="Times New Roman" w:hAnsi="Times New Roman"/>
          <w:b/>
          <w:sz w:val="28"/>
          <w:szCs w:val="28"/>
        </w:rPr>
        <w:t xml:space="preserve"> </w:t>
      </w:r>
      <w:r w:rsidR="00B53768" w:rsidRPr="00D53F74">
        <w:rPr>
          <w:rFonts w:ascii="Times New Roman" w:hAnsi="Times New Roman"/>
          <w:sz w:val="28"/>
          <w:szCs w:val="28"/>
        </w:rPr>
        <w:t>та педагогічна психологія. Навч. посібник</w:t>
      </w:r>
      <w:r w:rsidR="00FA3EDF">
        <w:rPr>
          <w:rFonts w:ascii="Times New Roman" w:hAnsi="Times New Roman"/>
          <w:sz w:val="28"/>
          <w:szCs w:val="28"/>
        </w:rPr>
        <w:t xml:space="preserve"> </w:t>
      </w:r>
      <w:r w:rsidR="00B53768" w:rsidRPr="00D53F74">
        <w:rPr>
          <w:rFonts w:ascii="Times New Roman" w:hAnsi="Times New Roman"/>
          <w:sz w:val="28"/>
          <w:szCs w:val="28"/>
        </w:rPr>
        <w:t>/ О.В. Скрипченко, Л.В.Долинська, З.В.Огороднійчук та ін.</w:t>
      </w:r>
      <w:r w:rsidR="00FA3EDF">
        <w:rPr>
          <w:rFonts w:ascii="Times New Roman" w:hAnsi="Times New Roman"/>
          <w:sz w:val="28"/>
          <w:szCs w:val="28"/>
        </w:rPr>
        <w:t xml:space="preserve"> –</w:t>
      </w:r>
      <w:r w:rsidR="00B53768" w:rsidRPr="00D53F74">
        <w:rPr>
          <w:rFonts w:ascii="Times New Roman" w:hAnsi="Times New Roman"/>
          <w:sz w:val="28"/>
          <w:szCs w:val="28"/>
        </w:rPr>
        <w:t xml:space="preserve"> К.</w:t>
      </w:r>
      <w:r w:rsidR="00FA3EDF">
        <w:rPr>
          <w:rFonts w:ascii="Times New Roman" w:hAnsi="Times New Roman"/>
          <w:sz w:val="28"/>
          <w:szCs w:val="28"/>
        </w:rPr>
        <w:t xml:space="preserve"> </w:t>
      </w:r>
      <w:r w:rsidR="00B53768" w:rsidRPr="00D53F74">
        <w:rPr>
          <w:rFonts w:ascii="Times New Roman" w:hAnsi="Times New Roman"/>
          <w:sz w:val="28"/>
          <w:szCs w:val="28"/>
        </w:rPr>
        <w:t>: Каравела, 2007.</w:t>
      </w:r>
      <w:r w:rsidR="00FA3EDF">
        <w:rPr>
          <w:rFonts w:ascii="Times New Roman" w:hAnsi="Times New Roman"/>
          <w:sz w:val="28"/>
          <w:szCs w:val="28"/>
        </w:rPr>
        <w:t xml:space="preserve"> –</w:t>
      </w:r>
      <w:r w:rsidR="00B53768" w:rsidRPr="00D53F74">
        <w:rPr>
          <w:rFonts w:ascii="Times New Roman" w:hAnsi="Times New Roman"/>
          <w:sz w:val="28"/>
          <w:szCs w:val="28"/>
        </w:rPr>
        <w:t xml:space="preserve"> 400 с.</w:t>
      </w:r>
    </w:p>
    <w:p w:rsidR="00B53768" w:rsidRPr="00D53F74" w:rsidRDefault="00105B08" w:rsidP="00105B08">
      <w:pPr>
        <w:pStyle w:val="10"/>
        <w:tabs>
          <w:tab w:val="left" w:pos="851"/>
        </w:tabs>
        <w:spacing w:line="240" w:lineRule="auto"/>
        <w:ind w:left="357" w:firstLine="0"/>
        <w:rPr>
          <w:rFonts w:ascii="Times New Roman" w:hAnsi="Times New Roman"/>
          <w:sz w:val="28"/>
          <w:szCs w:val="28"/>
        </w:rPr>
      </w:pPr>
      <w:r>
        <w:rPr>
          <w:rFonts w:ascii="Times New Roman" w:hAnsi="Times New Roman"/>
          <w:sz w:val="28"/>
          <w:szCs w:val="28"/>
        </w:rPr>
        <w:t xml:space="preserve">2. </w:t>
      </w:r>
      <w:r w:rsidR="00736599">
        <w:rPr>
          <w:rFonts w:ascii="Times New Roman" w:hAnsi="Times New Roman"/>
          <w:sz w:val="28"/>
          <w:szCs w:val="28"/>
        </w:rPr>
        <w:t xml:space="preserve">Кутішенко В.П. </w:t>
      </w:r>
      <w:r w:rsidR="00B53768" w:rsidRPr="00D53F74">
        <w:rPr>
          <w:rFonts w:ascii="Times New Roman" w:hAnsi="Times New Roman"/>
          <w:sz w:val="28"/>
          <w:szCs w:val="28"/>
        </w:rPr>
        <w:t>Вікова та педагогічна психологія.</w:t>
      </w:r>
      <w:r w:rsidR="00FA3EDF">
        <w:rPr>
          <w:rFonts w:ascii="Times New Roman" w:hAnsi="Times New Roman"/>
          <w:sz w:val="28"/>
          <w:szCs w:val="28"/>
        </w:rPr>
        <w:t xml:space="preserve"> </w:t>
      </w:r>
      <w:r w:rsidR="00736599">
        <w:rPr>
          <w:rFonts w:ascii="Times New Roman" w:hAnsi="Times New Roman"/>
          <w:sz w:val="28"/>
          <w:szCs w:val="28"/>
        </w:rPr>
        <w:t xml:space="preserve">/ В,П. Кутішенко. </w:t>
      </w:r>
      <w:r w:rsidR="00FA3EDF">
        <w:rPr>
          <w:rFonts w:ascii="Times New Roman" w:hAnsi="Times New Roman"/>
          <w:sz w:val="28"/>
          <w:szCs w:val="28"/>
        </w:rPr>
        <w:t>–</w:t>
      </w:r>
      <w:r w:rsidR="00B53768" w:rsidRPr="00D53F74">
        <w:rPr>
          <w:rFonts w:ascii="Times New Roman" w:hAnsi="Times New Roman"/>
          <w:sz w:val="28"/>
          <w:szCs w:val="28"/>
        </w:rPr>
        <w:t xml:space="preserve"> К.</w:t>
      </w:r>
      <w:r w:rsidR="00736599">
        <w:rPr>
          <w:rFonts w:ascii="Times New Roman" w:hAnsi="Times New Roman"/>
          <w:sz w:val="28"/>
          <w:szCs w:val="28"/>
        </w:rPr>
        <w:t xml:space="preserve"> </w:t>
      </w:r>
      <w:r w:rsidR="00B53768" w:rsidRPr="00D53F74">
        <w:rPr>
          <w:rFonts w:ascii="Times New Roman" w:hAnsi="Times New Roman"/>
          <w:sz w:val="28"/>
          <w:szCs w:val="28"/>
        </w:rPr>
        <w:t>: Це</w:t>
      </w:r>
      <w:r w:rsidR="00736599">
        <w:rPr>
          <w:rFonts w:ascii="Times New Roman" w:hAnsi="Times New Roman"/>
          <w:sz w:val="28"/>
          <w:szCs w:val="28"/>
        </w:rPr>
        <w:t xml:space="preserve">нтр навчальної літератури, 2005. – </w:t>
      </w:r>
      <w:r w:rsidR="00B53768" w:rsidRPr="00D53F74">
        <w:rPr>
          <w:rFonts w:ascii="Times New Roman" w:hAnsi="Times New Roman"/>
          <w:sz w:val="28"/>
          <w:szCs w:val="28"/>
        </w:rPr>
        <w:t>128 с.</w:t>
      </w:r>
    </w:p>
    <w:p w:rsidR="00B53768" w:rsidRPr="00D53F74" w:rsidRDefault="00105B08" w:rsidP="00105B08">
      <w:pPr>
        <w:pStyle w:val="10"/>
        <w:tabs>
          <w:tab w:val="left" w:pos="851"/>
        </w:tabs>
        <w:spacing w:line="240" w:lineRule="auto"/>
        <w:ind w:left="357" w:firstLine="0"/>
        <w:rPr>
          <w:rFonts w:ascii="Times New Roman" w:hAnsi="Times New Roman"/>
          <w:sz w:val="28"/>
          <w:szCs w:val="28"/>
        </w:rPr>
      </w:pPr>
      <w:r>
        <w:rPr>
          <w:rFonts w:ascii="Times New Roman" w:hAnsi="Times New Roman"/>
          <w:sz w:val="28"/>
          <w:szCs w:val="28"/>
        </w:rPr>
        <w:t xml:space="preserve">3. </w:t>
      </w:r>
      <w:r w:rsidR="00B53768" w:rsidRPr="00D53F74">
        <w:rPr>
          <w:rFonts w:ascii="Times New Roman" w:hAnsi="Times New Roman"/>
          <w:sz w:val="28"/>
          <w:szCs w:val="28"/>
        </w:rPr>
        <w:t xml:space="preserve">Поліщук В.М. Вікова та </w:t>
      </w:r>
      <w:r w:rsidR="00A97F89">
        <w:rPr>
          <w:rFonts w:ascii="Times New Roman" w:hAnsi="Times New Roman"/>
          <w:sz w:val="28"/>
          <w:szCs w:val="28"/>
        </w:rPr>
        <w:t>педагогічна психологія. / В.М. Поліщук.</w:t>
      </w:r>
      <w:r w:rsidR="00B53768" w:rsidRPr="00D53F74">
        <w:rPr>
          <w:rFonts w:ascii="Times New Roman" w:hAnsi="Times New Roman"/>
          <w:sz w:val="28"/>
          <w:szCs w:val="28"/>
        </w:rPr>
        <w:t xml:space="preserve"> Навчально-методичний посібник. – Суми</w:t>
      </w:r>
      <w:r w:rsidR="00A97F89">
        <w:rPr>
          <w:rFonts w:ascii="Times New Roman" w:hAnsi="Times New Roman"/>
          <w:sz w:val="28"/>
          <w:szCs w:val="28"/>
        </w:rPr>
        <w:t xml:space="preserve"> </w:t>
      </w:r>
      <w:r w:rsidR="00B53768" w:rsidRPr="00D53F74">
        <w:rPr>
          <w:rFonts w:ascii="Times New Roman" w:hAnsi="Times New Roman"/>
          <w:sz w:val="28"/>
          <w:szCs w:val="28"/>
        </w:rPr>
        <w:t>: ВТД «Університетська книга», 2007. – 330 с.</w:t>
      </w:r>
    </w:p>
    <w:p w:rsidR="00B53768" w:rsidRPr="00D53F74" w:rsidRDefault="00105B08" w:rsidP="00105B08">
      <w:pPr>
        <w:pStyle w:val="10"/>
        <w:tabs>
          <w:tab w:val="left" w:pos="851"/>
          <w:tab w:val="left" w:pos="993"/>
        </w:tabs>
        <w:spacing w:line="240" w:lineRule="auto"/>
        <w:ind w:left="357" w:firstLine="0"/>
        <w:rPr>
          <w:rFonts w:ascii="Times New Roman" w:hAnsi="Times New Roman"/>
          <w:sz w:val="28"/>
          <w:szCs w:val="28"/>
        </w:rPr>
      </w:pPr>
      <w:r>
        <w:rPr>
          <w:rFonts w:ascii="Times New Roman" w:hAnsi="Times New Roman"/>
          <w:sz w:val="28"/>
          <w:szCs w:val="28"/>
        </w:rPr>
        <w:t xml:space="preserve">4. </w:t>
      </w:r>
      <w:r w:rsidR="006640AC">
        <w:rPr>
          <w:rFonts w:ascii="Times New Roman" w:hAnsi="Times New Roman"/>
          <w:sz w:val="28"/>
          <w:szCs w:val="28"/>
        </w:rPr>
        <w:t>Савчин М.В. Вікова психологія: Н</w:t>
      </w:r>
      <w:r w:rsidR="00B53768" w:rsidRPr="00D53F74">
        <w:rPr>
          <w:rFonts w:ascii="Times New Roman" w:hAnsi="Times New Roman"/>
          <w:sz w:val="28"/>
          <w:szCs w:val="28"/>
        </w:rPr>
        <w:t>авч. посіб. – 2-ге вид., стереотип. / М.В. Савчин, Л.П. Василенко. – К.</w:t>
      </w:r>
      <w:r w:rsidR="006640AC">
        <w:rPr>
          <w:rFonts w:ascii="Times New Roman" w:hAnsi="Times New Roman"/>
          <w:sz w:val="28"/>
          <w:szCs w:val="28"/>
        </w:rPr>
        <w:t xml:space="preserve"> </w:t>
      </w:r>
      <w:r w:rsidR="00B53768" w:rsidRPr="00D53F74">
        <w:rPr>
          <w:rFonts w:ascii="Times New Roman" w:hAnsi="Times New Roman"/>
          <w:sz w:val="28"/>
          <w:szCs w:val="28"/>
        </w:rPr>
        <w:t xml:space="preserve">: Академвидав, </w:t>
      </w:r>
      <w:r w:rsidR="006640AC">
        <w:rPr>
          <w:rFonts w:ascii="Times New Roman" w:hAnsi="Times New Roman"/>
          <w:sz w:val="28"/>
          <w:szCs w:val="28"/>
        </w:rPr>
        <w:t>2009. – 360 с</w:t>
      </w:r>
      <w:r w:rsidR="00B53768" w:rsidRPr="00D53F74">
        <w:rPr>
          <w:rFonts w:ascii="Times New Roman" w:hAnsi="Times New Roman"/>
          <w:sz w:val="28"/>
          <w:szCs w:val="28"/>
        </w:rPr>
        <w:t>.</w:t>
      </w:r>
    </w:p>
    <w:p w:rsidR="000606E4" w:rsidRPr="008377C8" w:rsidRDefault="000606E4" w:rsidP="00105B08">
      <w:pPr>
        <w:pStyle w:val="10"/>
        <w:spacing w:line="240" w:lineRule="auto"/>
        <w:ind w:left="0" w:firstLine="357"/>
        <w:rPr>
          <w:rFonts w:ascii="Times New Roman" w:hAnsi="Times New Roman"/>
          <w:sz w:val="16"/>
          <w:szCs w:val="16"/>
        </w:rPr>
      </w:pPr>
    </w:p>
    <w:p w:rsidR="000606E4" w:rsidRPr="000606E4" w:rsidRDefault="000606E4" w:rsidP="002173CA">
      <w:pPr>
        <w:pStyle w:val="10"/>
        <w:ind w:left="0" w:firstLine="360"/>
        <w:jc w:val="center"/>
        <w:rPr>
          <w:rFonts w:ascii="Times New Roman" w:hAnsi="Times New Roman"/>
          <w:b/>
          <w:sz w:val="28"/>
          <w:szCs w:val="28"/>
        </w:rPr>
      </w:pPr>
      <w:r w:rsidRPr="000606E4">
        <w:rPr>
          <w:rFonts w:ascii="Times New Roman" w:hAnsi="Times New Roman"/>
          <w:b/>
          <w:sz w:val="28"/>
          <w:szCs w:val="28"/>
        </w:rPr>
        <w:t>3. ПЕДАГОГІЧНА ПСИХОЛОГІЯ</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lastRenderedPageBreak/>
        <w:t>Педагогічна психологія як теоретична галузь. Педагогічна психологія як прикладна галузь, яка займається вивченням того, як повинні бути використані психологічні знання при організації навчально-виховного процесу. Зв'язок педагогічної психології з іншими галузями психології. Зв'язок педагогічної психології та педагогіки. Методи педагогічної психології та їх психологічна характеристика. Основні та допоміжні методи. Методи масового вивчення учнів.</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Виникнення психолого-педагогічних ідей (Дж. Локк, Я.Коменський, І.Песталоцці, Ж.-Ж. Руссо). Вклад К. Ушинського в становленні та розвитку педагогічної психології. Етап теоретичного обґрунтування педагогічної психології як науки</w:t>
      </w:r>
      <w:r w:rsidR="006D6B76" w:rsidRPr="00D53F74">
        <w:rPr>
          <w:rFonts w:ascii="Times New Roman" w:hAnsi="Times New Roman"/>
          <w:sz w:val="28"/>
          <w:szCs w:val="28"/>
        </w:rPr>
        <w:t xml:space="preserve"> </w:t>
      </w:r>
      <w:r w:rsidR="006A5BDF">
        <w:rPr>
          <w:rFonts w:ascii="Times New Roman" w:hAnsi="Times New Roman"/>
          <w:sz w:val="28"/>
          <w:szCs w:val="28"/>
        </w:rPr>
        <w:t>-</w:t>
      </w:r>
      <w:r w:rsidRPr="00D53F74">
        <w:rPr>
          <w:rFonts w:ascii="Times New Roman" w:hAnsi="Times New Roman"/>
          <w:sz w:val="28"/>
          <w:szCs w:val="28"/>
        </w:rPr>
        <w:t xml:space="preserve"> 50-70-ті роки ХІХ ст. Становлення педагогічної психології як експериментальної науки (А.Сікорський). Сучасні напрямки розвитку психолого-педагогічної теорії (Ж.Піаже, Е.Еріксон, А.Бандура, Д.Ельконін).</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Становлення та розвиток вітчизняної психології. В</w:t>
      </w:r>
      <w:r w:rsidR="006D6B76" w:rsidRPr="00D53F74">
        <w:rPr>
          <w:rFonts w:ascii="Times New Roman" w:hAnsi="Times New Roman"/>
          <w:sz w:val="28"/>
          <w:szCs w:val="28"/>
        </w:rPr>
        <w:t xml:space="preserve">несок </w:t>
      </w:r>
      <w:r w:rsidRPr="00D53F74">
        <w:rPr>
          <w:rFonts w:ascii="Times New Roman" w:hAnsi="Times New Roman"/>
          <w:sz w:val="28"/>
          <w:szCs w:val="28"/>
        </w:rPr>
        <w:t>Л.</w:t>
      </w:r>
      <w:r w:rsidR="006D6B76" w:rsidRPr="00D53F74">
        <w:rPr>
          <w:rFonts w:ascii="Times New Roman" w:hAnsi="Times New Roman"/>
          <w:sz w:val="28"/>
          <w:szCs w:val="28"/>
        </w:rPr>
        <w:t> </w:t>
      </w:r>
      <w:r w:rsidRPr="00D53F74">
        <w:rPr>
          <w:rFonts w:ascii="Times New Roman" w:hAnsi="Times New Roman"/>
          <w:sz w:val="28"/>
          <w:szCs w:val="28"/>
        </w:rPr>
        <w:t>Виготського, А.</w:t>
      </w:r>
      <w:r w:rsidR="006D6B76" w:rsidRPr="00D53F74">
        <w:rPr>
          <w:rFonts w:ascii="Times New Roman" w:hAnsi="Times New Roman"/>
          <w:sz w:val="28"/>
          <w:szCs w:val="28"/>
        </w:rPr>
        <w:t> </w:t>
      </w:r>
      <w:r w:rsidRPr="00D53F74">
        <w:rPr>
          <w:rFonts w:ascii="Times New Roman" w:hAnsi="Times New Roman"/>
          <w:sz w:val="28"/>
          <w:szCs w:val="28"/>
        </w:rPr>
        <w:t>Макаренка, О.</w:t>
      </w:r>
      <w:r w:rsidR="006D6B76" w:rsidRPr="00D53F74">
        <w:rPr>
          <w:rFonts w:ascii="Times New Roman" w:hAnsi="Times New Roman"/>
          <w:sz w:val="28"/>
          <w:szCs w:val="28"/>
        </w:rPr>
        <w:t> </w:t>
      </w:r>
      <w:r w:rsidRPr="00D53F74">
        <w:rPr>
          <w:rFonts w:ascii="Times New Roman" w:hAnsi="Times New Roman"/>
          <w:sz w:val="28"/>
          <w:szCs w:val="28"/>
        </w:rPr>
        <w:t>Леонтєва, Г.</w:t>
      </w:r>
      <w:r w:rsidR="006D6B76" w:rsidRPr="00D53F74">
        <w:rPr>
          <w:rFonts w:ascii="Times New Roman" w:hAnsi="Times New Roman"/>
          <w:sz w:val="28"/>
          <w:szCs w:val="28"/>
        </w:rPr>
        <w:t> </w:t>
      </w:r>
      <w:r w:rsidRPr="00D53F74">
        <w:rPr>
          <w:rFonts w:ascii="Times New Roman" w:hAnsi="Times New Roman"/>
          <w:sz w:val="28"/>
          <w:szCs w:val="28"/>
        </w:rPr>
        <w:t>Костюка, В.</w:t>
      </w:r>
      <w:r w:rsidR="006D6B76" w:rsidRPr="00D53F74">
        <w:rPr>
          <w:rFonts w:ascii="Times New Roman" w:hAnsi="Times New Roman"/>
          <w:sz w:val="28"/>
          <w:szCs w:val="28"/>
        </w:rPr>
        <w:t> </w:t>
      </w:r>
      <w:r w:rsidRPr="00D53F74">
        <w:rPr>
          <w:rFonts w:ascii="Times New Roman" w:hAnsi="Times New Roman"/>
          <w:sz w:val="28"/>
          <w:szCs w:val="28"/>
        </w:rPr>
        <w:t>Сухомлинського в розвиток вітчизняної педагогічної психології. Найновіші дослідження в галузі педагогічної психології.</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Загальна характеристика навчання. Навчання і учіння; навчання і розвиток.</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Види навчання. Роз</w:t>
      </w:r>
      <w:r w:rsidR="0078507B">
        <w:rPr>
          <w:rFonts w:ascii="Times New Roman" w:hAnsi="Times New Roman"/>
          <w:sz w:val="28"/>
          <w:szCs w:val="28"/>
        </w:rPr>
        <w:t>в</w:t>
      </w:r>
      <w:r w:rsidRPr="00D53F74">
        <w:rPr>
          <w:rFonts w:ascii="Times New Roman" w:hAnsi="Times New Roman"/>
          <w:sz w:val="28"/>
          <w:szCs w:val="28"/>
        </w:rPr>
        <w:t>ивальне навчання у вітчизняній освітній системі. Характеристика систем Л.</w:t>
      </w:r>
      <w:r w:rsidR="006D6B76" w:rsidRPr="00D53F74">
        <w:rPr>
          <w:rFonts w:ascii="Times New Roman" w:hAnsi="Times New Roman"/>
          <w:sz w:val="28"/>
          <w:szCs w:val="28"/>
        </w:rPr>
        <w:t> </w:t>
      </w:r>
      <w:r w:rsidRPr="00D53F74">
        <w:rPr>
          <w:rFonts w:ascii="Times New Roman" w:hAnsi="Times New Roman"/>
          <w:sz w:val="28"/>
          <w:szCs w:val="28"/>
        </w:rPr>
        <w:t>Занкова, В.</w:t>
      </w:r>
      <w:r w:rsidR="006D6B76" w:rsidRPr="00D53F74">
        <w:rPr>
          <w:rFonts w:ascii="Times New Roman" w:hAnsi="Times New Roman"/>
          <w:sz w:val="28"/>
          <w:szCs w:val="28"/>
        </w:rPr>
        <w:t> </w:t>
      </w:r>
      <w:r w:rsidRPr="00D53F74">
        <w:rPr>
          <w:rFonts w:ascii="Times New Roman" w:hAnsi="Times New Roman"/>
          <w:sz w:val="28"/>
          <w:szCs w:val="28"/>
        </w:rPr>
        <w:t>Давидова. Фактори успішної навчальної діяльності.</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Учіння як специфічний вид діяльності, його зміст. Теорії учіння. Структура учіння. Мотивація учіння. Основні сторони та компоненти учбової діяльності. Змістовний, операційний та мотиваційний компоненти.</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Усвідомлення учнем цілей навчання. Форми організації навчальної діяльності на уроці. Типи навчання (інформаційно-повідомляюче, традиційне, проектне, проблемне). Вікові особливості засвоєння знань.</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Успішність</w:t>
      </w:r>
      <w:r w:rsidR="006D6B76" w:rsidRPr="00D53F74">
        <w:rPr>
          <w:rFonts w:ascii="Times New Roman" w:hAnsi="Times New Roman"/>
          <w:sz w:val="28"/>
          <w:szCs w:val="28"/>
        </w:rPr>
        <w:t xml:space="preserve"> </w:t>
      </w:r>
      <w:r w:rsidR="00B103CE">
        <w:rPr>
          <w:rFonts w:ascii="Times New Roman" w:hAnsi="Times New Roman"/>
          <w:sz w:val="28"/>
          <w:szCs w:val="28"/>
        </w:rPr>
        <w:sym w:font="Symbol" w:char="F02D"/>
      </w:r>
      <w:r w:rsidRPr="00D53F74">
        <w:rPr>
          <w:rFonts w:ascii="Times New Roman" w:hAnsi="Times New Roman"/>
          <w:sz w:val="28"/>
          <w:szCs w:val="28"/>
        </w:rPr>
        <w:t xml:space="preserve"> найважливіша характеристика суб’єктів навчальної діяльності. Показники успішності. Чинники ефективності навчання. Організація контролю за процесом засвоєння знань. Функції та зміст оцінки. Класифікація оцінок. </w:t>
      </w:r>
      <w:r w:rsidRPr="00D53F74">
        <w:rPr>
          <w:rFonts w:ascii="Times New Roman" w:hAnsi="Times New Roman"/>
          <w:sz w:val="28"/>
          <w:szCs w:val="28"/>
        </w:rPr>
        <w:lastRenderedPageBreak/>
        <w:t>Виховний вплив оцінювання. Сучасні концепції оцінювання. Взаємозв’язок оцінки вчителя та самооцінки школяра.</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Розкриття основних джерел</w:t>
      </w:r>
      <w:r w:rsidR="00CF4845">
        <w:rPr>
          <w:rFonts w:ascii="Times New Roman" w:hAnsi="Times New Roman"/>
          <w:sz w:val="28"/>
          <w:szCs w:val="28"/>
        </w:rPr>
        <w:t xml:space="preserve"> –</w:t>
      </w:r>
      <w:r w:rsidRPr="00D53F74">
        <w:rPr>
          <w:rFonts w:ascii="Times New Roman" w:hAnsi="Times New Roman"/>
          <w:sz w:val="28"/>
          <w:szCs w:val="28"/>
        </w:rPr>
        <w:t xml:space="preserve"> рушійних сил, психологічних механізмів формування особистості учня. Зарубіжні та вітчизняні теорії виховання. Загальні методичні принципи виховання. Формування позитивних якостей особистості школяра в процесів виховання. Вікові аспекти виховання. Показники та критерії вихованості особистості учня.</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Психологічні проблеми навчання та виховання обдарованих учнів.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Основні вимоги до вивчення особистості школяра та класного колективу. Орієнтовна програма та методи вивчення особистості учня і класного колективу. Складання психолого-педагогічної характеристики учня і класного колективу.</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Структурні компоненти педагогічної діяльності (гностичний, конструктивний, проектувальний, організаторський, комунікативний). Професійно значущі якості особистості вчителя. Особистість вчителя та індивідуальний стиль його діяльності. Основні види стилів діяльності учителя: емоційно-імпровізаційний, емоційно-методичний, інтелектуально-імпровізаційний, інтелектуально-методичний.</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 xml:space="preserve">Зміст педагогічних здібностей та їх структура. Структурні компоненти педагогічних здібностей. Загальні педагогічні здібності: дидактичні, академічні, організаторські, комунікативні, перцептивні, сугестивні та мовні здібності. Спеціальні здібності. </w:t>
      </w:r>
    </w:p>
    <w:p w:rsidR="00641B29" w:rsidRPr="00D53F74" w:rsidRDefault="00641B29" w:rsidP="002173CA">
      <w:pPr>
        <w:pStyle w:val="10"/>
        <w:ind w:left="0" w:firstLine="360"/>
        <w:rPr>
          <w:rFonts w:ascii="Times New Roman" w:hAnsi="Times New Roman"/>
          <w:sz w:val="28"/>
          <w:szCs w:val="28"/>
        </w:rPr>
      </w:pPr>
      <w:r w:rsidRPr="00D53F74">
        <w:rPr>
          <w:rFonts w:ascii="Times New Roman" w:hAnsi="Times New Roman"/>
          <w:sz w:val="28"/>
          <w:szCs w:val="28"/>
        </w:rPr>
        <w:t xml:space="preserve">Загальна характеристика педагогічного спілкування. Функції педагогічного спілкування. Стилі педагогічного спілкування. Ефективність педагогічного </w:t>
      </w:r>
      <w:r w:rsidRPr="00D53F74">
        <w:rPr>
          <w:rFonts w:ascii="Times New Roman" w:hAnsi="Times New Roman"/>
          <w:sz w:val="28"/>
          <w:szCs w:val="28"/>
        </w:rPr>
        <w:lastRenderedPageBreak/>
        <w:t>спілкування. Бар’єри, які заважають ефективності педагогічного спілкування. Куль</w:t>
      </w:r>
      <w:r w:rsidR="003A767D" w:rsidRPr="00D53F74">
        <w:rPr>
          <w:rFonts w:ascii="Times New Roman" w:hAnsi="Times New Roman"/>
          <w:sz w:val="28"/>
          <w:szCs w:val="28"/>
        </w:rPr>
        <w:t>тура педагогічного спілкування.</w:t>
      </w:r>
    </w:p>
    <w:p w:rsidR="00641B29" w:rsidRPr="00BB54D5" w:rsidRDefault="00641B29" w:rsidP="002173CA">
      <w:pPr>
        <w:pStyle w:val="10"/>
        <w:ind w:left="0" w:firstLine="360"/>
        <w:rPr>
          <w:rFonts w:ascii="Times New Roman" w:hAnsi="Times New Roman"/>
          <w:b/>
          <w:sz w:val="28"/>
          <w:szCs w:val="28"/>
          <w:lang w:val="en-US"/>
        </w:rPr>
      </w:pPr>
      <w:r w:rsidRPr="00BB54D5">
        <w:rPr>
          <w:rFonts w:ascii="Times New Roman" w:hAnsi="Times New Roman"/>
          <w:b/>
          <w:sz w:val="28"/>
          <w:szCs w:val="28"/>
        </w:rPr>
        <w:t>ЛІТЕРАТУРА</w:t>
      </w:r>
      <w:r w:rsidR="00AC65E5" w:rsidRPr="00BB54D5">
        <w:rPr>
          <w:rFonts w:ascii="Times New Roman" w:hAnsi="Times New Roman"/>
          <w:b/>
          <w:sz w:val="28"/>
          <w:szCs w:val="28"/>
          <w:lang w:val="ru-RU"/>
        </w:rPr>
        <w:t>:</w:t>
      </w:r>
    </w:p>
    <w:p w:rsidR="00CF4845" w:rsidRPr="00D53F74" w:rsidRDefault="0050206D" w:rsidP="0050206D">
      <w:pPr>
        <w:pStyle w:val="10"/>
        <w:tabs>
          <w:tab w:val="left" w:pos="851"/>
        </w:tabs>
        <w:spacing w:line="240" w:lineRule="auto"/>
        <w:ind w:left="357" w:firstLine="0"/>
        <w:rPr>
          <w:rFonts w:ascii="Times New Roman" w:hAnsi="Times New Roman"/>
          <w:sz w:val="28"/>
          <w:szCs w:val="28"/>
        </w:rPr>
      </w:pPr>
      <w:r>
        <w:rPr>
          <w:rFonts w:ascii="Times New Roman" w:hAnsi="Times New Roman"/>
          <w:sz w:val="28"/>
          <w:szCs w:val="28"/>
        </w:rPr>
        <w:t xml:space="preserve">1. </w:t>
      </w:r>
      <w:r w:rsidR="00CF4845">
        <w:rPr>
          <w:rFonts w:ascii="Times New Roman" w:hAnsi="Times New Roman"/>
          <w:sz w:val="28"/>
          <w:szCs w:val="28"/>
        </w:rPr>
        <w:t xml:space="preserve">Скрипченко О.В. </w:t>
      </w:r>
      <w:r w:rsidR="00CF4845" w:rsidRPr="00D53F74">
        <w:rPr>
          <w:rFonts w:ascii="Times New Roman" w:hAnsi="Times New Roman"/>
          <w:sz w:val="28"/>
          <w:szCs w:val="28"/>
        </w:rPr>
        <w:t>Вікова</w:t>
      </w:r>
      <w:r w:rsidR="00CF4845" w:rsidRPr="00D53F74">
        <w:rPr>
          <w:rFonts w:ascii="Times New Roman" w:hAnsi="Times New Roman"/>
          <w:b/>
          <w:sz w:val="28"/>
          <w:szCs w:val="28"/>
        </w:rPr>
        <w:t xml:space="preserve"> </w:t>
      </w:r>
      <w:r w:rsidR="00CF4845" w:rsidRPr="00D53F74">
        <w:rPr>
          <w:rFonts w:ascii="Times New Roman" w:hAnsi="Times New Roman"/>
          <w:sz w:val="28"/>
          <w:szCs w:val="28"/>
        </w:rPr>
        <w:t>та педагогічна психологія. Навч. посібник</w:t>
      </w:r>
      <w:r w:rsidR="00CF4845">
        <w:rPr>
          <w:rFonts w:ascii="Times New Roman" w:hAnsi="Times New Roman"/>
          <w:sz w:val="28"/>
          <w:szCs w:val="28"/>
        </w:rPr>
        <w:t xml:space="preserve"> </w:t>
      </w:r>
      <w:r w:rsidR="00CF4845" w:rsidRPr="00D53F74">
        <w:rPr>
          <w:rFonts w:ascii="Times New Roman" w:hAnsi="Times New Roman"/>
          <w:sz w:val="28"/>
          <w:szCs w:val="28"/>
        </w:rPr>
        <w:t>/ О.В. Скрипченко, Л.В.Долинська, З.В.Огороднійчук та ін.</w:t>
      </w:r>
      <w:r w:rsidR="00CF4845">
        <w:rPr>
          <w:rFonts w:ascii="Times New Roman" w:hAnsi="Times New Roman"/>
          <w:sz w:val="28"/>
          <w:szCs w:val="28"/>
        </w:rPr>
        <w:t xml:space="preserve"> –</w:t>
      </w:r>
      <w:r w:rsidR="00CF4845" w:rsidRPr="00D53F74">
        <w:rPr>
          <w:rFonts w:ascii="Times New Roman" w:hAnsi="Times New Roman"/>
          <w:sz w:val="28"/>
          <w:szCs w:val="28"/>
        </w:rPr>
        <w:t xml:space="preserve"> К.</w:t>
      </w:r>
      <w:r w:rsidR="00CF4845">
        <w:rPr>
          <w:rFonts w:ascii="Times New Roman" w:hAnsi="Times New Roman"/>
          <w:sz w:val="28"/>
          <w:szCs w:val="28"/>
        </w:rPr>
        <w:t xml:space="preserve"> </w:t>
      </w:r>
      <w:r w:rsidR="00CF4845" w:rsidRPr="00D53F74">
        <w:rPr>
          <w:rFonts w:ascii="Times New Roman" w:hAnsi="Times New Roman"/>
          <w:sz w:val="28"/>
          <w:szCs w:val="28"/>
        </w:rPr>
        <w:t>: Каравела, 2007.</w:t>
      </w:r>
      <w:r w:rsidR="00CF4845">
        <w:rPr>
          <w:rFonts w:ascii="Times New Roman" w:hAnsi="Times New Roman"/>
          <w:sz w:val="28"/>
          <w:szCs w:val="28"/>
        </w:rPr>
        <w:t xml:space="preserve"> –</w:t>
      </w:r>
      <w:r w:rsidR="00CF4845" w:rsidRPr="00D53F74">
        <w:rPr>
          <w:rFonts w:ascii="Times New Roman" w:hAnsi="Times New Roman"/>
          <w:sz w:val="28"/>
          <w:szCs w:val="28"/>
        </w:rPr>
        <w:t xml:space="preserve"> 400 с.</w:t>
      </w:r>
    </w:p>
    <w:p w:rsidR="00AC65E5" w:rsidRPr="00D53F74" w:rsidRDefault="0050206D" w:rsidP="0050206D">
      <w:pPr>
        <w:pStyle w:val="10"/>
        <w:tabs>
          <w:tab w:val="left" w:pos="851"/>
        </w:tabs>
        <w:spacing w:line="240" w:lineRule="auto"/>
        <w:ind w:left="357" w:firstLine="0"/>
        <w:rPr>
          <w:rFonts w:ascii="Times New Roman" w:hAnsi="Times New Roman"/>
          <w:sz w:val="28"/>
          <w:szCs w:val="28"/>
        </w:rPr>
      </w:pPr>
      <w:r>
        <w:rPr>
          <w:rFonts w:ascii="Times New Roman" w:hAnsi="Times New Roman"/>
          <w:sz w:val="28"/>
          <w:szCs w:val="28"/>
        </w:rPr>
        <w:t xml:space="preserve">2. </w:t>
      </w:r>
      <w:r w:rsidR="00641B29" w:rsidRPr="00D53F74">
        <w:rPr>
          <w:rFonts w:ascii="Times New Roman" w:hAnsi="Times New Roman"/>
          <w:sz w:val="28"/>
          <w:szCs w:val="28"/>
        </w:rPr>
        <w:t>Власова О.І. Педагогічна психологія: Навч.посібник.</w:t>
      </w:r>
      <w:r w:rsidR="00DD5E96">
        <w:rPr>
          <w:rFonts w:ascii="Times New Roman" w:hAnsi="Times New Roman"/>
          <w:sz w:val="28"/>
          <w:szCs w:val="28"/>
        </w:rPr>
        <w:t xml:space="preserve"> / О.І. Власова. – </w:t>
      </w:r>
      <w:r w:rsidR="00641B29" w:rsidRPr="00D53F74">
        <w:rPr>
          <w:rFonts w:ascii="Times New Roman" w:hAnsi="Times New Roman"/>
          <w:sz w:val="28"/>
          <w:szCs w:val="28"/>
        </w:rPr>
        <w:t>К.</w:t>
      </w:r>
      <w:r w:rsidR="00DD5E96">
        <w:rPr>
          <w:rFonts w:ascii="Times New Roman" w:hAnsi="Times New Roman"/>
          <w:sz w:val="28"/>
          <w:szCs w:val="28"/>
        </w:rPr>
        <w:t xml:space="preserve"> </w:t>
      </w:r>
      <w:r w:rsidR="00641B29" w:rsidRPr="00D53F74">
        <w:rPr>
          <w:rFonts w:ascii="Times New Roman" w:hAnsi="Times New Roman"/>
          <w:sz w:val="28"/>
          <w:szCs w:val="28"/>
        </w:rPr>
        <w:t>: Либідь, 2005.</w:t>
      </w:r>
      <w:r w:rsidR="00DD5E96">
        <w:rPr>
          <w:rFonts w:ascii="Times New Roman" w:hAnsi="Times New Roman"/>
          <w:sz w:val="28"/>
          <w:szCs w:val="28"/>
        </w:rPr>
        <w:t xml:space="preserve"> –</w:t>
      </w:r>
      <w:r w:rsidR="006A5BDF">
        <w:rPr>
          <w:rFonts w:ascii="Times New Roman" w:hAnsi="Times New Roman"/>
          <w:sz w:val="28"/>
          <w:szCs w:val="28"/>
        </w:rPr>
        <w:t xml:space="preserve"> </w:t>
      </w:r>
      <w:r w:rsidR="00641B29" w:rsidRPr="00D53F74">
        <w:rPr>
          <w:rFonts w:ascii="Times New Roman" w:hAnsi="Times New Roman"/>
          <w:sz w:val="28"/>
          <w:szCs w:val="28"/>
        </w:rPr>
        <w:t>400</w:t>
      </w:r>
      <w:r w:rsidR="00DD5E96">
        <w:rPr>
          <w:rFonts w:ascii="Times New Roman" w:hAnsi="Times New Roman"/>
          <w:sz w:val="28"/>
          <w:szCs w:val="28"/>
        </w:rPr>
        <w:t xml:space="preserve"> </w:t>
      </w:r>
      <w:r w:rsidR="00641B29" w:rsidRPr="00D53F74">
        <w:rPr>
          <w:rFonts w:ascii="Times New Roman" w:hAnsi="Times New Roman"/>
          <w:sz w:val="28"/>
          <w:szCs w:val="28"/>
        </w:rPr>
        <w:t>с.</w:t>
      </w:r>
    </w:p>
    <w:p w:rsidR="00DD5E96" w:rsidRPr="00D53F74" w:rsidRDefault="0050206D" w:rsidP="0050206D">
      <w:pPr>
        <w:pStyle w:val="10"/>
        <w:tabs>
          <w:tab w:val="left" w:pos="851"/>
        </w:tabs>
        <w:spacing w:line="240" w:lineRule="auto"/>
        <w:ind w:left="357" w:firstLine="0"/>
        <w:rPr>
          <w:rFonts w:ascii="Times New Roman" w:hAnsi="Times New Roman"/>
          <w:sz w:val="28"/>
          <w:szCs w:val="28"/>
        </w:rPr>
      </w:pPr>
      <w:r>
        <w:rPr>
          <w:rFonts w:ascii="Times New Roman" w:hAnsi="Times New Roman"/>
          <w:sz w:val="28"/>
          <w:szCs w:val="28"/>
        </w:rPr>
        <w:t xml:space="preserve">3. </w:t>
      </w:r>
      <w:r w:rsidR="00DD5E96">
        <w:rPr>
          <w:rFonts w:ascii="Times New Roman" w:hAnsi="Times New Roman"/>
          <w:sz w:val="28"/>
          <w:szCs w:val="28"/>
        </w:rPr>
        <w:t xml:space="preserve">Кутішенко В.П. </w:t>
      </w:r>
      <w:r w:rsidR="00DD5E96" w:rsidRPr="00D53F74">
        <w:rPr>
          <w:rFonts w:ascii="Times New Roman" w:hAnsi="Times New Roman"/>
          <w:sz w:val="28"/>
          <w:szCs w:val="28"/>
        </w:rPr>
        <w:t>Вікова та педагогічна психологія.</w:t>
      </w:r>
      <w:r w:rsidR="00DD5E96">
        <w:rPr>
          <w:rFonts w:ascii="Times New Roman" w:hAnsi="Times New Roman"/>
          <w:sz w:val="28"/>
          <w:szCs w:val="28"/>
        </w:rPr>
        <w:t xml:space="preserve"> / В,П. Кутішенко. –</w:t>
      </w:r>
      <w:r w:rsidR="00DD5E96" w:rsidRPr="00D53F74">
        <w:rPr>
          <w:rFonts w:ascii="Times New Roman" w:hAnsi="Times New Roman"/>
          <w:sz w:val="28"/>
          <w:szCs w:val="28"/>
        </w:rPr>
        <w:t xml:space="preserve"> К.</w:t>
      </w:r>
      <w:r w:rsidR="00DD5E96">
        <w:rPr>
          <w:rFonts w:ascii="Times New Roman" w:hAnsi="Times New Roman"/>
          <w:sz w:val="28"/>
          <w:szCs w:val="28"/>
        </w:rPr>
        <w:t xml:space="preserve"> </w:t>
      </w:r>
      <w:r w:rsidR="00DD5E96" w:rsidRPr="00D53F74">
        <w:rPr>
          <w:rFonts w:ascii="Times New Roman" w:hAnsi="Times New Roman"/>
          <w:sz w:val="28"/>
          <w:szCs w:val="28"/>
        </w:rPr>
        <w:t>: Це</w:t>
      </w:r>
      <w:r w:rsidR="00DD5E96">
        <w:rPr>
          <w:rFonts w:ascii="Times New Roman" w:hAnsi="Times New Roman"/>
          <w:sz w:val="28"/>
          <w:szCs w:val="28"/>
        </w:rPr>
        <w:t xml:space="preserve">нтр навчальної літератури, 2005. – </w:t>
      </w:r>
      <w:r w:rsidR="00DD5E96" w:rsidRPr="00D53F74">
        <w:rPr>
          <w:rFonts w:ascii="Times New Roman" w:hAnsi="Times New Roman"/>
          <w:sz w:val="28"/>
          <w:szCs w:val="28"/>
        </w:rPr>
        <w:t>128 с.</w:t>
      </w:r>
    </w:p>
    <w:p w:rsidR="009A4FD9" w:rsidRPr="00D53F74" w:rsidRDefault="0050206D" w:rsidP="0050206D">
      <w:pPr>
        <w:pStyle w:val="10"/>
        <w:tabs>
          <w:tab w:val="left" w:pos="851"/>
        </w:tabs>
        <w:spacing w:line="240" w:lineRule="auto"/>
        <w:ind w:left="357" w:firstLine="0"/>
        <w:rPr>
          <w:rFonts w:ascii="Times New Roman" w:hAnsi="Times New Roman"/>
          <w:sz w:val="28"/>
          <w:szCs w:val="28"/>
        </w:rPr>
      </w:pPr>
      <w:r>
        <w:rPr>
          <w:rFonts w:ascii="Times New Roman" w:hAnsi="Times New Roman"/>
          <w:sz w:val="28"/>
          <w:szCs w:val="28"/>
        </w:rPr>
        <w:t xml:space="preserve">4. </w:t>
      </w:r>
      <w:r w:rsidR="009A4FD9" w:rsidRPr="00D53F74">
        <w:rPr>
          <w:rFonts w:ascii="Times New Roman" w:hAnsi="Times New Roman"/>
          <w:sz w:val="28"/>
          <w:szCs w:val="28"/>
        </w:rPr>
        <w:t xml:space="preserve">Поліщук В.М. Вікова та </w:t>
      </w:r>
      <w:r w:rsidR="009A4FD9">
        <w:rPr>
          <w:rFonts w:ascii="Times New Roman" w:hAnsi="Times New Roman"/>
          <w:sz w:val="28"/>
          <w:szCs w:val="28"/>
        </w:rPr>
        <w:t>педагогічна психологія. / В.М. Поліщук.</w:t>
      </w:r>
      <w:r w:rsidR="009A4FD9" w:rsidRPr="00D53F74">
        <w:rPr>
          <w:rFonts w:ascii="Times New Roman" w:hAnsi="Times New Roman"/>
          <w:sz w:val="28"/>
          <w:szCs w:val="28"/>
        </w:rPr>
        <w:t xml:space="preserve"> Навчально-методичний посібник. – Суми</w:t>
      </w:r>
      <w:r w:rsidR="009A4FD9">
        <w:rPr>
          <w:rFonts w:ascii="Times New Roman" w:hAnsi="Times New Roman"/>
          <w:sz w:val="28"/>
          <w:szCs w:val="28"/>
        </w:rPr>
        <w:t xml:space="preserve"> </w:t>
      </w:r>
      <w:r w:rsidR="009A4FD9" w:rsidRPr="00D53F74">
        <w:rPr>
          <w:rFonts w:ascii="Times New Roman" w:hAnsi="Times New Roman"/>
          <w:sz w:val="28"/>
          <w:szCs w:val="28"/>
        </w:rPr>
        <w:t>: ВТД «Університетська книга», 2007. – 330 с.</w:t>
      </w:r>
    </w:p>
    <w:p w:rsidR="00AC65E5" w:rsidRDefault="0050206D" w:rsidP="0050206D">
      <w:pPr>
        <w:pStyle w:val="10"/>
        <w:tabs>
          <w:tab w:val="left" w:pos="851"/>
        </w:tabs>
        <w:spacing w:line="240" w:lineRule="auto"/>
        <w:ind w:left="357" w:firstLine="0"/>
        <w:rPr>
          <w:rFonts w:ascii="Times New Roman" w:hAnsi="Times New Roman"/>
          <w:sz w:val="28"/>
          <w:szCs w:val="28"/>
        </w:rPr>
      </w:pPr>
      <w:r>
        <w:rPr>
          <w:rFonts w:ascii="Times New Roman" w:hAnsi="Times New Roman"/>
          <w:sz w:val="28"/>
          <w:szCs w:val="28"/>
        </w:rPr>
        <w:t xml:space="preserve">5. </w:t>
      </w:r>
      <w:r w:rsidR="00641B29" w:rsidRPr="00D53F74">
        <w:rPr>
          <w:rFonts w:ascii="Times New Roman" w:hAnsi="Times New Roman"/>
          <w:sz w:val="28"/>
          <w:szCs w:val="28"/>
        </w:rPr>
        <w:t>Савчин М.В. Педагогічна психологія: Навч. посіб.</w:t>
      </w:r>
      <w:r w:rsidR="008012A6">
        <w:rPr>
          <w:rFonts w:ascii="Times New Roman" w:hAnsi="Times New Roman"/>
          <w:sz w:val="28"/>
          <w:szCs w:val="28"/>
        </w:rPr>
        <w:t xml:space="preserve"> / М.В. Савчин.</w:t>
      </w:r>
      <w:r w:rsidR="00641B29" w:rsidRPr="00D53F74">
        <w:rPr>
          <w:rFonts w:ascii="Times New Roman" w:hAnsi="Times New Roman"/>
          <w:sz w:val="28"/>
          <w:szCs w:val="28"/>
        </w:rPr>
        <w:t xml:space="preserve"> – К.</w:t>
      </w:r>
      <w:r w:rsidR="008012A6">
        <w:rPr>
          <w:rFonts w:ascii="Times New Roman" w:hAnsi="Times New Roman"/>
          <w:sz w:val="28"/>
          <w:szCs w:val="28"/>
        </w:rPr>
        <w:t xml:space="preserve"> </w:t>
      </w:r>
      <w:r w:rsidR="00641B29" w:rsidRPr="00D53F74">
        <w:rPr>
          <w:rFonts w:ascii="Times New Roman" w:hAnsi="Times New Roman"/>
          <w:sz w:val="28"/>
          <w:szCs w:val="28"/>
        </w:rPr>
        <w:t>: Академвид</w:t>
      </w:r>
      <w:r w:rsidR="008012A6">
        <w:rPr>
          <w:rFonts w:ascii="Times New Roman" w:hAnsi="Times New Roman"/>
          <w:sz w:val="28"/>
          <w:szCs w:val="28"/>
        </w:rPr>
        <w:t>ав, 2007. – 424 с</w:t>
      </w:r>
      <w:r w:rsidR="00641B29" w:rsidRPr="00D53F74">
        <w:rPr>
          <w:rFonts w:ascii="Times New Roman" w:hAnsi="Times New Roman"/>
          <w:sz w:val="28"/>
          <w:szCs w:val="28"/>
        </w:rPr>
        <w:t>.</w:t>
      </w:r>
    </w:p>
    <w:p w:rsidR="008377C8" w:rsidRPr="008377C8" w:rsidRDefault="008377C8" w:rsidP="0050206D">
      <w:pPr>
        <w:pStyle w:val="10"/>
        <w:tabs>
          <w:tab w:val="left" w:pos="851"/>
        </w:tabs>
        <w:spacing w:line="240" w:lineRule="auto"/>
        <w:ind w:left="357" w:firstLine="0"/>
        <w:rPr>
          <w:rFonts w:ascii="Times New Roman" w:hAnsi="Times New Roman"/>
          <w:sz w:val="28"/>
          <w:szCs w:val="28"/>
        </w:rPr>
      </w:pPr>
    </w:p>
    <w:p w:rsidR="008E4B9F" w:rsidRDefault="003A767D" w:rsidP="002173CA">
      <w:pPr>
        <w:pStyle w:val="10"/>
        <w:ind w:left="0" w:firstLine="360"/>
        <w:jc w:val="center"/>
        <w:rPr>
          <w:rFonts w:ascii="Times New Roman" w:hAnsi="Times New Roman"/>
          <w:b/>
          <w:sz w:val="28"/>
          <w:szCs w:val="28"/>
        </w:rPr>
      </w:pPr>
      <w:r w:rsidRPr="00D53F74">
        <w:rPr>
          <w:rFonts w:ascii="Times New Roman" w:hAnsi="Times New Roman"/>
          <w:b/>
          <w:sz w:val="28"/>
          <w:szCs w:val="28"/>
        </w:rPr>
        <w:t xml:space="preserve">РОЗДІЛ </w:t>
      </w:r>
      <w:r w:rsidR="00AC65E5" w:rsidRPr="00D53F74">
        <w:rPr>
          <w:rFonts w:ascii="Times New Roman" w:hAnsi="Times New Roman"/>
          <w:b/>
          <w:sz w:val="28"/>
          <w:szCs w:val="28"/>
          <w:lang w:val="en-US"/>
        </w:rPr>
        <w:t>I</w:t>
      </w:r>
      <w:r w:rsidR="004C51A8">
        <w:rPr>
          <w:rFonts w:ascii="Times New Roman" w:hAnsi="Times New Roman"/>
          <w:b/>
          <w:sz w:val="28"/>
          <w:szCs w:val="28"/>
          <w:lang w:val="en-US"/>
        </w:rPr>
        <w:t>V</w:t>
      </w:r>
      <w:r w:rsidRPr="00D53F74">
        <w:rPr>
          <w:rFonts w:ascii="Times New Roman" w:hAnsi="Times New Roman"/>
          <w:b/>
          <w:sz w:val="28"/>
          <w:szCs w:val="28"/>
        </w:rPr>
        <w:t>. СУЧАСНА УКРАЇНСЬКА МОВА</w:t>
      </w:r>
    </w:p>
    <w:p w:rsidR="001619B2" w:rsidRPr="00AD21D5" w:rsidRDefault="00AD21D5" w:rsidP="001619B2">
      <w:pPr>
        <w:pStyle w:val="10"/>
        <w:ind w:left="0" w:firstLine="360"/>
        <w:jc w:val="center"/>
        <w:rPr>
          <w:rFonts w:ascii="Times New Roman" w:hAnsi="Times New Roman"/>
          <w:b/>
          <w:bCs/>
          <w:sz w:val="28"/>
          <w:szCs w:val="28"/>
        </w:rPr>
      </w:pPr>
      <w:r>
        <w:rPr>
          <w:rFonts w:ascii="Times New Roman" w:hAnsi="Times New Roman"/>
          <w:b/>
          <w:sz w:val="28"/>
          <w:szCs w:val="28"/>
        </w:rPr>
        <w:t>1. ФОНЕТИКА І ФОНОЛОГІЯ</w:t>
      </w:r>
      <w:r w:rsidR="001619B2">
        <w:rPr>
          <w:rFonts w:ascii="Times New Roman" w:hAnsi="Times New Roman"/>
          <w:b/>
          <w:bCs/>
          <w:sz w:val="28"/>
          <w:szCs w:val="28"/>
        </w:rPr>
        <w:t>. ЛЕКСИКА І ФРАЗЕОЛОГІЯ</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bCs/>
          <w:sz w:val="28"/>
          <w:szCs w:val="28"/>
        </w:rPr>
        <w:t>Загальні відомості про мову</w:t>
      </w:r>
      <w:r w:rsidRPr="00D53F74">
        <w:rPr>
          <w:rFonts w:ascii="Times New Roman" w:hAnsi="Times New Roman"/>
          <w:sz w:val="28"/>
          <w:szCs w:val="28"/>
        </w:rPr>
        <w:t xml:space="preserve">. Мова і суспільство. </w:t>
      </w:r>
      <w:r w:rsidRPr="00D53F74">
        <w:rPr>
          <w:rFonts w:ascii="Times New Roman" w:hAnsi="Times New Roman"/>
          <w:bCs/>
          <w:sz w:val="28"/>
          <w:szCs w:val="28"/>
        </w:rPr>
        <w:t>Відомості про українську мову</w:t>
      </w:r>
      <w:r w:rsidRPr="00D53F74">
        <w:rPr>
          <w:rFonts w:ascii="Times New Roman" w:hAnsi="Times New Roman"/>
          <w:sz w:val="28"/>
          <w:szCs w:val="28"/>
        </w:rPr>
        <w:t>. Становлення і розвиток української мови. Українська мова – державна мова України. Національна мовна політика в Україні. Основні стилі мовлення та їх різновиди.</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Фонетика і фонологія. Графіка. Предмет і завдання фонетики. Творення звуків мови. Звуки і букви. Українська абетка. Співвідношення приголосних звуків і букв. Фонетична транскрипція. Класифікація фонем. Спрощення в групах приголосних. Чергування голосних і приголосних.</w:t>
      </w:r>
    </w:p>
    <w:p w:rsidR="004A0DC1" w:rsidRPr="00D53F74" w:rsidRDefault="004A0DC1" w:rsidP="002173CA">
      <w:pPr>
        <w:pStyle w:val="10"/>
        <w:ind w:left="0" w:firstLine="360"/>
        <w:rPr>
          <w:rFonts w:ascii="Times New Roman" w:hAnsi="Times New Roman"/>
          <w:i/>
          <w:sz w:val="28"/>
          <w:szCs w:val="28"/>
        </w:rPr>
      </w:pPr>
      <w:r w:rsidRPr="00D53F74">
        <w:rPr>
          <w:rFonts w:ascii="Times New Roman" w:hAnsi="Times New Roman"/>
          <w:bCs/>
          <w:sz w:val="28"/>
          <w:szCs w:val="28"/>
        </w:rPr>
        <w:t>Орфографія</w:t>
      </w:r>
      <w:r w:rsidRPr="00D53F74">
        <w:rPr>
          <w:rFonts w:ascii="Times New Roman" w:hAnsi="Times New Roman"/>
          <w:sz w:val="28"/>
          <w:szCs w:val="28"/>
        </w:rPr>
        <w:t xml:space="preserve">. Поняття орфографії. Принципи українського правопису. Позначення м’якості приголосних на письмі. Вживання апострофа. Правопис префіксів </w:t>
      </w:r>
      <w:r w:rsidRPr="00D53F74">
        <w:rPr>
          <w:rFonts w:ascii="Times New Roman" w:hAnsi="Times New Roman"/>
          <w:i/>
          <w:sz w:val="28"/>
          <w:szCs w:val="28"/>
        </w:rPr>
        <w:t>пре-, при-, прі-, з-, с-, роз-, без-, воз-.</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Написання слів разом і через дефіс. Складні випадки написання прізвищ, імен по батькові та географічних назв. Правопис слів іншомовного походження.</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bCs/>
          <w:sz w:val="28"/>
          <w:szCs w:val="28"/>
        </w:rPr>
        <w:t>Лексика.</w:t>
      </w:r>
      <w:r w:rsidRPr="00D53F74">
        <w:rPr>
          <w:rFonts w:ascii="Times New Roman" w:hAnsi="Times New Roman"/>
          <w:sz w:val="28"/>
          <w:szCs w:val="28"/>
        </w:rPr>
        <w:t xml:space="preserve"> Предмет лексикології. Слово як одиниця мови. Багатозначні й однозначні слова. Пряме й переносне значення слова. Омонімія. Типи омонімів. Пароніми, синоніми, антоніми, їх стилістичне використання. Склад лексики з погляду її походження. Слова споконвічні та запозичені.</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lastRenderedPageBreak/>
        <w:t>Поняття про фразеологію. Джерела фразеології. Типи фразеологізмів. Стилістичні особливості функціонування фразеологізмів.</w:t>
      </w:r>
    </w:p>
    <w:p w:rsidR="004A0DC1" w:rsidRPr="00D53F74" w:rsidRDefault="004A0DC1" w:rsidP="002173CA">
      <w:pPr>
        <w:pStyle w:val="10"/>
        <w:ind w:left="0" w:firstLine="360"/>
        <w:rPr>
          <w:rFonts w:ascii="Times New Roman" w:hAnsi="Times New Roman"/>
          <w:bCs/>
          <w:sz w:val="28"/>
          <w:szCs w:val="28"/>
        </w:rPr>
      </w:pPr>
      <w:r w:rsidRPr="00D53F74">
        <w:rPr>
          <w:rFonts w:ascii="Times New Roman" w:hAnsi="Times New Roman"/>
          <w:bCs/>
          <w:sz w:val="28"/>
          <w:szCs w:val="28"/>
        </w:rPr>
        <w:t>Граматика</w:t>
      </w:r>
      <w:r w:rsidRPr="00D53F74">
        <w:rPr>
          <w:rFonts w:ascii="Times New Roman" w:hAnsi="Times New Roman"/>
          <w:sz w:val="28"/>
          <w:szCs w:val="28"/>
        </w:rPr>
        <w:t xml:space="preserve">. </w:t>
      </w:r>
      <w:r w:rsidRPr="00D53F74">
        <w:rPr>
          <w:rFonts w:ascii="Times New Roman" w:hAnsi="Times New Roman"/>
          <w:bCs/>
          <w:sz w:val="28"/>
          <w:szCs w:val="28"/>
        </w:rPr>
        <w:t xml:space="preserve">Будова слова (Морфеміка). </w:t>
      </w:r>
      <w:r w:rsidRPr="00D53F74">
        <w:rPr>
          <w:rFonts w:ascii="Times New Roman" w:hAnsi="Times New Roman"/>
          <w:sz w:val="28"/>
          <w:szCs w:val="28"/>
        </w:rPr>
        <w:t>Поняття морфеми. Типи морфем: корінь та афікси. Закінчення, виражені звуками і нульові закінчення. Основи непохідні та похідні.</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bCs/>
          <w:sz w:val="28"/>
          <w:szCs w:val="28"/>
        </w:rPr>
        <w:t>Словотвір</w:t>
      </w:r>
      <w:r w:rsidRPr="00D53F74">
        <w:rPr>
          <w:rFonts w:ascii="Times New Roman" w:hAnsi="Times New Roman"/>
          <w:sz w:val="28"/>
          <w:szCs w:val="28"/>
        </w:rPr>
        <w:t>. Поняття про словотвір як науку та засіб творення слів. Основні способи творення слів. Морфологічне творення слів. Основоскладання. Неморфологічне творення слів.</w:t>
      </w:r>
    </w:p>
    <w:p w:rsidR="00AD21D5" w:rsidRPr="00AD21D5" w:rsidRDefault="001619B2" w:rsidP="002173CA">
      <w:pPr>
        <w:pStyle w:val="10"/>
        <w:ind w:left="0" w:firstLine="360"/>
        <w:jc w:val="center"/>
        <w:rPr>
          <w:rFonts w:ascii="Times New Roman" w:hAnsi="Times New Roman"/>
          <w:b/>
          <w:sz w:val="28"/>
          <w:szCs w:val="28"/>
        </w:rPr>
      </w:pPr>
      <w:r>
        <w:rPr>
          <w:rFonts w:ascii="Times New Roman" w:hAnsi="Times New Roman"/>
          <w:b/>
          <w:sz w:val="28"/>
          <w:szCs w:val="28"/>
        </w:rPr>
        <w:t>2</w:t>
      </w:r>
      <w:r w:rsidR="00AD21D5">
        <w:rPr>
          <w:rFonts w:ascii="Times New Roman" w:hAnsi="Times New Roman"/>
          <w:b/>
          <w:sz w:val="28"/>
          <w:szCs w:val="28"/>
        </w:rPr>
        <w:t>. МОРФОЛОГІЯ</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 xml:space="preserve">Морфологія. </w:t>
      </w:r>
      <w:r w:rsidRPr="00D53F74">
        <w:rPr>
          <w:rFonts w:ascii="Times New Roman" w:hAnsi="Times New Roman"/>
          <w:iCs/>
          <w:sz w:val="28"/>
          <w:szCs w:val="28"/>
        </w:rPr>
        <w:t>Іменник</w:t>
      </w:r>
      <w:r w:rsidRPr="00D53F74">
        <w:rPr>
          <w:rFonts w:ascii="Times New Roman" w:hAnsi="Times New Roman"/>
          <w:sz w:val="28"/>
          <w:szCs w:val="28"/>
        </w:rPr>
        <w:t xml:space="preserve">, його значення, морфологічні ознаки і синтаксичні функції. Іменники – назви істот і неістот, власні та загальні назви. Рід іменників. Іменники спільного роду. Число іменників. </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 xml:space="preserve">Основи поділу іменників на відміни. Поділ іменників першої та другої відміни на групи. </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iCs/>
          <w:sz w:val="28"/>
          <w:szCs w:val="28"/>
        </w:rPr>
        <w:t>Прикметник</w:t>
      </w:r>
      <w:r w:rsidRPr="00D53F74">
        <w:rPr>
          <w:rFonts w:ascii="Times New Roman" w:hAnsi="Times New Roman"/>
          <w:sz w:val="28"/>
          <w:szCs w:val="28"/>
        </w:rPr>
        <w:t>, його значення, граматичні ознаки і синтаксична роль. Розряди прикметників за значенням. Ступені порівняння якісних прикметників. Перехід прикметників в іменники. Відмінювання прикметників. Тверда і м’яка група прикметників. Правопис складних прикметників.</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iCs/>
          <w:sz w:val="28"/>
          <w:szCs w:val="28"/>
        </w:rPr>
        <w:t>Числівник</w:t>
      </w:r>
      <w:r w:rsidRPr="00D53F74">
        <w:rPr>
          <w:rFonts w:ascii="Times New Roman" w:hAnsi="Times New Roman"/>
          <w:sz w:val="28"/>
          <w:szCs w:val="28"/>
        </w:rPr>
        <w:t>, його значення. Розряди числівників за значенням і морфемною будовою. Відмінювання і правопис кількісних числівників. Порядкові числівники.</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iCs/>
          <w:sz w:val="28"/>
          <w:szCs w:val="28"/>
        </w:rPr>
        <w:t>Займенник</w:t>
      </w:r>
      <w:r w:rsidRPr="00D53F74">
        <w:rPr>
          <w:rFonts w:ascii="Times New Roman" w:hAnsi="Times New Roman"/>
          <w:sz w:val="28"/>
          <w:szCs w:val="28"/>
        </w:rPr>
        <w:t>. Розряди займенників. Відмінювання займенників, співвідносних з іншими частинами мови (іменниками, прикметниками, числівниками). Правопис займенників.</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iCs/>
          <w:sz w:val="28"/>
          <w:szCs w:val="28"/>
        </w:rPr>
        <w:t>Дієслово</w:t>
      </w:r>
      <w:r w:rsidRPr="00D53F74">
        <w:rPr>
          <w:rFonts w:ascii="Times New Roman" w:hAnsi="Times New Roman"/>
          <w:sz w:val="28"/>
          <w:szCs w:val="28"/>
        </w:rPr>
        <w:t xml:space="preserve">, його граматичні ознаки, синтаксична роль. Неозначена форма дієслова (інфінітив).  Творення видових форм. Перехідність та неперехідність дієслів. Число, особа дієслів. Безособові дієслова. Час дієслова. Родові ознаки в дієсловах минулого часу. Способи дієслова: дійсний, умовний, наказовий. </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 xml:space="preserve">Змінювані і незмінювані форми дієслова. Дієприкметник як форма дієслова. Дієприкметники активні і пасивні теперішнього і минулого часу. Відмінювання </w:t>
      </w:r>
      <w:r w:rsidRPr="00D53F74">
        <w:rPr>
          <w:rFonts w:ascii="Times New Roman" w:hAnsi="Times New Roman"/>
          <w:sz w:val="28"/>
          <w:szCs w:val="28"/>
        </w:rPr>
        <w:lastRenderedPageBreak/>
        <w:t>і творення дієприкметників. Дієприслівник як незмінювана форма дієслова. Творення дієприслівників доконаного і недоконаного виду.</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iCs/>
          <w:sz w:val="28"/>
          <w:szCs w:val="28"/>
        </w:rPr>
        <w:t>Прислівник</w:t>
      </w:r>
      <w:r w:rsidRPr="00D53F74">
        <w:rPr>
          <w:rFonts w:ascii="Times New Roman" w:hAnsi="Times New Roman"/>
          <w:sz w:val="28"/>
          <w:szCs w:val="28"/>
        </w:rPr>
        <w:t>, його значення і роль у реченні. Розряди прислівників за значенням. Ступені порівняння якісних прислівників.</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iCs/>
          <w:sz w:val="28"/>
          <w:szCs w:val="28"/>
        </w:rPr>
        <w:t>Службові</w:t>
      </w:r>
      <w:r w:rsidRPr="00D53F74">
        <w:rPr>
          <w:rFonts w:ascii="Times New Roman" w:hAnsi="Times New Roman"/>
          <w:i/>
          <w:iCs/>
          <w:sz w:val="28"/>
          <w:szCs w:val="28"/>
        </w:rPr>
        <w:t xml:space="preserve"> </w:t>
      </w:r>
      <w:r w:rsidRPr="00D53F74">
        <w:rPr>
          <w:rFonts w:ascii="Times New Roman" w:hAnsi="Times New Roman"/>
          <w:sz w:val="28"/>
          <w:szCs w:val="28"/>
        </w:rPr>
        <w:t>(неповнозначні) частини мови. Прийменники, їх поділ за походженням та морфемною будовою. Правопис складних прийменників.</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Сполучники, їх синтаксична роль, правопис. Співвідношення сполучників і сполучних слів у складних реченнях.</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Частки, їх стилістичне навантаження. Правопис часток. Вигук як частина мови. Пунктуація при вигуках.</w:t>
      </w:r>
    </w:p>
    <w:p w:rsidR="00AD21D5" w:rsidRPr="00AD21D5" w:rsidRDefault="001619B2" w:rsidP="002173CA">
      <w:pPr>
        <w:pStyle w:val="10"/>
        <w:ind w:left="0" w:firstLine="360"/>
        <w:jc w:val="center"/>
        <w:rPr>
          <w:rFonts w:ascii="Times New Roman" w:hAnsi="Times New Roman"/>
          <w:b/>
          <w:sz w:val="28"/>
          <w:szCs w:val="28"/>
        </w:rPr>
      </w:pPr>
      <w:r>
        <w:rPr>
          <w:rFonts w:ascii="Times New Roman" w:hAnsi="Times New Roman"/>
          <w:b/>
          <w:sz w:val="28"/>
          <w:szCs w:val="28"/>
        </w:rPr>
        <w:t>3</w:t>
      </w:r>
      <w:r w:rsidR="00AD21D5">
        <w:rPr>
          <w:rFonts w:ascii="Times New Roman" w:hAnsi="Times New Roman"/>
          <w:b/>
          <w:sz w:val="28"/>
          <w:szCs w:val="28"/>
        </w:rPr>
        <w:t xml:space="preserve">. СИНТАКСИС </w:t>
      </w:r>
      <w:r w:rsidR="000C4802">
        <w:rPr>
          <w:rFonts w:ascii="Times New Roman" w:hAnsi="Times New Roman"/>
          <w:b/>
          <w:sz w:val="28"/>
          <w:szCs w:val="28"/>
        </w:rPr>
        <w:t>ТА КУЛЬТУРА МОВЛЕННЯ</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Синтаксис. Предмет і завдання синтаксису. Поняття про словосполучення. Типи словосполучень за способом вираження головного слова. Види граматичного зв’язку у підрядних словосполученнях. Узгодження, керування, прилягання та способи вираження залежного слова у них.</w:t>
      </w:r>
    </w:p>
    <w:p w:rsidR="004A0DC1" w:rsidRPr="00D53F74" w:rsidRDefault="00D3092B" w:rsidP="002173CA">
      <w:pPr>
        <w:pStyle w:val="10"/>
        <w:ind w:left="0" w:firstLine="360"/>
        <w:rPr>
          <w:rFonts w:ascii="Times New Roman" w:hAnsi="Times New Roman"/>
          <w:sz w:val="28"/>
          <w:szCs w:val="28"/>
        </w:rPr>
      </w:pPr>
      <w:r>
        <w:rPr>
          <w:rFonts w:ascii="Times New Roman" w:hAnsi="Times New Roman"/>
          <w:sz w:val="28"/>
          <w:szCs w:val="28"/>
        </w:rPr>
        <w:t>Просте р</w:t>
      </w:r>
      <w:r w:rsidR="004A0DC1" w:rsidRPr="00D53F74">
        <w:rPr>
          <w:rFonts w:ascii="Times New Roman" w:hAnsi="Times New Roman"/>
          <w:sz w:val="28"/>
          <w:szCs w:val="28"/>
        </w:rPr>
        <w:t>ечення, його ознаки. Структура двоскладного речення. Непоширені та поширені, двоскладні й односкладні речення. Слова-речення, їх типи за значенням і функціями.</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Головні члени речення. Типи підметів та способи їх вираження. Типи присудків, способи їх вираження. Функціональні особливості складених дієслівних та складених іменних присудків.</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Другорядні члени речення. Додаток: прямий додаток та способи його вираження. Способи вираження непрямого додатка.</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Означення: узгоджені і неузгоджені. Прикладка. Стилістичні с особливості функціонування означень. Роль прикладки у реченні.</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Обставини, їх типи та способи вираження.</w:t>
      </w:r>
    </w:p>
    <w:p w:rsidR="004A0DC1" w:rsidRPr="00D53F74" w:rsidRDefault="004A0DC1" w:rsidP="002173CA">
      <w:pPr>
        <w:pStyle w:val="10"/>
        <w:ind w:left="0" w:firstLine="360"/>
        <w:rPr>
          <w:rFonts w:ascii="Times New Roman" w:hAnsi="Times New Roman"/>
          <w:sz w:val="28"/>
          <w:szCs w:val="28"/>
        </w:rPr>
      </w:pPr>
      <w:r w:rsidRPr="00D53F74">
        <w:rPr>
          <w:rFonts w:ascii="Times New Roman" w:hAnsi="Times New Roman"/>
          <w:sz w:val="28"/>
          <w:szCs w:val="28"/>
        </w:rPr>
        <w:t>Односкладні речення, їх типи: означено-особові, неозначено-особові, узагальнено-особові, безособові, інфінітивні, номінативні. Способи вираження головного члена в різних типах односкладних речень.</w:t>
      </w:r>
    </w:p>
    <w:p w:rsidR="004A0DC1" w:rsidRPr="00D53F74" w:rsidRDefault="004A0DC1" w:rsidP="002173CA">
      <w:pPr>
        <w:pStyle w:val="10"/>
        <w:ind w:left="0" w:firstLine="360"/>
        <w:rPr>
          <w:rFonts w:ascii="Times New Roman" w:hAnsi="Times New Roman"/>
          <w:sz w:val="28"/>
          <w:szCs w:val="28"/>
          <w:lang w:val="ru-RU"/>
        </w:rPr>
      </w:pPr>
      <w:r w:rsidRPr="00D53F74">
        <w:rPr>
          <w:rFonts w:ascii="Times New Roman" w:hAnsi="Times New Roman"/>
          <w:sz w:val="28"/>
          <w:szCs w:val="28"/>
        </w:rPr>
        <w:t xml:space="preserve">Прості ускладнені речення. Однорідні члени речення. Узагальнюючі слова при однорідних членах речення. Розділові знаки при них. Однорідні і </w:t>
      </w:r>
      <w:r w:rsidRPr="00D53F74">
        <w:rPr>
          <w:rFonts w:ascii="Times New Roman" w:hAnsi="Times New Roman"/>
          <w:sz w:val="28"/>
          <w:szCs w:val="28"/>
        </w:rPr>
        <w:lastRenderedPageBreak/>
        <w:t xml:space="preserve">неоднорідні означення. </w:t>
      </w:r>
      <w:r w:rsidR="00AD21D5">
        <w:rPr>
          <w:rFonts w:ascii="Times New Roman" w:hAnsi="Times New Roman"/>
          <w:sz w:val="28"/>
          <w:szCs w:val="28"/>
        </w:rPr>
        <w:t>Вставні і вставлені конструкції та розділові знаки при них.</w:t>
      </w:r>
    </w:p>
    <w:p w:rsidR="004A0DC1" w:rsidRDefault="004D0F00" w:rsidP="002173CA">
      <w:pPr>
        <w:pStyle w:val="10"/>
        <w:ind w:left="0" w:firstLine="360"/>
        <w:rPr>
          <w:rFonts w:ascii="Times New Roman" w:hAnsi="Times New Roman"/>
          <w:sz w:val="28"/>
          <w:szCs w:val="28"/>
        </w:rPr>
      </w:pPr>
      <w:r w:rsidRPr="004D0F00">
        <w:rPr>
          <w:rFonts w:ascii="Times New Roman" w:hAnsi="Times New Roman"/>
          <w:sz w:val="28"/>
          <w:szCs w:val="28"/>
        </w:rPr>
        <w:t>Складне речення.</w:t>
      </w:r>
      <w:r w:rsidR="00D3092B">
        <w:rPr>
          <w:rFonts w:ascii="Times New Roman" w:hAnsi="Times New Roman"/>
          <w:sz w:val="28"/>
          <w:szCs w:val="28"/>
        </w:rPr>
        <w:t xml:space="preserve"> Складносурядні речення та їх різновиди. Сполучники у складносурядних реченнях. Пунктуація у складносурядних реченях.</w:t>
      </w:r>
    </w:p>
    <w:p w:rsidR="00AD21D5" w:rsidRDefault="00D3092B" w:rsidP="002173CA">
      <w:pPr>
        <w:pStyle w:val="10"/>
        <w:ind w:left="0" w:firstLine="360"/>
        <w:rPr>
          <w:rFonts w:ascii="Times New Roman" w:hAnsi="Times New Roman"/>
          <w:sz w:val="28"/>
          <w:szCs w:val="28"/>
        </w:rPr>
      </w:pPr>
      <w:r>
        <w:rPr>
          <w:rFonts w:ascii="Times New Roman" w:hAnsi="Times New Roman"/>
          <w:sz w:val="28"/>
          <w:szCs w:val="28"/>
        </w:rPr>
        <w:t>Складнопідрядні речення. Типи складнопідрядних речень. Безсполучникові складні речення, їх різновиди та розділові знаки у безсполучниковихї складних реченннях.</w:t>
      </w:r>
      <w:r w:rsidR="003011F5">
        <w:rPr>
          <w:rFonts w:ascii="Times New Roman" w:hAnsi="Times New Roman"/>
          <w:sz w:val="28"/>
          <w:szCs w:val="28"/>
        </w:rPr>
        <w:t xml:space="preserve"> Складне синтаксичне ціле.</w:t>
      </w:r>
      <w:r w:rsidR="00AD21D5" w:rsidRPr="00AD21D5">
        <w:rPr>
          <w:rFonts w:ascii="Times New Roman" w:hAnsi="Times New Roman"/>
          <w:sz w:val="28"/>
          <w:szCs w:val="28"/>
        </w:rPr>
        <w:t xml:space="preserve"> </w:t>
      </w:r>
    </w:p>
    <w:p w:rsidR="00AD21D5" w:rsidRPr="00D53F74" w:rsidRDefault="00AD21D5" w:rsidP="002173CA">
      <w:pPr>
        <w:pStyle w:val="10"/>
        <w:ind w:left="0" w:firstLine="360"/>
        <w:rPr>
          <w:rFonts w:ascii="Times New Roman" w:hAnsi="Times New Roman"/>
          <w:sz w:val="28"/>
          <w:szCs w:val="28"/>
        </w:rPr>
      </w:pPr>
      <w:r w:rsidRPr="00D53F74">
        <w:rPr>
          <w:rFonts w:ascii="Times New Roman" w:hAnsi="Times New Roman"/>
          <w:sz w:val="28"/>
          <w:szCs w:val="28"/>
        </w:rPr>
        <w:t>Культура мовлення. Основні орфоепічні та граматичні норми сучасної української літературної мови.</w:t>
      </w:r>
    </w:p>
    <w:p w:rsidR="00AD21D5" w:rsidRPr="00D53F74" w:rsidRDefault="00AD21D5" w:rsidP="002173CA">
      <w:pPr>
        <w:pStyle w:val="10"/>
        <w:ind w:left="0" w:firstLine="360"/>
        <w:rPr>
          <w:rFonts w:ascii="Times New Roman" w:hAnsi="Times New Roman"/>
          <w:sz w:val="28"/>
          <w:szCs w:val="28"/>
        </w:rPr>
      </w:pPr>
      <w:r w:rsidRPr="00D53F74">
        <w:rPr>
          <w:rFonts w:ascii="Times New Roman" w:hAnsi="Times New Roman"/>
          <w:sz w:val="28"/>
          <w:szCs w:val="28"/>
        </w:rPr>
        <w:t>Лексичні та стилістичні вимоги до культури мовлення. Типи помилок у мовленні.</w:t>
      </w:r>
    </w:p>
    <w:p w:rsidR="00CF3D58" w:rsidRPr="002173CA" w:rsidRDefault="00CF3D58" w:rsidP="002173CA">
      <w:pPr>
        <w:pStyle w:val="10"/>
        <w:spacing w:line="240" w:lineRule="auto"/>
        <w:ind w:left="0" w:firstLine="360"/>
        <w:rPr>
          <w:rFonts w:ascii="Times New Roman" w:hAnsi="Times New Roman"/>
          <w:b/>
          <w:sz w:val="28"/>
          <w:szCs w:val="28"/>
          <w:lang w:val="en-US"/>
        </w:rPr>
      </w:pPr>
      <w:r w:rsidRPr="002173CA">
        <w:rPr>
          <w:rFonts w:ascii="Times New Roman" w:hAnsi="Times New Roman"/>
          <w:b/>
          <w:sz w:val="28"/>
          <w:szCs w:val="28"/>
        </w:rPr>
        <w:t>ЛІТЕРАТУРА</w:t>
      </w:r>
      <w:r w:rsidRPr="002173CA">
        <w:rPr>
          <w:rFonts w:ascii="Times New Roman" w:hAnsi="Times New Roman"/>
          <w:b/>
          <w:sz w:val="28"/>
          <w:szCs w:val="28"/>
          <w:lang w:val="ru-RU"/>
        </w:rPr>
        <w:t>:</w:t>
      </w:r>
    </w:p>
    <w:p w:rsidR="00F661C9" w:rsidRDefault="004935AF" w:rsidP="004935AF">
      <w:pPr>
        <w:tabs>
          <w:tab w:val="num" w:pos="851"/>
        </w:tabs>
        <w:spacing w:line="240" w:lineRule="auto"/>
        <w:ind w:left="0" w:firstLine="0"/>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 xml:space="preserve">. </w:t>
      </w:r>
      <w:r w:rsidR="00F661C9">
        <w:rPr>
          <w:rFonts w:ascii="Times New Roman" w:hAnsi="Times New Roman"/>
          <w:sz w:val="28"/>
          <w:szCs w:val="28"/>
        </w:rPr>
        <w:t>Мацько Л.І., Сидоренко О.М., Мацько О.М. Стилістика української мови: Підручник / Л.Мацько, О.М.Сидоренко, О.М.Мацько; За ред. Л.І.Мацько. – К.: Вища шк., 2003.</w:t>
      </w:r>
    </w:p>
    <w:p w:rsidR="006D6B76" w:rsidRPr="00D53F74" w:rsidRDefault="004935AF" w:rsidP="004935AF">
      <w:pPr>
        <w:tabs>
          <w:tab w:val="num" w:pos="851"/>
        </w:tabs>
        <w:spacing w:line="240" w:lineRule="auto"/>
        <w:ind w:left="0" w:firstLine="0"/>
        <w:rPr>
          <w:rFonts w:ascii="Times New Roman" w:hAnsi="Times New Roman"/>
          <w:sz w:val="28"/>
          <w:szCs w:val="28"/>
        </w:rPr>
      </w:pPr>
      <w:r>
        <w:rPr>
          <w:rFonts w:ascii="Times New Roman" w:hAnsi="Times New Roman"/>
          <w:sz w:val="28"/>
          <w:szCs w:val="28"/>
        </w:rPr>
        <w:t xml:space="preserve">2. </w:t>
      </w:r>
      <w:r w:rsidR="006D6B76" w:rsidRPr="00D53F74">
        <w:rPr>
          <w:rFonts w:ascii="Times New Roman" w:hAnsi="Times New Roman"/>
          <w:sz w:val="28"/>
          <w:szCs w:val="28"/>
        </w:rPr>
        <w:t>Пазяк О., Сербенська О., Фурдуй М. Українська мова. Практикум. – Київ, 2001.</w:t>
      </w:r>
    </w:p>
    <w:p w:rsidR="00F661C9" w:rsidRPr="00F661C9" w:rsidRDefault="004935AF" w:rsidP="004935AF">
      <w:pPr>
        <w:tabs>
          <w:tab w:val="num" w:pos="851"/>
        </w:tabs>
        <w:spacing w:line="240" w:lineRule="auto"/>
        <w:ind w:left="0" w:firstLine="0"/>
        <w:rPr>
          <w:rFonts w:ascii="Times New Roman" w:hAnsi="Times New Roman"/>
          <w:sz w:val="28"/>
          <w:szCs w:val="28"/>
        </w:rPr>
      </w:pPr>
      <w:r>
        <w:rPr>
          <w:rFonts w:ascii="Times New Roman" w:hAnsi="Times New Roman"/>
          <w:sz w:val="28"/>
          <w:szCs w:val="28"/>
        </w:rPr>
        <w:t xml:space="preserve">3. </w:t>
      </w:r>
      <w:r w:rsidR="006D6B76" w:rsidRPr="00D53F74">
        <w:rPr>
          <w:rFonts w:ascii="Times New Roman" w:hAnsi="Times New Roman"/>
          <w:sz w:val="28"/>
          <w:szCs w:val="28"/>
        </w:rPr>
        <w:t>Сучасна українська літературна мова / за ред. А. Грищенка. – Київ, 2002.</w:t>
      </w:r>
    </w:p>
    <w:p w:rsidR="00F661C9" w:rsidRPr="004D6631" w:rsidRDefault="004935AF" w:rsidP="004935AF">
      <w:pPr>
        <w:tabs>
          <w:tab w:val="num" w:pos="851"/>
        </w:tabs>
        <w:spacing w:line="240" w:lineRule="auto"/>
        <w:ind w:left="0" w:firstLine="0"/>
        <w:rPr>
          <w:rFonts w:ascii="Times New Roman" w:hAnsi="Times New Roman"/>
          <w:sz w:val="28"/>
          <w:szCs w:val="28"/>
        </w:rPr>
      </w:pPr>
      <w:r>
        <w:rPr>
          <w:rFonts w:ascii="Times New Roman" w:hAnsi="Times New Roman"/>
          <w:sz w:val="28"/>
          <w:szCs w:val="28"/>
        </w:rPr>
        <w:t xml:space="preserve">4. </w:t>
      </w:r>
      <w:r w:rsidR="00F661C9">
        <w:rPr>
          <w:rFonts w:ascii="Times New Roman" w:hAnsi="Times New Roman"/>
          <w:sz w:val="28"/>
          <w:szCs w:val="28"/>
        </w:rPr>
        <w:t>Український правопис / НАН України, Ін-т мовознавства ім. О.О.Потебні; Інститут української мови – стереотип. вид. – К.: Наук. думка, 2003.</w:t>
      </w:r>
    </w:p>
    <w:p w:rsidR="004D6631" w:rsidRPr="00D53F74" w:rsidRDefault="004935AF" w:rsidP="004935AF">
      <w:pPr>
        <w:tabs>
          <w:tab w:val="num" w:pos="851"/>
        </w:tabs>
        <w:spacing w:line="240" w:lineRule="auto"/>
        <w:ind w:left="0" w:firstLine="0"/>
        <w:rPr>
          <w:rFonts w:ascii="Times New Roman" w:hAnsi="Times New Roman"/>
          <w:sz w:val="28"/>
          <w:szCs w:val="28"/>
        </w:rPr>
      </w:pPr>
      <w:r>
        <w:rPr>
          <w:rFonts w:ascii="Times New Roman" w:hAnsi="Times New Roman"/>
          <w:sz w:val="28"/>
          <w:szCs w:val="28"/>
        </w:rPr>
        <w:t xml:space="preserve">5. </w:t>
      </w:r>
      <w:r w:rsidR="004D6631">
        <w:rPr>
          <w:rFonts w:ascii="Times New Roman" w:hAnsi="Times New Roman"/>
          <w:sz w:val="28"/>
          <w:szCs w:val="28"/>
        </w:rPr>
        <w:t>Шевчук С.В., Лобода Т.М. Практикум з української мови: Модульний курс: Навч. посібник. – К.: Алерта, 2009.</w:t>
      </w:r>
    </w:p>
    <w:p w:rsidR="006D6B76" w:rsidRDefault="004935AF" w:rsidP="004935AF">
      <w:pPr>
        <w:tabs>
          <w:tab w:val="num" w:pos="1440"/>
        </w:tabs>
        <w:spacing w:line="240" w:lineRule="auto"/>
        <w:ind w:left="0" w:firstLine="0"/>
        <w:rPr>
          <w:rFonts w:ascii="Times New Roman" w:hAnsi="Times New Roman"/>
          <w:sz w:val="28"/>
          <w:szCs w:val="28"/>
        </w:rPr>
      </w:pPr>
      <w:r>
        <w:rPr>
          <w:rFonts w:ascii="Times New Roman" w:hAnsi="Times New Roman"/>
          <w:sz w:val="28"/>
          <w:szCs w:val="28"/>
        </w:rPr>
        <w:t xml:space="preserve">6. </w:t>
      </w:r>
      <w:r w:rsidR="006D6B76" w:rsidRPr="00D53F74">
        <w:rPr>
          <w:rFonts w:ascii="Times New Roman" w:hAnsi="Times New Roman"/>
          <w:sz w:val="28"/>
          <w:szCs w:val="28"/>
        </w:rPr>
        <w:t>Шкуратяна Н., Шевчук С. Сучасна українська літературна мова: Модульний курс: Навч.посіб. – Київ, 2010.</w:t>
      </w:r>
    </w:p>
    <w:p w:rsidR="00350E27" w:rsidRPr="0063687C" w:rsidRDefault="004935AF" w:rsidP="004935AF">
      <w:pPr>
        <w:tabs>
          <w:tab w:val="num" w:pos="1440"/>
        </w:tabs>
        <w:spacing w:line="240" w:lineRule="auto"/>
        <w:ind w:left="0" w:firstLine="0"/>
        <w:rPr>
          <w:rFonts w:ascii="Times New Roman" w:hAnsi="Times New Roman"/>
          <w:sz w:val="28"/>
          <w:szCs w:val="28"/>
        </w:rPr>
      </w:pPr>
      <w:r>
        <w:rPr>
          <w:rFonts w:ascii="Times New Roman" w:hAnsi="Times New Roman"/>
          <w:sz w:val="28"/>
          <w:szCs w:val="28"/>
        </w:rPr>
        <w:t xml:space="preserve">7. </w:t>
      </w:r>
      <w:r w:rsidR="006D6B76" w:rsidRPr="0063687C">
        <w:rPr>
          <w:rFonts w:ascii="Times New Roman" w:hAnsi="Times New Roman"/>
          <w:sz w:val="28"/>
          <w:szCs w:val="28"/>
        </w:rPr>
        <w:t xml:space="preserve">Ющук І. Українська мова. </w:t>
      </w:r>
      <w:r w:rsidR="00F661C9" w:rsidRPr="0063687C">
        <w:rPr>
          <w:rFonts w:ascii="Times New Roman" w:hAnsi="Times New Roman"/>
          <w:sz w:val="28"/>
          <w:szCs w:val="28"/>
        </w:rPr>
        <w:t xml:space="preserve">Підручник. – 4-те вид. </w:t>
      </w:r>
      <w:r w:rsidR="006D6B76" w:rsidRPr="0063687C">
        <w:rPr>
          <w:rFonts w:ascii="Times New Roman" w:hAnsi="Times New Roman"/>
          <w:sz w:val="28"/>
          <w:szCs w:val="28"/>
        </w:rPr>
        <w:t>– К.</w:t>
      </w:r>
      <w:r w:rsidR="00F661C9" w:rsidRPr="0063687C">
        <w:rPr>
          <w:rFonts w:ascii="Times New Roman" w:hAnsi="Times New Roman"/>
          <w:sz w:val="28"/>
          <w:szCs w:val="28"/>
        </w:rPr>
        <w:t xml:space="preserve">: Либідь, </w:t>
      </w:r>
      <w:r w:rsidR="006D6B76" w:rsidRPr="0063687C">
        <w:rPr>
          <w:rFonts w:ascii="Times New Roman" w:hAnsi="Times New Roman"/>
          <w:sz w:val="28"/>
          <w:szCs w:val="28"/>
        </w:rPr>
        <w:t>200</w:t>
      </w:r>
      <w:r w:rsidR="00F661C9" w:rsidRPr="0063687C">
        <w:rPr>
          <w:rFonts w:ascii="Times New Roman" w:hAnsi="Times New Roman"/>
          <w:sz w:val="28"/>
          <w:szCs w:val="28"/>
        </w:rPr>
        <w:t>8</w:t>
      </w:r>
      <w:r w:rsidR="006D6B76" w:rsidRPr="0063687C">
        <w:rPr>
          <w:rFonts w:ascii="Times New Roman" w:hAnsi="Times New Roman"/>
          <w:sz w:val="28"/>
          <w:szCs w:val="28"/>
        </w:rPr>
        <w:t>.</w:t>
      </w:r>
    </w:p>
    <w:sectPr w:rsidR="00350E27" w:rsidRPr="0063687C" w:rsidSect="0001440C">
      <w:pgSz w:w="11906" w:h="16838"/>
      <w:pgMar w:top="850" w:right="850" w:bottom="899"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2AE"/>
    <w:multiLevelType w:val="hybridMultilevel"/>
    <w:tmpl w:val="CF8EFD64"/>
    <w:lvl w:ilvl="0" w:tplc="6C24352A">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2D783F"/>
    <w:multiLevelType w:val="hybridMultilevel"/>
    <w:tmpl w:val="96EC62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83028F"/>
    <w:multiLevelType w:val="hybridMultilevel"/>
    <w:tmpl w:val="8930A0B2"/>
    <w:lvl w:ilvl="0" w:tplc="04190011">
      <w:start w:val="1"/>
      <w:numFmt w:val="decimal"/>
      <w:lvlText w:val="%1)"/>
      <w:lvlJc w:val="left"/>
      <w:pPr>
        <w:ind w:left="181" w:hanging="360"/>
      </w:p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3">
    <w:nsid w:val="0F9743C5"/>
    <w:multiLevelType w:val="hybridMultilevel"/>
    <w:tmpl w:val="5A04B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43C9F"/>
    <w:multiLevelType w:val="hybridMultilevel"/>
    <w:tmpl w:val="E3E43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06D25"/>
    <w:multiLevelType w:val="hybridMultilevel"/>
    <w:tmpl w:val="9A82E34A"/>
    <w:lvl w:ilvl="0" w:tplc="3F7023E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C521996"/>
    <w:multiLevelType w:val="hybridMultilevel"/>
    <w:tmpl w:val="A1D87B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CD26BD"/>
    <w:multiLevelType w:val="hybridMultilevel"/>
    <w:tmpl w:val="973EB472"/>
    <w:lvl w:ilvl="0" w:tplc="0ACA21D6">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3F47BC2"/>
    <w:multiLevelType w:val="hybridMultilevel"/>
    <w:tmpl w:val="195AECF8"/>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49F337C"/>
    <w:multiLevelType w:val="hybridMultilevel"/>
    <w:tmpl w:val="A55EB79C"/>
    <w:lvl w:ilvl="0" w:tplc="04190011">
      <w:start w:val="1"/>
      <w:numFmt w:val="decimal"/>
      <w:lvlText w:val="%1)"/>
      <w:lvlJc w:val="left"/>
      <w:pPr>
        <w:ind w:left="181" w:hanging="360"/>
      </w:p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10">
    <w:nsid w:val="275E74EA"/>
    <w:multiLevelType w:val="hybridMultilevel"/>
    <w:tmpl w:val="B5C0F77E"/>
    <w:lvl w:ilvl="0" w:tplc="810E9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40AA9"/>
    <w:multiLevelType w:val="hybridMultilevel"/>
    <w:tmpl w:val="4F06FCD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2B3302E3"/>
    <w:multiLevelType w:val="hybridMultilevel"/>
    <w:tmpl w:val="89FAE0F0"/>
    <w:lvl w:ilvl="0" w:tplc="4EF69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A519C7"/>
    <w:multiLevelType w:val="hybridMultilevel"/>
    <w:tmpl w:val="5C2EDA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ED1463C"/>
    <w:multiLevelType w:val="hybridMultilevel"/>
    <w:tmpl w:val="0E8A3D30"/>
    <w:lvl w:ilvl="0" w:tplc="C9847A0E">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311F3BC3"/>
    <w:multiLevelType w:val="hybridMultilevel"/>
    <w:tmpl w:val="ED2408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34486F70"/>
    <w:multiLevelType w:val="hybridMultilevel"/>
    <w:tmpl w:val="41FE075A"/>
    <w:lvl w:ilvl="0" w:tplc="8B165A8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0175E1"/>
    <w:multiLevelType w:val="hybridMultilevel"/>
    <w:tmpl w:val="FBE04488"/>
    <w:lvl w:ilvl="0" w:tplc="04190011">
      <w:start w:val="1"/>
      <w:numFmt w:val="decimal"/>
      <w:lvlText w:val="%1)"/>
      <w:lvlJc w:val="left"/>
      <w:pPr>
        <w:ind w:left="181" w:hanging="360"/>
      </w:p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18">
    <w:nsid w:val="38AA2053"/>
    <w:multiLevelType w:val="hybridMultilevel"/>
    <w:tmpl w:val="B66E2866"/>
    <w:lvl w:ilvl="0" w:tplc="04190011">
      <w:start w:val="1"/>
      <w:numFmt w:val="decimal"/>
      <w:lvlText w:val="%1)"/>
      <w:lvlJc w:val="left"/>
      <w:pPr>
        <w:ind w:left="181" w:hanging="360"/>
      </w:p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19">
    <w:nsid w:val="3DB17EA2"/>
    <w:multiLevelType w:val="hybridMultilevel"/>
    <w:tmpl w:val="B574913C"/>
    <w:lvl w:ilvl="0" w:tplc="0ACA21D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38D447F"/>
    <w:multiLevelType w:val="hybridMultilevel"/>
    <w:tmpl w:val="16FE60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A49D6"/>
    <w:multiLevelType w:val="hybridMultilevel"/>
    <w:tmpl w:val="FD36990C"/>
    <w:lvl w:ilvl="0" w:tplc="10E69ABA">
      <w:start w:val="1"/>
      <w:numFmt w:val="decimal"/>
      <w:lvlText w:val="%1)"/>
      <w:lvlJc w:val="left"/>
      <w:pPr>
        <w:ind w:left="181" w:hanging="360"/>
      </w:pPr>
      <w:rPr>
        <w:b w:val="0"/>
      </w:r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22">
    <w:nsid w:val="510E39E8"/>
    <w:multiLevelType w:val="hybridMultilevel"/>
    <w:tmpl w:val="8CFE61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F67A2D"/>
    <w:multiLevelType w:val="hybridMultilevel"/>
    <w:tmpl w:val="A5DEB6B2"/>
    <w:lvl w:ilvl="0" w:tplc="0422000F">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555A34C3"/>
    <w:multiLevelType w:val="hybridMultilevel"/>
    <w:tmpl w:val="BF98B4BC"/>
    <w:lvl w:ilvl="0" w:tplc="E5B61DFC">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6CA3D8C"/>
    <w:multiLevelType w:val="hybridMultilevel"/>
    <w:tmpl w:val="AD1A5DC2"/>
    <w:lvl w:ilvl="0" w:tplc="8470644A">
      <w:start w:val="1"/>
      <w:numFmt w:val="russianLower"/>
      <w:lvlText w:val="%1."/>
      <w:lvlJc w:val="left"/>
      <w:pPr>
        <w:ind w:left="380" w:hanging="360"/>
      </w:pPr>
      <w:rPr>
        <w:rFonts w:hint="default"/>
      </w:rPr>
    </w:lvl>
    <w:lvl w:ilvl="1" w:tplc="8470644A">
      <w:start w:val="1"/>
      <w:numFmt w:val="russianLower"/>
      <w:lvlText w:val="%2."/>
      <w:lvlJc w:val="left"/>
      <w:pPr>
        <w:ind w:left="1100" w:hanging="360"/>
      </w:pPr>
      <w:rPr>
        <w:rFonts w:hint="default"/>
      </w:r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26">
    <w:nsid w:val="577B5CA0"/>
    <w:multiLevelType w:val="hybridMultilevel"/>
    <w:tmpl w:val="6D98F8D8"/>
    <w:lvl w:ilvl="0" w:tplc="04190011">
      <w:start w:val="1"/>
      <w:numFmt w:val="decimal"/>
      <w:lvlText w:val="%1)"/>
      <w:lvlJc w:val="left"/>
      <w:pPr>
        <w:ind w:left="181" w:hanging="360"/>
      </w:p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27">
    <w:nsid w:val="67725655"/>
    <w:multiLevelType w:val="hybridMultilevel"/>
    <w:tmpl w:val="FA346766"/>
    <w:lvl w:ilvl="0" w:tplc="33EEB9C8">
      <w:start w:val="1"/>
      <w:numFmt w:val="russianLower"/>
      <w:lvlText w:val="%1."/>
      <w:lvlJc w:val="left"/>
      <w:pPr>
        <w:ind w:left="1450" w:hanging="360"/>
      </w:pPr>
      <w:rPr>
        <w:rFonts w:ascii="Times New Roman" w:hAnsi="Times New Roman" w:cs="Times New Roman" w:hint="default"/>
      </w:rPr>
    </w:lvl>
    <w:lvl w:ilvl="1" w:tplc="04220019" w:tentative="1">
      <w:start w:val="1"/>
      <w:numFmt w:val="lowerLetter"/>
      <w:lvlText w:val="%2."/>
      <w:lvlJc w:val="left"/>
      <w:pPr>
        <w:ind w:left="2170" w:hanging="360"/>
      </w:pPr>
    </w:lvl>
    <w:lvl w:ilvl="2" w:tplc="0422001B" w:tentative="1">
      <w:start w:val="1"/>
      <w:numFmt w:val="lowerRoman"/>
      <w:lvlText w:val="%3."/>
      <w:lvlJc w:val="right"/>
      <w:pPr>
        <w:ind w:left="2890" w:hanging="180"/>
      </w:pPr>
    </w:lvl>
    <w:lvl w:ilvl="3" w:tplc="0422000F" w:tentative="1">
      <w:start w:val="1"/>
      <w:numFmt w:val="decimal"/>
      <w:lvlText w:val="%4."/>
      <w:lvlJc w:val="left"/>
      <w:pPr>
        <w:ind w:left="3610" w:hanging="360"/>
      </w:pPr>
    </w:lvl>
    <w:lvl w:ilvl="4" w:tplc="04220019" w:tentative="1">
      <w:start w:val="1"/>
      <w:numFmt w:val="lowerLetter"/>
      <w:lvlText w:val="%5."/>
      <w:lvlJc w:val="left"/>
      <w:pPr>
        <w:ind w:left="4330" w:hanging="360"/>
      </w:pPr>
    </w:lvl>
    <w:lvl w:ilvl="5" w:tplc="0422001B" w:tentative="1">
      <w:start w:val="1"/>
      <w:numFmt w:val="lowerRoman"/>
      <w:lvlText w:val="%6."/>
      <w:lvlJc w:val="right"/>
      <w:pPr>
        <w:ind w:left="5050" w:hanging="180"/>
      </w:pPr>
    </w:lvl>
    <w:lvl w:ilvl="6" w:tplc="0422000F" w:tentative="1">
      <w:start w:val="1"/>
      <w:numFmt w:val="decimal"/>
      <w:lvlText w:val="%7."/>
      <w:lvlJc w:val="left"/>
      <w:pPr>
        <w:ind w:left="5770" w:hanging="360"/>
      </w:pPr>
    </w:lvl>
    <w:lvl w:ilvl="7" w:tplc="04220019" w:tentative="1">
      <w:start w:val="1"/>
      <w:numFmt w:val="lowerLetter"/>
      <w:lvlText w:val="%8."/>
      <w:lvlJc w:val="left"/>
      <w:pPr>
        <w:ind w:left="6490" w:hanging="360"/>
      </w:pPr>
    </w:lvl>
    <w:lvl w:ilvl="8" w:tplc="0422001B" w:tentative="1">
      <w:start w:val="1"/>
      <w:numFmt w:val="lowerRoman"/>
      <w:lvlText w:val="%9."/>
      <w:lvlJc w:val="right"/>
      <w:pPr>
        <w:ind w:left="7210" w:hanging="180"/>
      </w:pPr>
    </w:lvl>
  </w:abstractNum>
  <w:abstractNum w:abstractNumId="28">
    <w:nsid w:val="69594844"/>
    <w:multiLevelType w:val="hybridMultilevel"/>
    <w:tmpl w:val="2D1AAB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E1319DC"/>
    <w:multiLevelType w:val="hybridMultilevel"/>
    <w:tmpl w:val="6DA6E8EE"/>
    <w:lvl w:ilvl="0" w:tplc="6D90A1B4">
      <w:start w:val="1"/>
      <w:numFmt w:val="russianLower"/>
      <w:lvlText w:val="%1."/>
      <w:lvlJc w:val="left"/>
      <w:pPr>
        <w:ind w:left="720" w:hanging="360"/>
      </w:pPr>
      <w:rPr>
        <w:rFonts w:hint="default"/>
      </w:rPr>
    </w:lvl>
    <w:lvl w:ilvl="1" w:tplc="8470644A">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68D5A6B"/>
    <w:multiLevelType w:val="hybridMultilevel"/>
    <w:tmpl w:val="7040C69C"/>
    <w:lvl w:ilvl="0" w:tplc="8470644A">
      <w:start w:val="1"/>
      <w:numFmt w:val="russianLower"/>
      <w:lvlText w:val="%1."/>
      <w:lvlJc w:val="left"/>
      <w:pPr>
        <w:ind w:left="720" w:hanging="360"/>
      </w:pPr>
      <w:rPr>
        <w:rFonts w:hint="default"/>
      </w:rPr>
    </w:lvl>
    <w:lvl w:ilvl="1" w:tplc="D9F2C50E">
      <w:start w:val="1"/>
      <w:numFmt w:val="decimal"/>
      <w:lvlText w:val="%2."/>
      <w:lvlJc w:val="left"/>
      <w:pPr>
        <w:ind w:left="1440" w:hanging="360"/>
      </w:pPr>
      <w:rPr>
        <w:rFonts w:ascii="Times New Roman" w:hAnsi="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B413518"/>
    <w:multiLevelType w:val="hybridMultilevel"/>
    <w:tmpl w:val="4C8AAB3C"/>
    <w:lvl w:ilvl="0" w:tplc="0422000F">
      <w:start w:val="1"/>
      <w:numFmt w:val="decimal"/>
      <w:lvlText w:val="%1."/>
      <w:lvlJc w:val="left"/>
      <w:pPr>
        <w:ind w:left="360" w:hanging="360"/>
      </w:pPr>
      <w:rPr>
        <w:rFonts w:hint="default"/>
        <w:b w:val="0"/>
        <w:sz w:val="28"/>
        <w:szCs w:val="28"/>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2">
    <w:nsid w:val="7C203C6B"/>
    <w:multiLevelType w:val="hybridMultilevel"/>
    <w:tmpl w:val="097C20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DA6A6B"/>
    <w:multiLevelType w:val="hybridMultilevel"/>
    <w:tmpl w:val="B5C0F77E"/>
    <w:lvl w:ilvl="0" w:tplc="810E9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7"/>
  </w:num>
  <w:num w:numId="3">
    <w:abstractNumId w:val="18"/>
  </w:num>
  <w:num w:numId="4">
    <w:abstractNumId w:val="2"/>
  </w:num>
  <w:num w:numId="5">
    <w:abstractNumId w:val="9"/>
  </w:num>
  <w:num w:numId="6">
    <w:abstractNumId w:val="16"/>
  </w:num>
  <w:num w:numId="7">
    <w:abstractNumId w:val="21"/>
  </w:num>
  <w:num w:numId="8">
    <w:abstractNumId w:val="13"/>
  </w:num>
  <w:num w:numId="9">
    <w:abstractNumId w:val="0"/>
  </w:num>
  <w:num w:numId="10">
    <w:abstractNumId w:val="30"/>
  </w:num>
  <w:num w:numId="11">
    <w:abstractNumId w:val="27"/>
  </w:num>
  <w:num w:numId="12">
    <w:abstractNumId w:val="29"/>
  </w:num>
  <w:num w:numId="13">
    <w:abstractNumId w:val="25"/>
  </w:num>
  <w:num w:numId="14">
    <w:abstractNumId w:val="4"/>
  </w:num>
  <w:num w:numId="15">
    <w:abstractNumId w:val="3"/>
  </w:num>
  <w:num w:numId="16">
    <w:abstractNumId w:val="24"/>
  </w:num>
  <w:num w:numId="17">
    <w:abstractNumId w:val="33"/>
  </w:num>
  <w:num w:numId="18">
    <w:abstractNumId w:val="12"/>
  </w:num>
  <w:num w:numId="19">
    <w:abstractNumId w:val="8"/>
  </w:num>
  <w:num w:numId="20">
    <w:abstractNumId w:val="19"/>
  </w:num>
  <w:num w:numId="21">
    <w:abstractNumId w:val="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1"/>
  </w:num>
  <w:num w:numId="31">
    <w:abstractNumId w:val="32"/>
  </w:num>
  <w:num w:numId="32">
    <w:abstractNumId w:val="28"/>
  </w:num>
  <w:num w:numId="33">
    <w:abstractNumId w:val="15"/>
  </w:num>
  <w:num w:numId="34">
    <w:abstractNumId w:val="6"/>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08"/>
    <w:rsid w:val="00012FED"/>
    <w:rsid w:val="0001440C"/>
    <w:rsid w:val="000606E4"/>
    <w:rsid w:val="000735B3"/>
    <w:rsid w:val="00093DC1"/>
    <w:rsid w:val="000C4802"/>
    <w:rsid w:val="000F019E"/>
    <w:rsid w:val="00105B08"/>
    <w:rsid w:val="00121B08"/>
    <w:rsid w:val="001619B2"/>
    <w:rsid w:val="0017116B"/>
    <w:rsid w:val="00177E19"/>
    <w:rsid w:val="001919FF"/>
    <w:rsid w:val="00192831"/>
    <w:rsid w:val="0019736F"/>
    <w:rsid w:val="001A474F"/>
    <w:rsid w:val="001B28D7"/>
    <w:rsid w:val="001D206E"/>
    <w:rsid w:val="001D73E4"/>
    <w:rsid w:val="001E1408"/>
    <w:rsid w:val="001E5FBB"/>
    <w:rsid w:val="002173CA"/>
    <w:rsid w:val="00247C34"/>
    <w:rsid w:val="00250BC6"/>
    <w:rsid w:val="00257457"/>
    <w:rsid w:val="00286504"/>
    <w:rsid w:val="00290050"/>
    <w:rsid w:val="002C0B27"/>
    <w:rsid w:val="002D69F6"/>
    <w:rsid w:val="003011F5"/>
    <w:rsid w:val="00346EE2"/>
    <w:rsid w:val="00350E27"/>
    <w:rsid w:val="003677E7"/>
    <w:rsid w:val="003963E5"/>
    <w:rsid w:val="003A767D"/>
    <w:rsid w:val="003F393D"/>
    <w:rsid w:val="003F551E"/>
    <w:rsid w:val="00455B0C"/>
    <w:rsid w:val="004935AF"/>
    <w:rsid w:val="004A0DC1"/>
    <w:rsid w:val="004B3FC3"/>
    <w:rsid w:val="004C51A8"/>
    <w:rsid w:val="004D0F00"/>
    <w:rsid w:val="004D6631"/>
    <w:rsid w:val="0050206D"/>
    <w:rsid w:val="0052659D"/>
    <w:rsid w:val="00537E92"/>
    <w:rsid w:val="005541BA"/>
    <w:rsid w:val="00561AE8"/>
    <w:rsid w:val="005A6E44"/>
    <w:rsid w:val="005D150F"/>
    <w:rsid w:val="0062469B"/>
    <w:rsid w:val="00633EA8"/>
    <w:rsid w:val="0063687C"/>
    <w:rsid w:val="00641B29"/>
    <w:rsid w:val="0065744F"/>
    <w:rsid w:val="006640AC"/>
    <w:rsid w:val="006A5BDF"/>
    <w:rsid w:val="006D6B76"/>
    <w:rsid w:val="006F06E3"/>
    <w:rsid w:val="006F419B"/>
    <w:rsid w:val="007145A8"/>
    <w:rsid w:val="00736599"/>
    <w:rsid w:val="00776959"/>
    <w:rsid w:val="007849C1"/>
    <w:rsid w:val="0078507B"/>
    <w:rsid w:val="007B0A1E"/>
    <w:rsid w:val="007E48F2"/>
    <w:rsid w:val="007E5C28"/>
    <w:rsid w:val="008012A6"/>
    <w:rsid w:val="008377C8"/>
    <w:rsid w:val="008810BC"/>
    <w:rsid w:val="008E4B9F"/>
    <w:rsid w:val="008E6089"/>
    <w:rsid w:val="008F2082"/>
    <w:rsid w:val="008F4611"/>
    <w:rsid w:val="0094311D"/>
    <w:rsid w:val="009A4FD9"/>
    <w:rsid w:val="009D64EA"/>
    <w:rsid w:val="00A97F89"/>
    <w:rsid w:val="00AC65E5"/>
    <w:rsid w:val="00AD0749"/>
    <w:rsid w:val="00AD21D5"/>
    <w:rsid w:val="00AE0256"/>
    <w:rsid w:val="00B103CE"/>
    <w:rsid w:val="00B22002"/>
    <w:rsid w:val="00B44A2D"/>
    <w:rsid w:val="00B45ABF"/>
    <w:rsid w:val="00B53768"/>
    <w:rsid w:val="00B7176B"/>
    <w:rsid w:val="00B84549"/>
    <w:rsid w:val="00B86750"/>
    <w:rsid w:val="00BA342A"/>
    <w:rsid w:val="00BB54D5"/>
    <w:rsid w:val="00C51F45"/>
    <w:rsid w:val="00C61B8E"/>
    <w:rsid w:val="00C73527"/>
    <w:rsid w:val="00C83D31"/>
    <w:rsid w:val="00CA3A83"/>
    <w:rsid w:val="00CB4983"/>
    <w:rsid w:val="00CF3D58"/>
    <w:rsid w:val="00CF4845"/>
    <w:rsid w:val="00CF635A"/>
    <w:rsid w:val="00D036EB"/>
    <w:rsid w:val="00D22857"/>
    <w:rsid w:val="00D3092B"/>
    <w:rsid w:val="00D33F29"/>
    <w:rsid w:val="00D53F74"/>
    <w:rsid w:val="00DB1E49"/>
    <w:rsid w:val="00DD5E96"/>
    <w:rsid w:val="00DE4317"/>
    <w:rsid w:val="00E22224"/>
    <w:rsid w:val="00E5627C"/>
    <w:rsid w:val="00E57F29"/>
    <w:rsid w:val="00E74F1E"/>
    <w:rsid w:val="00F24063"/>
    <w:rsid w:val="00F447FD"/>
    <w:rsid w:val="00F661C9"/>
    <w:rsid w:val="00FA3E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50"/>
    <w:pPr>
      <w:spacing w:line="360" w:lineRule="auto"/>
      <w:ind w:left="1259" w:hanging="357"/>
      <w:jc w:val="both"/>
    </w:pPr>
    <w:rPr>
      <w:rFonts w:ascii="Calibri" w:eastAsia="Calibri" w:hAnsi="Calibri"/>
      <w:noProof/>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Абзац списка1"/>
    <w:basedOn w:val="a"/>
    <w:qFormat/>
    <w:rsid w:val="007E48F2"/>
    <w:pPr>
      <w:suppressAutoHyphens/>
      <w:spacing w:after="200" w:line="276" w:lineRule="auto"/>
      <w:ind w:left="720" w:firstLine="0"/>
      <w:jc w:val="left"/>
    </w:pPr>
    <w:rPr>
      <w:noProof w:val="0"/>
      <w:lang w:val="en-US" w:eastAsia="ar-SA"/>
    </w:rPr>
  </w:style>
  <w:style w:type="paragraph" w:customStyle="1" w:styleId="a3">
    <w:name w:val="Завдання"/>
    <w:rsid w:val="007E48F2"/>
    <w:pPr>
      <w:keepNext/>
      <w:tabs>
        <w:tab w:val="left" w:pos="360"/>
        <w:tab w:val="left" w:pos="397"/>
      </w:tabs>
      <w:suppressAutoHyphens/>
      <w:spacing w:before="60" w:line="360" w:lineRule="auto"/>
      <w:ind w:left="340" w:hanging="340"/>
      <w:jc w:val="both"/>
    </w:pPr>
    <w:rPr>
      <w:i/>
      <w:lang w:eastAsia="ar-SA"/>
    </w:rPr>
  </w:style>
  <w:style w:type="paragraph" w:customStyle="1" w:styleId="a4">
    <w:name w:val="Варіант"/>
    <w:rsid w:val="007E48F2"/>
    <w:pPr>
      <w:tabs>
        <w:tab w:val="left" w:pos="680"/>
        <w:tab w:val="left" w:pos="3402"/>
        <w:tab w:val="left" w:pos="3799"/>
      </w:tabs>
      <w:suppressAutoHyphens/>
      <w:spacing w:line="360" w:lineRule="auto"/>
      <w:ind w:left="680" w:hanging="340"/>
      <w:jc w:val="both"/>
    </w:pPr>
    <w:rPr>
      <w:lang w:eastAsia="ar-SA"/>
    </w:rPr>
  </w:style>
  <w:style w:type="paragraph" w:customStyle="1" w:styleId="BodyTextIndent">
    <w:name w:val="Body Text Indent"/>
    <w:basedOn w:val="a"/>
    <w:link w:val="BodyTextIndent0"/>
    <w:rsid w:val="004A0DC1"/>
    <w:pPr>
      <w:ind w:left="567" w:firstLine="0"/>
    </w:pPr>
    <w:rPr>
      <w:b/>
      <w:color w:val="000000"/>
      <w:spacing w:val="20"/>
      <w:position w:val="-2"/>
      <w:lang w:val="x-none" w:eastAsia="ru-RU"/>
    </w:rPr>
  </w:style>
  <w:style w:type="character" w:customStyle="1" w:styleId="BodyTextIndent0">
    <w:name w:val="Body Text Indent Знак"/>
    <w:link w:val="BodyTextIndent"/>
    <w:rsid w:val="004A0DC1"/>
    <w:rPr>
      <w:rFonts w:ascii="Calibri" w:eastAsia="Calibri" w:hAnsi="Calibri"/>
      <w:b/>
      <w:noProof/>
      <w:color w:val="000000"/>
      <w:spacing w:val="20"/>
      <w:position w:val="-2"/>
      <w:sz w:val="22"/>
      <w:szCs w:val="22"/>
      <w:lang w:val="x-none" w:eastAsia="ru-RU" w:bidi="ar-SA"/>
    </w:rPr>
  </w:style>
  <w:style w:type="paragraph" w:customStyle="1" w:styleId="NoSpacing">
    <w:name w:val="No Spacing"/>
    <w:rsid w:val="008E4B9F"/>
    <w:pPr>
      <w:spacing w:line="360" w:lineRule="auto"/>
      <w:jc w:val="both"/>
    </w:pPr>
    <w:rPr>
      <w:rFonts w:ascii="Calibri" w:hAnsi="Calibri"/>
      <w:sz w:val="22"/>
      <w:szCs w:val="22"/>
      <w:lang w:val="ru-RU" w:eastAsia="en-US"/>
    </w:rPr>
  </w:style>
  <w:style w:type="paragraph" w:customStyle="1" w:styleId="Normal">
    <w:name w:val="Normal"/>
    <w:rsid w:val="00641B29"/>
    <w:pPr>
      <w:widowControl w:val="0"/>
      <w:spacing w:line="360" w:lineRule="auto"/>
      <w:jc w:val="both"/>
    </w:pPr>
    <w:rPr>
      <w:snapToGrid w:val="0"/>
      <w:lang w:val="ru-RU" w:eastAsia="ru-RU"/>
    </w:rPr>
  </w:style>
  <w:style w:type="character" w:customStyle="1" w:styleId="BodyTextIndentChar">
    <w:name w:val="Body Text Indent Char"/>
    <w:rsid w:val="00CA3A83"/>
    <w:rPr>
      <w:rFonts w:ascii="Times New Roman" w:hAnsi="Times New Roman" w:cs="Times New Roman"/>
      <w:color w:val="000000"/>
      <w:spacing w:val="20"/>
      <w:position w:val="-2"/>
      <w:sz w:val="20"/>
      <w:szCs w:val="20"/>
      <w:lang w:val="x-none" w:eastAsia="ru-RU"/>
    </w:rPr>
  </w:style>
  <w:style w:type="paragraph" w:customStyle="1" w:styleId="10">
    <w:name w:val="Без интервала1"/>
    <w:uiPriority w:val="1"/>
    <w:qFormat/>
    <w:rsid w:val="00AC65E5"/>
    <w:pPr>
      <w:spacing w:line="360" w:lineRule="auto"/>
      <w:ind w:left="1259" w:hanging="357"/>
      <w:jc w:val="both"/>
    </w:pPr>
    <w:rPr>
      <w:rFonts w:ascii="Calibri" w:eastAsia="Calibri" w:hAnsi="Calibri"/>
      <w:noProof/>
      <w:sz w:val="22"/>
      <w:szCs w:val="22"/>
      <w:lang w:eastAsia="en-US"/>
    </w:rPr>
  </w:style>
  <w:style w:type="character" w:customStyle="1" w:styleId="WW8Num9z0">
    <w:name w:val="WW8Num9z0"/>
    <w:rsid w:val="00F24063"/>
    <w:rPr>
      <w:rFonts w:ascii="Century Schoolbook" w:hAnsi="Century Schoolbook"/>
    </w:rPr>
  </w:style>
  <w:style w:type="character" w:customStyle="1" w:styleId="FontStyle65">
    <w:name w:val="Font Style65"/>
    <w:rsid w:val="00F24063"/>
    <w:rPr>
      <w:rFonts w:ascii="Sylfaen" w:hAnsi="Sylfaen" w:cs="Sylfaen"/>
      <w:b/>
      <w:bCs/>
      <w:sz w:val="18"/>
      <w:szCs w:val="18"/>
    </w:rPr>
  </w:style>
  <w:style w:type="character" w:customStyle="1" w:styleId="FontStyle68">
    <w:name w:val="Font Style68"/>
    <w:rsid w:val="00F24063"/>
    <w:rPr>
      <w:rFonts w:ascii="Times New Roman" w:hAnsi="Times New Roman" w:cs="Times New Roman"/>
      <w:i/>
      <w:iCs/>
      <w:sz w:val="24"/>
      <w:szCs w:val="24"/>
    </w:rPr>
  </w:style>
  <w:style w:type="paragraph" w:customStyle="1" w:styleId="Style41">
    <w:name w:val="Style41"/>
    <w:basedOn w:val="a"/>
    <w:rsid w:val="00F24063"/>
    <w:pPr>
      <w:widowControl w:val="0"/>
      <w:suppressAutoHyphens/>
      <w:autoSpaceDE w:val="0"/>
      <w:spacing w:line="293" w:lineRule="exact"/>
      <w:ind w:left="0" w:firstLine="451"/>
    </w:pPr>
    <w:rPr>
      <w:rFonts w:ascii="Sylfaen" w:eastAsia="Times New Roman" w:hAnsi="Sylfaen" w:cs="Calibri"/>
      <w:noProof w:val="0"/>
      <w:sz w:val="24"/>
      <w:szCs w:val="24"/>
      <w:lang w:eastAsia="ar-SA"/>
    </w:rPr>
  </w:style>
  <w:style w:type="paragraph" w:customStyle="1" w:styleId="Style43">
    <w:name w:val="Style43"/>
    <w:basedOn w:val="a"/>
    <w:rsid w:val="00F24063"/>
    <w:pPr>
      <w:widowControl w:val="0"/>
      <w:suppressAutoHyphens/>
      <w:autoSpaceDE w:val="0"/>
      <w:spacing w:line="283" w:lineRule="exact"/>
      <w:ind w:left="0" w:firstLine="0"/>
      <w:jc w:val="left"/>
    </w:pPr>
    <w:rPr>
      <w:rFonts w:ascii="Sylfaen" w:eastAsia="Times New Roman" w:hAnsi="Sylfaen" w:cs="Calibri"/>
      <w:noProof w:val="0"/>
      <w:sz w:val="24"/>
      <w:szCs w:val="24"/>
      <w:lang w:eastAsia="ar-SA"/>
    </w:rPr>
  </w:style>
  <w:style w:type="character" w:customStyle="1" w:styleId="FontStyle63">
    <w:name w:val="Font Style63"/>
    <w:rsid w:val="00346EE2"/>
    <w:rPr>
      <w:rFonts w:ascii="Times New Roman" w:hAnsi="Times New Roman" w:cs="Times New Roman"/>
      <w:sz w:val="24"/>
      <w:szCs w:val="24"/>
    </w:rPr>
  </w:style>
  <w:style w:type="character" w:customStyle="1" w:styleId="FontStyle58">
    <w:name w:val="Font Style58"/>
    <w:rsid w:val="00346EE2"/>
    <w:rPr>
      <w:rFonts w:ascii="Times New Roman" w:hAnsi="Times New Roman" w:cs="Times New Roman"/>
      <w:i/>
      <w:iCs/>
      <w:sz w:val="24"/>
      <w:szCs w:val="24"/>
    </w:rPr>
  </w:style>
  <w:style w:type="paragraph" w:customStyle="1" w:styleId="Style20">
    <w:name w:val="Style20"/>
    <w:basedOn w:val="a"/>
    <w:rsid w:val="00346EE2"/>
    <w:pPr>
      <w:widowControl w:val="0"/>
      <w:suppressAutoHyphens/>
      <w:autoSpaceDE w:val="0"/>
      <w:ind w:left="0" w:firstLine="0"/>
      <w:jc w:val="center"/>
    </w:pPr>
    <w:rPr>
      <w:rFonts w:ascii="Times New Roman" w:eastAsia="Times New Roman" w:hAnsi="Times New Roman"/>
      <w:noProof w:val="0"/>
      <w:sz w:val="24"/>
      <w:szCs w:val="24"/>
      <w:lang w:val="ru-RU" w:eastAsia="zh-CN"/>
    </w:rPr>
  </w:style>
  <w:style w:type="paragraph" w:customStyle="1" w:styleId="Style53">
    <w:name w:val="Style53"/>
    <w:basedOn w:val="a"/>
    <w:rsid w:val="00346EE2"/>
    <w:pPr>
      <w:widowControl w:val="0"/>
      <w:suppressAutoHyphens/>
      <w:autoSpaceDE w:val="0"/>
      <w:spacing w:line="310" w:lineRule="exact"/>
      <w:ind w:left="0" w:firstLine="1402"/>
      <w:jc w:val="left"/>
    </w:pPr>
    <w:rPr>
      <w:rFonts w:ascii="Times New Roman" w:eastAsia="Times New Roman" w:hAnsi="Times New Roman"/>
      <w:noProof w:val="0"/>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50"/>
    <w:pPr>
      <w:spacing w:line="360" w:lineRule="auto"/>
      <w:ind w:left="1259" w:hanging="357"/>
      <w:jc w:val="both"/>
    </w:pPr>
    <w:rPr>
      <w:rFonts w:ascii="Calibri" w:eastAsia="Calibri" w:hAnsi="Calibri"/>
      <w:noProof/>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Абзац списка1"/>
    <w:basedOn w:val="a"/>
    <w:qFormat/>
    <w:rsid w:val="007E48F2"/>
    <w:pPr>
      <w:suppressAutoHyphens/>
      <w:spacing w:after="200" w:line="276" w:lineRule="auto"/>
      <w:ind w:left="720" w:firstLine="0"/>
      <w:jc w:val="left"/>
    </w:pPr>
    <w:rPr>
      <w:noProof w:val="0"/>
      <w:lang w:val="en-US" w:eastAsia="ar-SA"/>
    </w:rPr>
  </w:style>
  <w:style w:type="paragraph" w:customStyle="1" w:styleId="a3">
    <w:name w:val="Завдання"/>
    <w:rsid w:val="007E48F2"/>
    <w:pPr>
      <w:keepNext/>
      <w:tabs>
        <w:tab w:val="left" w:pos="360"/>
        <w:tab w:val="left" w:pos="397"/>
      </w:tabs>
      <w:suppressAutoHyphens/>
      <w:spacing w:before="60" w:line="360" w:lineRule="auto"/>
      <w:ind w:left="340" w:hanging="340"/>
      <w:jc w:val="both"/>
    </w:pPr>
    <w:rPr>
      <w:i/>
      <w:lang w:eastAsia="ar-SA"/>
    </w:rPr>
  </w:style>
  <w:style w:type="paragraph" w:customStyle="1" w:styleId="a4">
    <w:name w:val="Варіант"/>
    <w:rsid w:val="007E48F2"/>
    <w:pPr>
      <w:tabs>
        <w:tab w:val="left" w:pos="680"/>
        <w:tab w:val="left" w:pos="3402"/>
        <w:tab w:val="left" w:pos="3799"/>
      </w:tabs>
      <w:suppressAutoHyphens/>
      <w:spacing w:line="360" w:lineRule="auto"/>
      <w:ind w:left="680" w:hanging="340"/>
      <w:jc w:val="both"/>
    </w:pPr>
    <w:rPr>
      <w:lang w:eastAsia="ar-SA"/>
    </w:rPr>
  </w:style>
  <w:style w:type="paragraph" w:customStyle="1" w:styleId="BodyTextIndent">
    <w:name w:val="Body Text Indent"/>
    <w:basedOn w:val="a"/>
    <w:link w:val="BodyTextIndent0"/>
    <w:rsid w:val="004A0DC1"/>
    <w:pPr>
      <w:ind w:left="567" w:firstLine="0"/>
    </w:pPr>
    <w:rPr>
      <w:b/>
      <w:color w:val="000000"/>
      <w:spacing w:val="20"/>
      <w:position w:val="-2"/>
      <w:lang w:val="x-none" w:eastAsia="ru-RU"/>
    </w:rPr>
  </w:style>
  <w:style w:type="character" w:customStyle="1" w:styleId="BodyTextIndent0">
    <w:name w:val="Body Text Indent Знак"/>
    <w:link w:val="BodyTextIndent"/>
    <w:rsid w:val="004A0DC1"/>
    <w:rPr>
      <w:rFonts w:ascii="Calibri" w:eastAsia="Calibri" w:hAnsi="Calibri"/>
      <w:b/>
      <w:noProof/>
      <w:color w:val="000000"/>
      <w:spacing w:val="20"/>
      <w:position w:val="-2"/>
      <w:sz w:val="22"/>
      <w:szCs w:val="22"/>
      <w:lang w:val="x-none" w:eastAsia="ru-RU" w:bidi="ar-SA"/>
    </w:rPr>
  </w:style>
  <w:style w:type="paragraph" w:customStyle="1" w:styleId="NoSpacing">
    <w:name w:val="No Spacing"/>
    <w:rsid w:val="008E4B9F"/>
    <w:pPr>
      <w:spacing w:line="360" w:lineRule="auto"/>
      <w:jc w:val="both"/>
    </w:pPr>
    <w:rPr>
      <w:rFonts w:ascii="Calibri" w:hAnsi="Calibri"/>
      <w:sz w:val="22"/>
      <w:szCs w:val="22"/>
      <w:lang w:val="ru-RU" w:eastAsia="en-US"/>
    </w:rPr>
  </w:style>
  <w:style w:type="paragraph" w:customStyle="1" w:styleId="Normal">
    <w:name w:val="Normal"/>
    <w:rsid w:val="00641B29"/>
    <w:pPr>
      <w:widowControl w:val="0"/>
      <w:spacing w:line="360" w:lineRule="auto"/>
      <w:jc w:val="both"/>
    </w:pPr>
    <w:rPr>
      <w:snapToGrid w:val="0"/>
      <w:lang w:val="ru-RU" w:eastAsia="ru-RU"/>
    </w:rPr>
  </w:style>
  <w:style w:type="character" w:customStyle="1" w:styleId="BodyTextIndentChar">
    <w:name w:val="Body Text Indent Char"/>
    <w:rsid w:val="00CA3A83"/>
    <w:rPr>
      <w:rFonts w:ascii="Times New Roman" w:hAnsi="Times New Roman" w:cs="Times New Roman"/>
      <w:color w:val="000000"/>
      <w:spacing w:val="20"/>
      <w:position w:val="-2"/>
      <w:sz w:val="20"/>
      <w:szCs w:val="20"/>
      <w:lang w:val="x-none" w:eastAsia="ru-RU"/>
    </w:rPr>
  </w:style>
  <w:style w:type="paragraph" w:customStyle="1" w:styleId="10">
    <w:name w:val="Без интервала1"/>
    <w:uiPriority w:val="1"/>
    <w:qFormat/>
    <w:rsid w:val="00AC65E5"/>
    <w:pPr>
      <w:spacing w:line="360" w:lineRule="auto"/>
      <w:ind w:left="1259" w:hanging="357"/>
      <w:jc w:val="both"/>
    </w:pPr>
    <w:rPr>
      <w:rFonts w:ascii="Calibri" w:eastAsia="Calibri" w:hAnsi="Calibri"/>
      <w:noProof/>
      <w:sz w:val="22"/>
      <w:szCs w:val="22"/>
      <w:lang w:eastAsia="en-US"/>
    </w:rPr>
  </w:style>
  <w:style w:type="character" w:customStyle="1" w:styleId="WW8Num9z0">
    <w:name w:val="WW8Num9z0"/>
    <w:rsid w:val="00F24063"/>
    <w:rPr>
      <w:rFonts w:ascii="Century Schoolbook" w:hAnsi="Century Schoolbook"/>
    </w:rPr>
  </w:style>
  <w:style w:type="character" w:customStyle="1" w:styleId="FontStyle65">
    <w:name w:val="Font Style65"/>
    <w:rsid w:val="00F24063"/>
    <w:rPr>
      <w:rFonts w:ascii="Sylfaen" w:hAnsi="Sylfaen" w:cs="Sylfaen"/>
      <w:b/>
      <w:bCs/>
      <w:sz w:val="18"/>
      <w:szCs w:val="18"/>
    </w:rPr>
  </w:style>
  <w:style w:type="character" w:customStyle="1" w:styleId="FontStyle68">
    <w:name w:val="Font Style68"/>
    <w:rsid w:val="00F24063"/>
    <w:rPr>
      <w:rFonts w:ascii="Times New Roman" w:hAnsi="Times New Roman" w:cs="Times New Roman"/>
      <w:i/>
      <w:iCs/>
      <w:sz w:val="24"/>
      <w:szCs w:val="24"/>
    </w:rPr>
  </w:style>
  <w:style w:type="paragraph" w:customStyle="1" w:styleId="Style41">
    <w:name w:val="Style41"/>
    <w:basedOn w:val="a"/>
    <w:rsid w:val="00F24063"/>
    <w:pPr>
      <w:widowControl w:val="0"/>
      <w:suppressAutoHyphens/>
      <w:autoSpaceDE w:val="0"/>
      <w:spacing w:line="293" w:lineRule="exact"/>
      <w:ind w:left="0" w:firstLine="451"/>
    </w:pPr>
    <w:rPr>
      <w:rFonts w:ascii="Sylfaen" w:eastAsia="Times New Roman" w:hAnsi="Sylfaen" w:cs="Calibri"/>
      <w:noProof w:val="0"/>
      <w:sz w:val="24"/>
      <w:szCs w:val="24"/>
      <w:lang w:eastAsia="ar-SA"/>
    </w:rPr>
  </w:style>
  <w:style w:type="paragraph" w:customStyle="1" w:styleId="Style43">
    <w:name w:val="Style43"/>
    <w:basedOn w:val="a"/>
    <w:rsid w:val="00F24063"/>
    <w:pPr>
      <w:widowControl w:val="0"/>
      <w:suppressAutoHyphens/>
      <w:autoSpaceDE w:val="0"/>
      <w:spacing w:line="283" w:lineRule="exact"/>
      <w:ind w:left="0" w:firstLine="0"/>
      <w:jc w:val="left"/>
    </w:pPr>
    <w:rPr>
      <w:rFonts w:ascii="Sylfaen" w:eastAsia="Times New Roman" w:hAnsi="Sylfaen" w:cs="Calibri"/>
      <w:noProof w:val="0"/>
      <w:sz w:val="24"/>
      <w:szCs w:val="24"/>
      <w:lang w:eastAsia="ar-SA"/>
    </w:rPr>
  </w:style>
  <w:style w:type="character" w:customStyle="1" w:styleId="FontStyle63">
    <w:name w:val="Font Style63"/>
    <w:rsid w:val="00346EE2"/>
    <w:rPr>
      <w:rFonts w:ascii="Times New Roman" w:hAnsi="Times New Roman" w:cs="Times New Roman"/>
      <w:sz w:val="24"/>
      <w:szCs w:val="24"/>
    </w:rPr>
  </w:style>
  <w:style w:type="character" w:customStyle="1" w:styleId="FontStyle58">
    <w:name w:val="Font Style58"/>
    <w:rsid w:val="00346EE2"/>
    <w:rPr>
      <w:rFonts w:ascii="Times New Roman" w:hAnsi="Times New Roman" w:cs="Times New Roman"/>
      <w:i/>
      <w:iCs/>
      <w:sz w:val="24"/>
      <w:szCs w:val="24"/>
    </w:rPr>
  </w:style>
  <w:style w:type="paragraph" w:customStyle="1" w:styleId="Style20">
    <w:name w:val="Style20"/>
    <w:basedOn w:val="a"/>
    <w:rsid w:val="00346EE2"/>
    <w:pPr>
      <w:widowControl w:val="0"/>
      <w:suppressAutoHyphens/>
      <w:autoSpaceDE w:val="0"/>
      <w:ind w:left="0" w:firstLine="0"/>
      <w:jc w:val="center"/>
    </w:pPr>
    <w:rPr>
      <w:rFonts w:ascii="Times New Roman" w:eastAsia="Times New Roman" w:hAnsi="Times New Roman"/>
      <w:noProof w:val="0"/>
      <w:sz w:val="24"/>
      <w:szCs w:val="24"/>
      <w:lang w:val="ru-RU" w:eastAsia="zh-CN"/>
    </w:rPr>
  </w:style>
  <w:style w:type="paragraph" w:customStyle="1" w:styleId="Style53">
    <w:name w:val="Style53"/>
    <w:basedOn w:val="a"/>
    <w:rsid w:val="00346EE2"/>
    <w:pPr>
      <w:widowControl w:val="0"/>
      <w:suppressAutoHyphens/>
      <w:autoSpaceDE w:val="0"/>
      <w:spacing w:line="310" w:lineRule="exact"/>
      <w:ind w:left="0" w:firstLine="1402"/>
      <w:jc w:val="left"/>
    </w:pPr>
    <w:rPr>
      <w:rFonts w:ascii="Times New Roman" w:eastAsia="Times New Roman" w:hAnsi="Times New Roman"/>
      <w:noProof w:val="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2016">
      <w:bodyDiv w:val="1"/>
      <w:marLeft w:val="0"/>
      <w:marRight w:val="0"/>
      <w:marTop w:val="0"/>
      <w:marBottom w:val="0"/>
      <w:divBdr>
        <w:top w:val="none" w:sz="0" w:space="0" w:color="auto"/>
        <w:left w:val="none" w:sz="0" w:space="0" w:color="auto"/>
        <w:bottom w:val="none" w:sz="0" w:space="0" w:color="auto"/>
        <w:right w:val="none" w:sz="0" w:space="0" w:color="auto"/>
      </w:divBdr>
    </w:div>
    <w:div w:id="815487546">
      <w:bodyDiv w:val="1"/>
      <w:marLeft w:val="0"/>
      <w:marRight w:val="0"/>
      <w:marTop w:val="0"/>
      <w:marBottom w:val="0"/>
      <w:divBdr>
        <w:top w:val="none" w:sz="0" w:space="0" w:color="auto"/>
        <w:left w:val="none" w:sz="0" w:space="0" w:color="auto"/>
        <w:bottom w:val="none" w:sz="0" w:space="0" w:color="auto"/>
        <w:right w:val="none" w:sz="0" w:space="0" w:color="auto"/>
      </w:divBdr>
    </w:div>
    <w:div w:id="854000246">
      <w:bodyDiv w:val="1"/>
      <w:marLeft w:val="0"/>
      <w:marRight w:val="0"/>
      <w:marTop w:val="0"/>
      <w:marBottom w:val="0"/>
      <w:divBdr>
        <w:top w:val="none" w:sz="0" w:space="0" w:color="auto"/>
        <w:left w:val="none" w:sz="0" w:space="0" w:color="auto"/>
        <w:bottom w:val="none" w:sz="0" w:space="0" w:color="auto"/>
        <w:right w:val="none" w:sz="0" w:space="0" w:color="auto"/>
      </w:divBdr>
    </w:div>
    <w:div w:id="1393965298">
      <w:bodyDiv w:val="1"/>
      <w:marLeft w:val="0"/>
      <w:marRight w:val="0"/>
      <w:marTop w:val="0"/>
      <w:marBottom w:val="0"/>
      <w:divBdr>
        <w:top w:val="none" w:sz="0" w:space="0" w:color="auto"/>
        <w:left w:val="none" w:sz="0" w:space="0" w:color="auto"/>
        <w:bottom w:val="none" w:sz="0" w:space="0" w:color="auto"/>
        <w:right w:val="none" w:sz="0" w:space="0" w:color="auto"/>
      </w:divBdr>
    </w:div>
    <w:div w:id="14931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22282</Words>
  <Characters>12702</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молоді та спорту України</vt:lpstr>
      <vt:lpstr>Міністерство освіти і науки, молоді та спорту України</vt:lpstr>
    </vt:vector>
  </TitlesOfParts>
  <Company>CtrlSoft</Company>
  <LinksUpToDate>false</LinksUpToDate>
  <CharactersWithSpaces>34915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Mike</dc:creator>
  <cp:lastModifiedBy>Віталій Рябіш</cp:lastModifiedBy>
  <cp:revision>2</cp:revision>
  <dcterms:created xsi:type="dcterms:W3CDTF">2017-06-14T10:52:00Z</dcterms:created>
  <dcterms:modified xsi:type="dcterms:W3CDTF">2017-06-14T10:52:00Z</dcterms:modified>
</cp:coreProperties>
</file>